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9" w:rsidRDefault="004C5139" w:rsidP="00CF0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В данный список не входят воскресшие деревни Беларуси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* — населённые пункты в списке кладбища деревень Хатыни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Брестской области</w:t>
      </w:r>
    </w:p>
    <w:p w:rsid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Арол, Байкі, Выдзерка, Вяда*, Драмлёва*, Зацішша, Зялёная Буда, Канстанцінава*, Качаны, Красніца*, Лазкі, Лахозва, Тупічыцы*, Хомна.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Витебской области</w:t>
      </w:r>
    </w:p>
    <w:p w:rsid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Абразеева*, Агуркі*, Азарцы, Альцы*, Аніськава*, Аржавухава*, Арлова*, Асавіна*, Асінаўка, Ахрамеева*, Бабы, Баканіха, Баравок*, Баравыя, Баравыя*, Баравыя, Бачканы*, Бачкары, Белашы, Бортнікі, Брады, Бузава*, Булы, Бялкова, Васілеўшчына*, Ваўкі*, Ваўкова*, Ваўчкі, Велле*, Верхняе Стунжава*, Вусце*, Вязовец, Вянкелева*, Гара, Гаравыя*, Гарадзішча*, Гараўцы, Гарэлая Яма*, Гаўрыленкі*, Гваздова*, Гвазды, Гліннікі, Глінцы*, Гліснаўка*, Грыгары, Гуйды*, Гумнічына*, Гуцішча, Дражакі*, Дубавіцы*, Дубрава*, Еськава*, Жалабоўшчына*, Жарнасекі*, Жарэнькава, Заазер’е*, Забароўцы, Забор’е, Загорцы*, Задобрыя*, Залатухі, Залессе*, Залешчына*, Зуёва*, Зянькі*, Ігнацэва*, Кабыльнікі*, Кавалі*, Казлоўцы*, Казлы*, Калітнікі, Калюты*, Канстанцінава*, Карагінава, Каранёва*, Карзуны*, Кіслы, Кісцялёва*, Кісялі, Козлава, Колбаўшчына, Кублішчына, Кулакова*, Курлёнкі, Кушаватае, Куялеўшчына, Лабэцкія*, Ладэлева*, Лапакова*, Латыгава*, Ліпнікі, Ліцвякі, Ліцвякова*, Лычнева*, Мазалеўшчына*, Маркава*, Марозаўка*, Мартыненкі*, Межалы*, Мурагі*, Наркаўшчына*, Немцы*, Ніжняе Стунжава*, Ніўё, Новае Сяло, Пагары*, Падзародня*, Падранда*, Падрэзаўшчына*, Пазава, Папартнае*, Папова*, Папялки, Парасятніца, Петрачыха*, Плігаўкі*, Плоткі*, Плябанава, Пляцы*, Подцава*, Пустэльнікі*, Пучыніна, Пушалаты*, Ражнова*, Ракшні, Ралля*, Рубчыкі*, Рудзіха*, Рэвуты*, Рэпаўшчына*, Сазаны*, Сініцы, Скрыпшчына*, Сокалава*, Стайчаўка*, Станіславова*, Стараселле, Строна, Стукальна*, Стэськава*, Суф’янікі*, Сухаборац, Сцяпаніха, Сялібка*, Сямёнава* Тухаціна*, Усвяты, Цагельнікі*, Царова*, Ціршава*, Чарбамыслы*, Чырвоная Горка, Чытавухі*, Шабалы*, Шлях, Шунеўка*, Шухвасты*, Шчамілаўка*, Шчунькі, Шыцікі*, Ямішча*, Янава*.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Гомельской области</w:t>
      </w:r>
    </w:p>
    <w:p w:rsid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Адраджэнне*, Ала*, Браткі*, Вежын*, Вясёлае Поле, Грушка*, Забалацце*, Залессе*, Залужжа*, Замосце, Зялёны Гай*, Кастрычнік*, Колбік, Копанка*, Краснаўка*, Круглае*, Перавессе*, Перакалле*, Рудня*, Селішча*, Смуга*, Чырванамайск.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Гродненской области</w:t>
      </w:r>
    </w:p>
    <w:p w:rsid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Дземша, Полымя*, Рудня, Сіні Камень*, Шавулічы*, Шкленск*, Юраўскія*.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Минской области</w:t>
      </w:r>
    </w:p>
    <w:p w:rsid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Асавіна*, Баравыя, Беразінец*, Боркі*, Буда*, Гані*, Глухое Перхурава*, Гондарава*, Дальва*, Дуброўна*, Загор’е*, Задні Мост, Задоўба*, Ідаліна*, Каланіцы*, Карамша*, Крушнік, Лазараў Бор*, Літавец*, Лужыца, Любажанка*, Любча*, Люцецкі*, Лявішча*, Маладзілава, Масевічы*, Мыльніца*, Папова Града*, Пераходы*, Рудкова*, Сакаўшчына, Саламарэчча*, Слабада*, Старына*, Сухая Міля*, Сядзіба*, Трысцень*, Тхарніца*, Фадзееўка, Хадыка*, Хатынь, Ямнае.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139">
        <w:rPr>
          <w:rFonts w:ascii="Times New Roman" w:hAnsi="Times New Roman" w:cs="Times New Roman"/>
          <w:b/>
          <w:sz w:val="24"/>
          <w:szCs w:val="24"/>
        </w:rPr>
        <w:t>Сожжённые деревни Могилёвской области</w:t>
      </w:r>
    </w:p>
    <w:p w:rsidR="004C5139" w:rsidRPr="004C5139" w:rsidRDefault="004C5139" w:rsidP="004C5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39">
        <w:rPr>
          <w:rFonts w:ascii="Times New Roman" w:hAnsi="Times New Roman" w:cs="Times New Roman"/>
          <w:sz w:val="24"/>
          <w:szCs w:val="24"/>
        </w:rPr>
        <w:t>Антонаўка*, Белыя, Бортнае*, Весялова*, Вітава, Вязень*, Доўгае Поле*, Закрынічча*, Залатое Дно, Май*, Макаўе*, Паршчаха*, Пралетарскі*, Старонка*, Сцефанова*, Сялец*, Хватаўка*, Чырвоны Араты*.</w:t>
      </w:r>
    </w:p>
    <w:sectPr w:rsidR="004C5139" w:rsidRPr="004C5139" w:rsidSect="004C513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9C" w:rsidRDefault="00A3569C" w:rsidP="004C5139">
      <w:pPr>
        <w:spacing w:after="0" w:line="240" w:lineRule="auto"/>
      </w:pPr>
      <w:r>
        <w:separator/>
      </w:r>
    </w:p>
  </w:endnote>
  <w:endnote w:type="continuationSeparator" w:id="0">
    <w:p w:rsidR="00A3569C" w:rsidRDefault="00A3569C" w:rsidP="004C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9C" w:rsidRDefault="00A3569C" w:rsidP="004C5139">
      <w:pPr>
        <w:spacing w:after="0" w:line="240" w:lineRule="auto"/>
      </w:pPr>
      <w:r>
        <w:separator/>
      </w:r>
    </w:p>
  </w:footnote>
  <w:footnote w:type="continuationSeparator" w:id="0">
    <w:p w:rsidR="00A3569C" w:rsidRDefault="00A3569C" w:rsidP="004C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139"/>
    <w:rsid w:val="00120BE2"/>
    <w:rsid w:val="004C5139"/>
    <w:rsid w:val="008744F7"/>
    <w:rsid w:val="00A3569C"/>
    <w:rsid w:val="00C32CDC"/>
    <w:rsid w:val="00CF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139"/>
  </w:style>
  <w:style w:type="paragraph" w:styleId="a5">
    <w:name w:val="footer"/>
    <w:basedOn w:val="a"/>
    <w:link w:val="a6"/>
    <w:uiPriority w:val="99"/>
    <w:unhideWhenUsed/>
    <w:rsid w:val="004C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2022-04-15T15:08:00Z</dcterms:created>
  <dcterms:modified xsi:type="dcterms:W3CDTF">2022-04-18T11:44:00Z</dcterms:modified>
</cp:coreProperties>
</file>