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6921" w14:textId="0E9AACDF" w:rsidR="00047900" w:rsidRDefault="00047900" w:rsidP="00A708BD">
      <w:pPr>
        <w:pStyle w:val="a7"/>
        <w:jc w:val="center"/>
        <w:rPr>
          <w:rStyle w:val="a5"/>
          <w:rFonts w:ascii="Times New Roman" w:hAnsi="Times New Roman" w:cs="Times New Roman"/>
          <w:b/>
          <w:bCs/>
          <w:i w:val="0"/>
          <w:spacing w:val="4"/>
          <w:sz w:val="24"/>
          <w:szCs w:val="24"/>
        </w:rPr>
      </w:pPr>
      <w:r w:rsidRPr="006D56E5">
        <w:rPr>
          <w:rStyle w:val="a5"/>
          <w:rFonts w:ascii="Times New Roman" w:hAnsi="Times New Roman" w:cs="Times New Roman"/>
          <w:b/>
          <w:bCs/>
          <w:i w:val="0"/>
          <w:color w:val="0070C0"/>
          <w:spacing w:val="4"/>
          <w:sz w:val="28"/>
          <w:szCs w:val="28"/>
        </w:rPr>
        <w:t xml:space="preserve">Давайте </w:t>
      </w:r>
      <w:r w:rsidR="00877882" w:rsidRPr="006D56E5">
        <w:rPr>
          <w:rStyle w:val="a5"/>
          <w:rFonts w:ascii="Times New Roman" w:hAnsi="Times New Roman" w:cs="Times New Roman"/>
          <w:b/>
          <w:bCs/>
          <w:i w:val="0"/>
          <w:color w:val="0070C0"/>
          <w:spacing w:val="4"/>
          <w:sz w:val="28"/>
          <w:szCs w:val="28"/>
        </w:rPr>
        <w:t>оглян</w:t>
      </w:r>
      <w:r w:rsidR="006F3253">
        <w:rPr>
          <w:rStyle w:val="a5"/>
          <w:rFonts w:ascii="Times New Roman" w:hAnsi="Times New Roman" w:cs="Times New Roman"/>
          <w:b/>
          <w:bCs/>
          <w:i w:val="0"/>
          <w:color w:val="0070C0"/>
          <w:spacing w:val="4"/>
          <w:sz w:val="28"/>
          <w:szCs w:val="28"/>
        </w:rPr>
        <w:t>ё</w:t>
      </w:r>
      <w:r w:rsidR="00877882" w:rsidRPr="006D56E5">
        <w:rPr>
          <w:rStyle w:val="a5"/>
          <w:rFonts w:ascii="Times New Roman" w:hAnsi="Times New Roman" w:cs="Times New Roman"/>
          <w:b/>
          <w:bCs/>
          <w:i w:val="0"/>
          <w:color w:val="0070C0"/>
          <w:spacing w:val="4"/>
          <w:sz w:val="28"/>
          <w:szCs w:val="28"/>
        </w:rPr>
        <w:t>мся</w:t>
      </w:r>
      <w:r w:rsidRPr="006D56E5">
        <w:rPr>
          <w:rStyle w:val="a5"/>
          <w:rFonts w:ascii="Times New Roman" w:hAnsi="Times New Roman" w:cs="Times New Roman"/>
          <w:b/>
          <w:bCs/>
          <w:i w:val="0"/>
          <w:color w:val="0070C0"/>
          <w:spacing w:val="4"/>
          <w:sz w:val="28"/>
          <w:szCs w:val="28"/>
        </w:rPr>
        <w:t xml:space="preserve"> вокруг</w:t>
      </w:r>
      <w:r>
        <w:rPr>
          <w:rStyle w:val="a5"/>
          <w:rFonts w:ascii="Times New Roman" w:hAnsi="Times New Roman" w:cs="Times New Roman"/>
          <w:b/>
          <w:bCs/>
          <w:i w:val="0"/>
          <w:spacing w:val="4"/>
          <w:sz w:val="24"/>
          <w:szCs w:val="24"/>
        </w:rPr>
        <w:t>.</w:t>
      </w:r>
    </w:p>
    <w:p w14:paraId="30A7E4F4" w14:textId="77777777" w:rsidR="006F3253" w:rsidRDefault="006F3253" w:rsidP="00A708BD">
      <w:pPr>
        <w:pStyle w:val="a7"/>
        <w:ind w:firstLine="708"/>
        <w:jc w:val="both"/>
        <w:rPr>
          <w:rStyle w:val="a5"/>
          <w:rFonts w:ascii="Times New Roman" w:hAnsi="Times New Roman" w:cs="Times New Roman"/>
          <w:i w:val="0"/>
          <w:spacing w:val="4"/>
          <w:sz w:val="24"/>
          <w:szCs w:val="24"/>
        </w:rPr>
      </w:pPr>
    </w:p>
    <w:p w14:paraId="2E96AE2F" w14:textId="5EA9BC41" w:rsidR="00696243" w:rsidRPr="00047900" w:rsidRDefault="00047900" w:rsidP="00A708BD">
      <w:pPr>
        <w:pStyle w:val="a7"/>
        <w:ind w:firstLine="708"/>
        <w:jc w:val="both"/>
        <w:rPr>
          <w:rStyle w:val="a5"/>
          <w:rFonts w:ascii="Times New Roman" w:hAnsi="Times New Roman" w:cs="Times New Roman"/>
          <w:i w:val="0"/>
          <w:spacing w:val="4"/>
          <w:sz w:val="24"/>
          <w:szCs w:val="24"/>
        </w:rPr>
      </w:pPr>
      <w:r w:rsidRPr="00047900">
        <w:rPr>
          <w:rStyle w:val="a5"/>
          <w:rFonts w:ascii="Times New Roman" w:hAnsi="Times New Roman" w:cs="Times New Roman"/>
          <w:i w:val="0"/>
          <w:spacing w:val="4"/>
          <w:sz w:val="24"/>
          <w:szCs w:val="24"/>
        </w:rPr>
        <w:t>Практи</w:t>
      </w:r>
      <w:r w:rsidR="00924ECE">
        <w:rPr>
          <w:rStyle w:val="a5"/>
          <w:rFonts w:ascii="Times New Roman" w:hAnsi="Times New Roman" w:cs="Times New Roman"/>
          <w:i w:val="0"/>
          <w:spacing w:val="4"/>
          <w:sz w:val="24"/>
          <w:szCs w:val="24"/>
        </w:rPr>
        <w:t>ч</w:t>
      </w:r>
      <w:r w:rsidRPr="00047900">
        <w:rPr>
          <w:rStyle w:val="a5"/>
          <w:rFonts w:ascii="Times New Roman" w:hAnsi="Times New Roman" w:cs="Times New Roman"/>
          <w:i w:val="0"/>
          <w:spacing w:val="4"/>
          <w:sz w:val="24"/>
          <w:szCs w:val="24"/>
        </w:rPr>
        <w:t xml:space="preserve">ески в каждом </w:t>
      </w:r>
      <w:r>
        <w:rPr>
          <w:rStyle w:val="a5"/>
          <w:rFonts w:ascii="Times New Roman" w:hAnsi="Times New Roman" w:cs="Times New Roman"/>
          <w:i w:val="0"/>
          <w:spacing w:val="4"/>
          <w:sz w:val="24"/>
          <w:szCs w:val="24"/>
        </w:rPr>
        <w:t>к</w:t>
      </w:r>
      <w:r w:rsidRPr="00047900">
        <w:rPr>
          <w:rStyle w:val="a5"/>
          <w:rFonts w:ascii="Times New Roman" w:hAnsi="Times New Roman" w:cs="Times New Roman"/>
          <w:i w:val="0"/>
          <w:spacing w:val="4"/>
          <w:sz w:val="24"/>
          <w:szCs w:val="24"/>
        </w:rPr>
        <w:t>лассе есть ученики</w:t>
      </w:r>
      <w:r>
        <w:rPr>
          <w:rStyle w:val="a5"/>
          <w:rFonts w:ascii="Times New Roman" w:hAnsi="Times New Roman" w:cs="Times New Roman"/>
          <w:i w:val="0"/>
          <w:spacing w:val="4"/>
          <w:sz w:val="24"/>
          <w:szCs w:val="24"/>
        </w:rPr>
        <w:t xml:space="preserve">, </w:t>
      </w:r>
      <w:r w:rsidRPr="00047900">
        <w:rPr>
          <w:rStyle w:val="a5"/>
          <w:rFonts w:ascii="Times New Roman" w:hAnsi="Times New Roman" w:cs="Times New Roman"/>
          <w:i w:val="0"/>
          <w:spacing w:val="4"/>
          <w:sz w:val="24"/>
          <w:szCs w:val="24"/>
        </w:rPr>
        <w:t>которые</w:t>
      </w:r>
      <w:r>
        <w:rPr>
          <w:rStyle w:val="a5"/>
          <w:rFonts w:ascii="Times New Roman" w:hAnsi="Times New Roman" w:cs="Times New Roman"/>
          <w:i w:val="0"/>
          <w:spacing w:val="4"/>
          <w:sz w:val="24"/>
          <w:szCs w:val="24"/>
        </w:rPr>
        <w:t xml:space="preserve"> по тем или иным причинам могут подвергаться нападкам и оскорблениям со стороны своих одноклассников. Не понравится может что угодно: внешний вид, темперамент, когда подросток</w:t>
      </w:r>
      <w:r w:rsidR="00744EED">
        <w:rPr>
          <w:rStyle w:val="a5"/>
          <w:rFonts w:ascii="Times New Roman" w:hAnsi="Times New Roman" w:cs="Times New Roman"/>
          <w:i w:val="0"/>
          <w:spacing w:val="4"/>
          <w:sz w:val="24"/>
          <w:szCs w:val="24"/>
        </w:rPr>
        <w:t xml:space="preserve"> </w:t>
      </w:r>
      <w:r w:rsidR="00924ECE">
        <w:rPr>
          <w:rStyle w:val="a5"/>
          <w:rFonts w:ascii="Times New Roman" w:hAnsi="Times New Roman" w:cs="Times New Roman"/>
          <w:i w:val="0"/>
          <w:spacing w:val="4"/>
          <w:sz w:val="24"/>
          <w:szCs w:val="24"/>
        </w:rPr>
        <w:t>«не как все», негативная (часто искажённая, лживая) информация</w:t>
      </w:r>
      <w:r w:rsidR="00A41038" w:rsidRPr="00047900">
        <w:rPr>
          <w:rStyle w:val="a5"/>
          <w:rFonts w:ascii="Times New Roman" w:hAnsi="Times New Roman" w:cs="Times New Roman"/>
          <w:i w:val="0"/>
          <w:spacing w:val="4"/>
          <w:sz w:val="24"/>
          <w:szCs w:val="24"/>
        </w:rPr>
        <w:t xml:space="preserve">  </w:t>
      </w:r>
      <w:r w:rsidR="00924ECE">
        <w:rPr>
          <w:rStyle w:val="a5"/>
          <w:rFonts w:ascii="Times New Roman" w:hAnsi="Times New Roman" w:cs="Times New Roman"/>
          <w:i w:val="0"/>
          <w:spacing w:val="4"/>
          <w:sz w:val="24"/>
          <w:szCs w:val="24"/>
        </w:rPr>
        <w:t>о жертве. Школьная травля не является чем-то уходя</w:t>
      </w:r>
      <w:r w:rsidR="00877882">
        <w:rPr>
          <w:rStyle w:val="a5"/>
          <w:rFonts w:ascii="Times New Roman" w:hAnsi="Times New Roman" w:cs="Times New Roman"/>
          <w:i w:val="0"/>
          <w:spacing w:val="4"/>
          <w:sz w:val="24"/>
          <w:szCs w:val="24"/>
        </w:rPr>
        <w:t>щ</w:t>
      </w:r>
      <w:r w:rsidR="00924ECE">
        <w:rPr>
          <w:rStyle w:val="a5"/>
          <w:rFonts w:ascii="Times New Roman" w:hAnsi="Times New Roman" w:cs="Times New Roman"/>
          <w:i w:val="0"/>
          <w:spacing w:val="4"/>
          <w:sz w:val="24"/>
          <w:szCs w:val="24"/>
        </w:rPr>
        <w:t xml:space="preserve">е-приходящим. Насмешки, нападки, а </w:t>
      </w:r>
      <w:r w:rsidR="00877882">
        <w:rPr>
          <w:rStyle w:val="a5"/>
          <w:rFonts w:ascii="Times New Roman" w:hAnsi="Times New Roman" w:cs="Times New Roman"/>
          <w:i w:val="0"/>
          <w:spacing w:val="4"/>
          <w:sz w:val="24"/>
          <w:szCs w:val="24"/>
        </w:rPr>
        <w:t>и</w:t>
      </w:r>
      <w:r w:rsidR="00924ECE">
        <w:rPr>
          <w:rStyle w:val="a5"/>
          <w:rFonts w:ascii="Times New Roman" w:hAnsi="Times New Roman" w:cs="Times New Roman"/>
          <w:i w:val="0"/>
          <w:spacing w:val="4"/>
          <w:sz w:val="24"/>
          <w:szCs w:val="24"/>
        </w:rPr>
        <w:t xml:space="preserve">ногда и избиения могут происходить годами. </w:t>
      </w:r>
      <w:r w:rsidR="00A41038" w:rsidRPr="00047900">
        <w:rPr>
          <w:rStyle w:val="a5"/>
          <w:rFonts w:ascii="Times New Roman" w:hAnsi="Times New Roman" w:cs="Times New Roman"/>
          <w:i w:val="0"/>
          <w:spacing w:val="4"/>
          <w:sz w:val="24"/>
          <w:szCs w:val="24"/>
        </w:rPr>
        <w:t xml:space="preserve"> </w:t>
      </w:r>
      <w:r w:rsidR="00A708BD">
        <w:rPr>
          <w:rStyle w:val="a5"/>
          <w:rFonts w:ascii="Times New Roman" w:hAnsi="Times New Roman" w:cs="Times New Roman"/>
          <w:i w:val="0"/>
          <w:spacing w:val="4"/>
          <w:sz w:val="24"/>
          <w:szCs w:val="24"/>
        </w:rPr>
        <w:t xml:space="preserve">Такое поведение называется </w:t>
      </w:r>
      <w:r w:rsidR="00A708BD" w:rsidRPr="00A708BD">
        <w:rPr>
          <w:rStyle w:val="a5"/>
          <w:rFonts w:ascii="Times New Roman" w:hAnsi="Times New Roman" w:cs="Times New Roman"/>
          <w:b/>
          <w:bCs/>
          <w:i w:val="0"/>
          <w:color w:val="0070C0"/>
          <w:spacing w:val="4"/>
          <w:sz w:val="24"/>
          <w:szCs w:val="24"/>
        </w:rPr>
        <w:t>буллинг</w:t>
      </w:r>
      <w:r w:rsidR="00A708BD" w:rsidRPr="00A708BD">
        <w:rPr>
          <w:rStyle w:val="a5"/>
          <w:rFonts w:ascii="Times New Roman" w:hAnsi="Times New Roman" w:cs="Times New Roman"/>
          <w:b/>
          <w:bCs/>
          <w:i w:val="0"/>
          <w:spacing w:val="4"/>
          <w:sz w:val="24"/>
          <w:szCs w:val="24"/>
        </w:rPr>
        <w:t>.</w:t>
      </w:r>
      <w:r w:rsidR="00A41038" w:rsidRPr="00047900">
        <w:rPr>
          <w:rStyle w:val="a5"/>
          <w:rFonts w:ascii="Times New Roman" w:hAnsi="Times New Roman" w:cs="Times New Roman"/>
          <w:i w:val="0"/>
          <w:spacing w:val="4"/>
          <w:sz w:val="24"/>
          <w:szCs w:val="24"/>
        </w:rPr>
        <w:t xml:space="preserve">  </w:t>
      </w:r>
      <w:r w:rsidR="00744EED">
        <w:rPr>
          <w:noProof/>
        </w:rPr>
        <w:drawing>
          <wp:inline distT="0" distB="0" distL="0" distR="0" wp14:anchorId="0873F16D" wp14:editId="7E04F221">
            <wp:extent cx="2498090" cy="3330597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175" cy="333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C67F6" w14:textId="0E6F1D1F" w:rsidR="00616DF7" w:rsidRDefault="00616DF7" w:rsidP="00616DF7">
      <w:pPr>
        <w:pStyle w:val="a7"/>
        <w:jc w:val="both"/>
        <w:rPr>
          <w:rFonts w:ascii="Times New Roman" w:hAnsi="Times New Roman" w:cs="Times New Roman"/>
          <w:b/>
          <w:bCs/>
          <w:iCs/>
          <w:color w:val="0070C0"/>
          <w:spacing w:val="4"/>
          <w:sz w:val="28"/>
          <w:szCs w:val="28"/>
        </w:rPr>
      </w:pPr>
      <w:r w:rsidRPr="005C6451">
        <w:rPr>
          <w:rFonts w:ascii="Times New Roman" w:hAnsi="Times New Roman" w:cs="Times New Roman"/>
          <w:b/>
          <w:bCs/>
          <w:iCs/>
          <w:color w:val="0070C0"/>
          <w:spacing w:val="4"/>
          <w:sz w:val="28"/>
          <w:szCs w:val="28"/>
        </w:rPr>
        <w:t>Виды буллинга</w:t>
      </w:r>
    </w:p>
    <w:p w14:paraId="14DF0956" w14:textId="77777777" w:rsidR="00616DF7" w:rsidRPr="0039710A" w:rsidRDefault="00616DF7" w:rsidP="00616DF7">
      <w:pPr>
        <w:pStyle w:val="a7"/>
        <w:jc w:val="both"/>
        <w:rPr>
          <w:rFonts w:ascii="Times New Roman" w:hAnsi="Times New Roman" w:cs="Times New Roman"/>
          <w:b/>
          <w:bCs/>
          <w:iCs/>
          <w:color w:val="FF0000"/>
          <w:spacing w:val="4"/>
          <w:sz w:val="24"/>
          <w:szCs w:val="24"/>
        </w:rPr>
      </w:pPr>
      <w:r w:rsidRPr="0039710A">
        <w:rPr>
          <w:rFonts w:ascii="Times New Roman" w:hAnsi="Times New Roman" w:cs="Times New Roman"/>
          <w:b/>
          <w:bCs/>
          <w:iCs/>
          <w:color w:val="FF0000"/>
          <w:spacing w:val="4"/>
          <w:sz w:val="24"/>
          <w:szCs w:val="24"/>
        </w:rPr>
        <w:t>Вербальный буллинг:</w:t>
      </w:r>
    </w:p>
    <w:p w14:paraId="0CD87A58" w14:textId="34136F69" w:rsidR="00616DF7" w:rsidRDefault="00616DF7" w:rsidP="00616DF7">
      <w:pPr>
        <w:pStyle w:val="a7"/>
        <w:jc w:val="both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 w:rsidRPr="00616DF7"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  <w:t>издевательство посредством грубых слов, угроз, оскорбительных комментариев относительно внешнего вида, религии, инвалидности</w:t>
      </w:r>
      <w:r w:rsidRPr="00616DF7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.</w:t>
      </w:r>
    </w:p>
    <w:p w14:paraId="134E5610" w14:textId="77777777" w:rsidR="00616DF7" w:rsidRPr="0039710A" w:rsidRDefault="00616DF7" w:rsidP="00616DF7">
      <w:pPr>
        <w:pStyle w:val="a7"/>
        <w:jc w:val="both"/>
        <w:rPr>
          <w:rFonts w:ascii="Times New Roman" w:hAnsi="Times New Roman" w:cs="Times New Roman"/>
          <w:b/>
          <w:bCs/>
          <w:iCs/>
          <w:color w:val="FF0000"/>
          <w:spacing w:val="4"/>
          <w:sz w:val="24"/>
          <w:szCs w:val="24"/>
        </w:rPr>
      </w:pPr>
      <w:r w:rsidRPr="0039710A">
        <w:rPr>
          <w:rFonts w:ascii="Times New Roman" w:hAnsi="Times New Roman" w:cs="Times New Roman"/>
          <w:b/>
          <w:bCs/>
          <w:iCs/>
          <w:color w:val="FF0000"/>
          <w:spacing w:val="4"/>
          <w:sz w:val="24"/>
          <w:szCs w:val="24"/>
        </w:rPr>
        <w:t>Физический буллинг</w:t>
      </w:r>
    </w:p>
    <w:p w14:paraId="3100155C" w14:textId="77777777" w:rsidR="000779A8" w:rsidRDefault="00616DF7" w:rsidP="00616DF7">
      <w:pPr>
        <w:pStyle w:val="a7"/>
        <w:jc w:val="both"/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</w:pPr>
      <w:r w:rsidRPr="0039710A"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  <w:t>запугивание с помощью физического воздействия – пинки, подножки, удары, точки, любые прикосновения, которые неприятны человеку.</w:t>
      </w:r>
    </w:p>
    <w:p w14:paraId="39A48825" w14:textId="2EDDFEAF" w:rsidR="0039710A" w:rsidRDefault="00616DF7" w:rsidP="00616DF7">
      <w:pPr>
        <w:pStyle w:val="a7"/>
        <w:jc w:val="both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 w:rsidRPr="0039710A">
        <w:rPr>
          <w:rFonts w:ascii="Times New Roman" w:hAnsi="Times New Roman" w:cs="Times New Roman"/>
          <w:b/>
          <w:bCs/>
          <w:iCs/>
          <w:color w:val="FF0000"/>
          <w:spacing w:val="4"/>
          <w:sz w:val="24"/>
          <w:szCs w:val="24"/>
        </w:rPr>
        <w:t>Социальный буллинг</w:t>
      </w:r>
    </w:p>
    <w:p w14:paraId="78973E7F" w14:textId="6B402C82" w:rsidR="00616DF7" w:rsidRDefault="00616DF7" w:rsidP="00616DF7">
      <w:pPr>
        <w:pStyle w:val="a7"/>
        <w:jc w:val="both"/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</w:pPr>
      <w:r w:rsidRPr="0039710A"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  <w:t>самый распространенный пример – бойкот, когда ребенка намеренно не пускают в социальную группу для совместной деятельности.</w:t>
      </w:r>
    </w:p>
    <w:p w14:paraId="36D45644" w14:textId="77777777" w:rsidR="000779A8" w:rsidRPr="000779A8" w:rsidRDefault="000779A8" w:rsidP="000779A8">
      <w:pPr>
        <w:pStyle w:val="a7"/>
        <w:jc w:val="both"/>
        <w:rPr>
          <w:rFonts w:ascii="Times New Roman" w:hAnsi="Times New Roman" w:cs="Times New Roman"/>
          <w:b/>
          <w:bCs/>
          <w:iCs/>
          <w:color w:val="FF0000"/>
          <w:spacing w:val="4"/>
          <w:sz w:val="24"/>
          <w:szCs w:val="24"/>
        </w:rPr>
      </w:pPr>
      <w:r w:rsidRPr="000779A8">
        <w:rPr>
          <w:rFonts w:ascii="Times New Roman" w:hAnsi="Times New Roman" w:cs="Times New Roman"/>
          <w:b/>
          <w:bCs/>
          <w:iCs/>
          <w:color w:val="FF0000"/>
          <w:spacing w:val="4"/>
          <w:sz w:val="24"/>
          <w:szCs w:val="24"/>
        </w:rPr>
        <w:t>Кибербуллинг</w:t>
      </w:r>
    </w:p>
    <w:p w14:paraId="0AFE4DCA" w14:textId="68E254DC" w:rsidR="000779A8" w:rsidRPr="000779A8" w:rsidRDefault="000779A8" w:rsidP="000779A8">
      <w:pPr>
        <w:pStyle w:val="a7"/>
        <w:jc w:val="both"/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</w:pPr>
      <w:r w:rsidRPr="000779A8"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  <w:t>агрессивное поведение, троллинг и насилие в социальных сетях, по электронной почте.</w:t>
      </w:r>
    </w:p>
    <w:p w14:paraId="347380E2" w14:textId="05113E9F" w:rsidR="000779A8" w:rsidRPr="00106B11" w:rsidRDefault="00411F36" w:rsidP="00B96042">
      <w:pPr>
        <w:pStyle w:val="a7"/>
        <w:jc w:val="center"/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</w:pPr>
      <w:r w:rsidRPr="00106B11">
        <w:rPr>
          <w:rFonts w:ascii="Times New Roman" w:hAnsi="Times New Roman" w:cs="Times New Roman"/>
          <w:b/>
          <w:bCs/>
          <w:iCs/>
          <w:color w:val="0070C0"/>
          <w:spacing w:val="4"/>
          <w:sz w:val="28"/>
          <w:szCs w:val="28"/>
        </w:rPr>
        <w:t>Как определить жертву буллинга</w:t>
      </w:r>
      <w:r w:rsidR="00B96042" w:rsidRPr="00106B11"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  <w:t>:</w:t>
      </w:r>
    </w:p>
    <w:p w14:paraId="040483BC" w14:textId="27F04BE1" w:rsidR="00411F36" w:rsidRPr="00106B11" w:rsidRDefault="00411F36" w:rsidP="00106B11">
      <w:pPr>
        <w:pStyle w:val="a7"/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</w:pPr>
      <w:r w:rsidRPr="00106B11"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  <w:t>- его школьные принадлежности часто разбросаны по классу или спрятаны;</w:t>
      </w:r>
    </w:p>
    <w:p w14:paraId="489BB827" w14:textId="2EE13BB7" w:rsidR="00411F36" w:rsidRPr="00106B11" w:rsidRDefault="00411F36" w:rsidP="00106B11">
      <w:pPr>
        <w:pStyle w:val="a7"/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</w:pPr>
      <w:r w:rsidRPr="00106B11"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  <w:t>- на уроках ведёт себя боязливо;</w:t>
      </w:r>
    </w:p>
    <w:p w14:paraId="11BCBA31" w14:textId="3C594187" w:rsidR="00411F36" w:rsidRPr="00106B11" w:rsidRDefault="00411F36" w:rsidP="00106B11">
      <w:pPr>
        <w:pStyle w:val="a7"/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</w:pPr>
      <w:r w:rsidRPr="00106B11"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  <w:t>- на</w:t>
      </w:r>
      <w:r w:rsidR="00B96042" w:rsidRPr="00106B11"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  <w:t xml:space="preserve"> </w:t>
      </w:r>
      <w:r w:rsidRPr="00106B11"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  <w:t>перемене держится в стороне от других</w:t>
      </w:r>
      <w:r w:rsidR="00B96042" w:rsidRPr="00106B11"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  <w:t>, его игнорируют;</w:t>
      </w:r>
    </w:p>
    <w:p w14:paraId="5CFE3920" w14:textId="728BA59B" w:rsidR="00B96042" w:rsidRPr="00106B11" w:rsidRDefault="00B96042" w:rsidP="00106B11">
      <w:pPr>
        <w:pStyle w:val="a7"/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</w:pPr>
      <w:r w:rsidRPr="00106B11"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  <w:t>- дразнят, дают обидные прозвища;</w:t>
      </w:r>
    </w:p>
    <w:p w14:paraId="725D1076" w14:textId="2B53FB84" w:rsidR="00B96042" w:rsidRPr="00106B11" w:rsidRDefault="00B96042" w:rsidP="00106B11">
      <w:pPr>
        <w:pStyle w:val="a7"/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</w:pPr>
      <w:r w:rsidRPr="00106B11"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  <w:t>- на других детей реагирует глупой улыбкой, плачет;</w:t>
      </w:r>
    </w:p>
    <w:p w14:paraId="4FE4AEED" w14:textId="2C66A90B" w:rsidR="00B96042" w:rsidRPr="00106B11" w:rsidRDefault="00B96042" w:rsidP="00106B11">
      <w:pPr>
        <w:pStyle w:val="a7"/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</w:pPr>
      <w:r w:rsidRPr="00106B11"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  <w:t>- хорошо ладит с учителями:</w:t>
      </w:r>
    </w:p>
    <w:p w14:paraId="796FD7F2" w14:textId="45B9FF7F" w:rsidR="00B96042" w:rsidRPr="00106B11" w:rsidRDefault="00B96042" w:rsidP="00106B11">
      <w:pPr>
        <w:pStyle w:val="a7"/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</w:pPr>
      <w:r w:rsidRPr="00106B11">
        <w:rPr>
          <w:rFonts w:ascii="Times New Roman" w:hAnsi="Times New Roman" w:cs="Times New Roman"/>
          <w:b/>
          <w:bCs/>
          <w:i/>
          <w:spacing w:val="4"/>
          <w:sz w:val="24"/>
          <w:szCs w:val="24"/>
        </w:rPr>
        <w:t>- опаздывает к началу занятий или поздно покидает школу.</w:t>
      </w:r>
    </w:p>
    <w:p w14:paraId="158E705C" w14:textId="77777777" w:rsidR="00B96042" w:rsidRPr="00106B11" w:rsidRDefault="00B96042" w:rsidP="00616DF7">
      <w:pPr>
        <w:pStyle w:val="a7"/>
        <w:jc w:val="both"/>
        <w:rPr>
          <w:rFonts w:ascii="Times New Roman" w:hAnsi="Times New Roman" w:cs="Times New Roman"/>
          <w:b/>
          <w:bCs/>
          <w:i/>
          <w:color w:val="FF0000"/>
          <w:spacing w:val="4"/>
          <w:sz w:val="24"/>
          <w:szCs w:val="24"/>
        </w:rPr>
      </w:pPr>
    </w:p>
    <w:p w14:paraId="5782889B" w14:textId="6404642C" w:rsidR="005D6302" w:rsidRDefault="00B96042" w:rsidP="00616DF7">
      <w:pPr>
        <w:pStyle w:val="a7"/>
        <w:jc w:val="both"/>
        <w:rPr>
          <w:rFonts w:ascii="Times New Roman" w:hAnsi="Times New Roman" w:cs="Times New Roman"/>
          <w:b/>
          <w:bCs/>
          <w:iCs/>
          <w:color w:val="0070C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70C0"/>
          <w:spacing w:val="4"/>
          <w:sz w:val="28"/>
          <w:szCs w:val="28"/>
        </w:rPr>
        <w:t>П</w:t>
      </w:r>
      <w:r w:rsidR="00C676D1" w:rsidRPr="00C676D1">
        <w:rPr>
          <w:rFonts w:ascii="Times New Roman" w:hAnsi="Times New Roman" w:cs="Times New Roman"/>
          <w:b/>
          <w:bCs/>
          <w:iCs/>
          <w:color w:val="0070C0"/>
          <w:spacing w:val="4"/>
          <w:sz w:val="28"/>
          <w:szCs w:val="28"/>
        </w:rPr>
        <w:t>оведение учителя в ситуации разбора ситуации буллинга</w:t>
      </w:r>
      <w:r w:rsidR="00106B11">
        <w:rPr>
          <w:rFonts w:ascii="Times New Roman" w:hAnsi="Times New Roman" w:cs="Times New Roman"/>
          <w:b/>
          <w:bCs/>
          <w:iCs/>
          <w:color w:val="0070C0"/>
          <w:spacing w:val="4"/>
          <w:sz w:val="28"/>
          <w:szCs w:val="28"/>
        </w:rPr>
        <w:t>:</w:t>
      </w:r>
    </w:p>
    <w:p w14:paraId="0EFDC6F1" w14:textId="77777777" w:rsidR="009D61AB" w:rsidRDefault="00C676D1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pacing w:val="4"/>
          <w:sz w:val="28"/>
          <w:szCs w:val="28"/>
        </w:rPr>
        <w:t xml:space="preserve">- </w:t>
      </w:r>
      <w:r w:rsidRPr="00C676D1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оставаться спокойным и </w:t>
      </w:r>
      <w:r w:rsidR="009D61AB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 </w:t>
      </w:r>
    </w:p>
    <w:p w14:paraId="79D47E19" w14:textId="046660CB" w:rsidR="00C676D1" w:rsidRPr="00C676D1" w:rsidRDefault="009D61AB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  </w:t>
      </w:r>
      <w:r w:rsidR="00C676D1" w:rsidRPr="00C676D1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руководить;</w:t>
      </w:r>
    </w:p>
    <w:p w14:paraId="5A1DC710" w14:textId="669BF7BA" w:rsidR="009D61AB" w:rsidRDefault="00C676D1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 w:rsidRPr="00C676D1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</w:t>
      </w:r>
      <w:r w:rsidRPr="00C676D1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воспринять случай или рассказ о </w:t>
      </w:r>
      <w:r w:rsidR="009D61AB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 </w:t>
      </w:r>
    </w:p>
    <w:p w14:paraId="0C8A5804" w14:textId="087B8C51" w:rsidR="00C676D1" w:rsidRDefault="009D61AB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 </w:t>
      </w:r>
      <w:r w:rsidR="00C676D1" w:rsidRPr="00C676D1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нём серьёзно;</w:t>
      </w:r>
    </w:p>
    <w:p w14:paraId="4845EA70" w14:textId="77777777" w:rsidR="00C676D1" w:rsidRDefault="00C676D1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- принять меры как можно скорее;</w:t>
      </w:r>
    </w:p>
    <w:p w14:paraId="6E2B7A55" w14:textId="77777777" w:rsidR="009D61AB" w:rsidRDefault="00C676D1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- подбодрить потерпевшего, не дать </w:t>
      </w:r>
      <w:r w:rsidR="009D61AB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</w:t>
      </w:r>
    </w:p>
    <w:p w14:paraId="0318138B" w14:textId="77777777" w:rsidR="009D61AB" w:rsidRDefault="009D61AB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 </w:t>
      </w:r>
      <w:r w:rsidR="00C676D1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ему почувствовать себя </w:t>
      </w: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</w:t>
      </w:r>
    </w:p>
    <w:p w14:paraId="77CA19C2" w14:textId="5094A0ED" w:rsidR="00C676D1" w:rsidRDefault="009D61AB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 </w:t>
      </w:r>
      <w:r w:rsidR="00C676D1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неадекватным или глупым;</w:t>
      </w:r>
    </w:p>
    <w:p w14:paraId="6EAA55EE" w14:textId="77777777" w:rsidR="009D61AB" w:rsidRDefault="00C676D1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- предложить пост</w:t>
      </w:r>
      <w:r w:rsidR="0074000B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адавшему</w:t>
      </w:r>
      <w:r w:rsidR="0074000B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</w:t>
      </w:r>
      <w:r w:rsidR="009D61AB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 </w:t>
      </w:r>
    </w:p>
    <w:p w14:paraId="4215885C" w14:textId="77777777" w:rsidR="009D61AB" w:rsidRDefault="009D61AB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 </w:t>
      </w:r>
      <w:r w:rsidR="0074000B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конкретную помощь, совет, </w:t>
      </w: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 </w:t>
      </w:r>
    </w:p>
    <w:p w14:paraId="39011965" w14:textId="25ED160B" w:rsidR="00C676D1" w:rsidRDefault="009D61AB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 </w:t>
      </w:r>
      <w:r w:rsidR="0074000B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поддержку;</w:t>
      </w:r>
    </w:p>
    <w:p w14:paraId="4D765188" w14:textId="77777777" w:rsidR="009D61AB" w:rsidRDefault="0074000B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- постарайтесь сделать так, чтобы </w:t>
      </w:r>
    </w:p>
    <w:p w14:paraId="627F99F9" w14:textId="77777777" w:rsidR="009D61AB" w:rsidRDefault="009D61AB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 </w:t>
      </w:r>
      <w:r w:rsidR="0074000B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обидчик понял, что вы не </w:t>
      </w:r>
    </w:p>
    <w:p w14:paraId="2D86EF4D" w14:textId="20ABAD08" w:rsidR="0074000B" w:rsidRDefault="009D61AB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 </w:t>
      </w:r>
      <w:r w:rsidR="0074000B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поддерживаете его поведение;</w:t>
      </w:r>
    </w:p>
    <w:p w14:paraId="7B8199B9" w14:textId="77777777" w:rsidR="009D61AB" w:rsidRDefault="0074000B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- постарайтесь сделать так, чтобы </w:t>
      </w:r>
    </w:p>
    <w:p w14:paraId="3D8E5CEF" w14:textId="500E7B2B" w:rsidR="0074000B" w:rsidRDefault="009D61AB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 </w:t>
      </w:r>
      <w:r w:rsidR="0074000B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обидчик понял точку зрения жертвы;</w:t>
      </w:r>
    </w:p>
    <w:p w14:paraId="2258D10C" w14:textId="5BFB8F93" w:rsidR="009D61AB" w:rsidRDefault="0074000B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-</w:t>
      </w:r>
      <w:r w:rsidR="009D61AB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наказать обидчика, но очень </w:t>
      </w:r>
    </w:p>
    <w:p w14:paraId="247BBD26" w14:textId="5CBFD391" w:rsidR="0074000B" w:rsidRDefault="009D61AB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 </w:t>
      </w:r>
      <w:r w:rsidR="0074000B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взвешенно подойти к этому</w:t>
      </w:r>
      <w:r w:rsidR="00B96042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;</w:t>
      </w:r>
    </w:p>
    <w:p w14:paraId="4976C5C6" w14:textId="77777777" w:rsidR="009D61AB" w:rsidRDefault="0074000B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- ясно объяснить наказание и </w:t>
      </w:r>
    </w:p>
    <w:p w14:paraId="4D32771B" w14:textId="21F55646" w:rsidR="0074000B" w:rsidRDefault="009D61AB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 xml:space="preserve">  </w:t>
      </w:r>
      <w:r w:rsidR="0074000B"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  <w:t>объяснить почему оно назначается.</w:t>
      </w:r>
    </w:p>
    <w:p w14:paraId="71876763" w14:textId="72964416" w:rsidR="0074000B" w:rsidRDefault="0074000B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</w:p>
    <w:p w14:paraId="09BEFB67" w14:textId="1CE585B5" w:rsidR="0074000B" w:rsidRDefault="00411F36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noProof/>
        </w:rPr>
        <w:drawing>
          <wp:inline distT="0" distB="0" distL="0" distR="0" wp14:anchorId="2C472189" wp14:editId="3FDE41C3">
            <wp:extent cx="2507403" cy="1880552"/>
            <wp:effectExtent l="0" t="0" r="762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50" cy="188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65F66" w14:textId="16AFE413" w:rsidR="0074000B" w:rsidRDefault="0074000B" w:rsidP="00C676D1">
      <w:pPr>
        <w:pStyle w:val="a7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</w:p>
    <w:p w14:paraId="653A25B5" w14:textId="77777777" w:rsidR="00993262" w:rsidRDefault="00993262" w:rsidP="00993262">
      <w:pPr>
        <w:pStyle w:val="a7"/>
        <w:jc w:val="center"/>
        <w:rPr>
          <w:rFonts w:ascii="Times New Roman" w:hAnsi="Times New Roman" w:cs="Times New Roman"/>
          <w:b/>
          <w:bCs/>
          <w:iCs/>
          <w:color w:val="0070C0"/>
          <w:spacing w:val="4"/>
          <w:sz w:val="28"/>
          <w:szCs w:val="28"/>
        </w:rPr>
      </w:pPr>
      <w:r w:rsidRPr="00535C40">
        <w:rPr>
          <w:rFonts w:ascii="Times New Roman" w:hAnsi="Times New Roman" w:cs="Times New Roman"/>
          <w:b/>
          <w:bCs/>
          <w:iCs/>
          <w:color w:val="0070C0"/>
          <w:spacing w:val="4"/>
          <w:sz w:val="36"/>
          <w:szCs w:val="36"/>
        </w:rPr>
        <w:lastRenderedPageBreak/>
        <w:t>Если ребёнок подтвердил Вам в разговоре, что он жертва буллинга</w:t>
      </w:r>
      <w:r>
        <w:rPr>
          <w:rFonts w:ascii="Times New Roman" w:hAnsi="Times New Roman" w:cs="Times New Roman"/>
          <w:b/>
          <w:bCs/>
          <w:iCs/>
          <w:color w:val="0070C0"/>
          <w:spacing w:val="4"/>
          <w:sz w:val="28"/>
          <w:szCs w:val="28"/>
        </w:rPr>
        <w:t>.</w:t>
      </w:r>
    </w:p>
    <w:p w14:paraId="02C57D67" w14:textId="77777777" w:rsidR="00993262" w:rsidRDefault="00993262" w:rsidP="00993262">
      <w:pPr>
        <w:pStyle w:val="a7"/>
        <w:jc w:val="center"/>
        <w:rPr>
          <w:rFonts w:ascii="Times New Roman" w:hAnsi="Times New Roman" w:cs="Times New Roman"/>
          <w:b/>
          <w:bCs/>
          <w:iCs/>
          <w:color w:val="0070C0"/>
          <w:spacing w:val="4"/>
          <w:sz w:val="28"/>
          <w:szCs w:val="28"/>
        </w:rPr>
      </w:pPr>
    </w:p>
    <w:p w14:paraId="6D689A6D" w14:textId="77777777" w:rsidR="00993262" w:rsidRPr="00535C40" w:rsidRDefault="00993262" w:rsidP="0099326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9D61AB">
        <w:rPr>
          <w:rFonts w:ascii="Times New Roman" w:hAnsi="Times New Roman" w:cs="Times New Roman"/>
          <w:b/>
          <w:bCs/>
          <w:i/>
          <w:color w:val="C00000"/>
          <w:spacing w:val="4"/>
          <w:sz w:val="28"/>
          <w:szCs w:val="28"/>
        </w:rPr>
        <w:t>Я тебе верю</w:t>
      </w:r>
      <w:r w:rsidRPr="009D61AB">
        <w:rPr>
          <w:rFonts w:ascii="Times New Roman" w:hAnsi="Times New Roman" w:cs="Times New Roman"/>
          <w:iCs/>
          <w:color w:val="C00000"/>
          <w:spacing w:val="4"/>
          <w:sz w:val="28"/>
          <w:szCs w:val="28"/>
        </w:rPr>
        <w:t xml:space="preserve"> </w:t>
      </w:r>
      <w:r w:rsidRPr="00535C40">
        <w:rPr>
          <w:rFonts w:ascii="Times New Roman" w:hAnsi="Times New Roman" w:cs="Times New Roman"/>
          <w:iCs/>
          <w:spacing w:val="4"/>
          <w:sz w:val="28"/>
          <w:szCs w:val="28"/>
        </w:rPr>
        <w:t>(это поможет ребёнку понять, что Вы в состоянии ему помочь).</w:t>
      </w:r>
    </w:p>
    <w:p w14:paraId="60F948C6" w14:textId="77777777" w:rsidR="00993262" w:rsidRPr="00535C40" w:rsidRDefault="00993262" w:rsidP="0099326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9D61AB">
        <w:rPr>
          <w:rFonts w:ascii="Times New Roman" w:hAnsi="Times New Roman" w:cs="Times New Roman"/>
          <w:b/>
          <w:bCs/>
          <w:i/>
          <w:color w:val="C00000"/>
          <w:spacing w:val="4"/>
          <w:sz w:val="28"/>
          <w:szCs w:val="28"/>
        </w:rPr>
        <w:t>Мне жаль, что с тобой это случилось</w:t>
      </w:r>
      <w:r w:rsidRPr="009D61AB">
        <w:rPr>
          <w:rFonts w:ascii="Times New Roman" w:hAnsi="Times New Roman" w:cs="Times New Roman"/>
          <w:iCs/>
          <w:color w:val="C00000"/>
          <w:spacing w:val="4"/>
          <w:sz w:val="28"/>
          <w:szCs w:val="28"/>
        </w:rPr>
        <w:t xml:space="preserve"> </w:t>
      </w:r>
      <w:r w:rsidRPr="00535C40">
        <w:rPr>
          <w:rFonts w:ascii="Times New Roman" w:hAnsi="Times New Roman" w:cs="Times New Roman"/>
          <w:iCs/>
          <w:spacing w:val="4"/>
          <w:sz w:val="28"/>
          <w:szCs w:val="28"/>
        </w:rPr>
        <w:t>(это поможет ребёнку понять, что вы пытаетесь понять его чувства).</w:t>
      </w:r>
    </w:p>
    <w:p w14:paraId="5669CA8A" w14:textId="77777777" w:rsidR="00993262" w:rsidRPr="00535C40" w:rsidRDefault="00993262" w:rsidP="0099326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535C40">
        <w:rPr>
          <w:rFonts w:ascii="Times New Roman" w:hAnsi="Times New Roman" w:cs="Times New Roman"/>
          <w:iCs/>
          <w:spacing w:val="4"/>
          <w:sz w:val="28"/>
          <w:szCs w:val="28"/>
        </w:rPr>
        <w:t xml:space="preserve"> </w:t>
      </w:r>
      <w:r w:rsidRPr="009D61AB">
        <w:rPr>
          <w:rFonts w:ascii="Times New Roman" w:hAnsi="Times New Roman" w:cs="Times New Roman"/>
          <w:b/>
          <w:bCs/>
          <w:i/>
          <w:color w:val="C00000"/>
          <w:spacing w:val="4"/>
          <w:sz w:val="28"/>
          <w:szCs w:val="28"/>
        </w:rPr>
        <w:t>Это не твоя вина</w:t>
      </w:r>
      <w:r w:rsidRPr="009D61AB">
        <w:rPr>
          <w:rFonts w:ascii="Times New Roman" w:hAnsi="Times New Roman" w:cs="Times New Roman"/>
          <w:iCs/>
          <w:color w:val="C00000"/>
          <w:spacing w:val="4"/>
          <w:sz w:val="28"/>
          <w:szCs w:val="28"/>
        </w:rPr>
        <w:t xml:space="preserve"> </w:t>
      </w:r>
      <w:r w:rsidRPr="00535C40">
        <w:rPr>
          <w:rFonts w:ascii="Times New Roman" w:hAnsi="Times New Roman" w:cs="Times New Roman"/>
          <w:iCs/>
          <w:spacing w:val="4"/>
          <w:sz w:val="28"/>
          <w:szCs w:val="28"/>
        </w:rPr>
        <w:t>(даёте ребёнку понять, что он не одинок в подобной ситуации).</w:t>
      </w:r>
    </w:p>
    <w:p w14:paraId="338BFE94" w14:textId="77777777" w:rsidR="00993262" w:rsidRPr="00535C40" w:rsidRDefault="00993262" w:rsidP="0099326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9D61AB">
        <w:rPr>
          <w:rFonts w:ascii="Times New Roman" w:hAnsi="Times New Roman" w:cs="Times New Roman"/>
          <w:b/>
          <w:bCs/>
          <w:i/>
          <w:color w:val="C00000"/>
          <w:spacing w:val="4"/>
          <w:sz w:val="28"/>
          <w:szCs w:val="28"/>
        </w:rPr>
        <w:t>Хорошо, что ты мне об этом сказал</w:t>
      </w:r>
      <w:r w:rsidRPr="009D61AB">
        <w:rPr>
          <w:rFonts w:ascii="Times New Roman" w:hAnsi="Times New Roman" w:cs="Times New Roman"/>
          <w:iCs/>
          <w:color w:val="C00000"/>
          <w:spacing w:val="4"/>
          <w:sz w:val="28"/>
          <w:szCs w:val="28"/>
        </w:rPr>
        <w:t xml:space="preserve"> </w:t>
      </w:r>
      <w:r w:rsidRPr="00535C40">
        <w:rPr>
          <w:rFonts w:ascii="Times New Roman" w:hAnsi="Times New Roman" w:cs="Times New Roman"/>
          <w:iCs/>
          <w:spacing w:val="4"/>
          <w:sz w:val="28"/>
          <w:szCs w:val="28"/>
        </w:rPr>
        <w:t>(это поможет ребёнку понять, что он правильно сделал, обратившись за помощью).</w:t>
      </w:r>
    </w:p>
    <w:p w14:paraId="1CB24391" w14:textId="77777777" w:rsidR="00993262" w:rsidRPr="00535C40" w:rsidRDefault="00993262" w:rsidP="0099326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iCs/>
          <w:spacing w:val="4"/>
          <w:sz w:val="28"/>
          <w:szCs w:val="28"/>
        </w:rPr>
      </w:pPr>
      <w:r w:rsidRPr="009D61AB">
        <w:rPr>
          <w:rFonts w:ascii="Times New Roman" w:hAnsi="Times New Roman" w:cs="Times New Roman"/>
          <w:b/>
          <w:bCs/>
          <w:i/>
          <w:color w:val="C00000"/>
          <w:spacing w:val="4"/>
          <w:sz w:val="28"/>
          <w:szCs w:val="28"/>
        </w:rPr>
        <w:t>Я постараюсь сделать так, чтобы тебе больше не угрожала опасность</w:t>
      </w:r>
      <w:r w:rsidRPr="009D61AB">
        <w:rPr>
          <w:rFonts w:ascii="Times New Roman" w:hAnsi="Times New Roman" w:cs="Times New Roman"/>
          <w:iCs/>
          <w:color w:val="C00000"/>
          <w:spacing w:val="4"/>
          <w:sz w:val="28"/>
          <w:szCs w:val="28"/>
        </w:rPr>
        <w:t xml:space="preserve"> </w:t>
      </w:r>
      <w:r w:rsidRPr="00535C40">
        <w:rPr>
          <w:rFonts w:ascii="Times New Roman" w:hAnsi="Times New Roman" w:cs="Times New Roman"/>
          <w:iCs/>
          <w:spacing w:val="4"/>
          <w:sz w:val="28"/>
          <w:szCs w:val="28"/>
        </w:rPr>
        <w:t>(это помогает ребёнку с надеждой посмотреть в будущее и ощутить защиту).</w:t>
      </w:r>
    </w:p>
    <w:p w14:paraId="6914AAD0" w14:textId="77777777" w:rsidR="00D63530" w:rsidRDefault="00D63530" w:rsidP="00616DF7">
      <w:pPr>
        <w:pStyle w:val="a7"/>
        <w:jc w:val="both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</w:p>
    <w:p w14:paraId="471752F2" w14:textId="6AB7F444" w:rsidR="00993262" w:rsidRDefault="00993262" w:rsidP="00D63530">
      <w:pPr>
        <w:pStyle w:val="a7"/>
        <w:jc w:val="center"/>
        <w:rPr>
          <w:rFonts w:ascii="Times New Roman" w:hAnsi="Times New Roman" w:cs="Times New Roman"/>
          <w:b/>
          <w:bCs/>
          <w:iCs/>
          <w:color w:val="002060"/>
          <w:spacing w:val="4"/>
          <w:sz w:val="24"/>
          <w:szCs w:val="24"/>
        </w:rPr>
      </w:pPr>
    </w:p>
    <w:p w14:paraId="7BE3D765" w14:textId="77777777" w:rsidR="00993262" w:rsidRDefault="00993262" w:rsidP="00D63530">
      <w:pPr>
        <w:pStyle w:val="a7"/>
        <w:jc w:val="center"/>
        <w:rPr>
          <w:rFonts w:ascii="Times New Roman" w:hAnsi="Times New Roman" w:cs="Times New Roman"/>
          <w:b/>
          <w:bCs/>
          <w:iCs/>
          <w:color w:val="002060"/>
          <w:spacing w:val="4"/>
          <w:sz w:val="24"/>
          <w:szCs w:val="24"/>
        </w:rPr>
      </w:pPr>
    </w:p>
    <w:p w14:paraId="06CD2376" w14:textId="4CE1BB21" w:rsidR="00993262" w:rsidRDefault="00993262" w:rsidP="00D63530">
      <w:pPr>
        <w:pStyle w:val="a7"/>
        <w:jc w:val="center"/>
        <w:rPr>
          <w:rFonts w:ascii="Times New Roman" w:hAnsi="Times New Roman" w:cs="Times New Roman"/>
          <w:b/>
          <w:bCs/>
          <w:iCs/>
          <w:color w:val="002060"/>
          <w:spacing w:val="4"/>
          <w:sz w:val="24"/>
          <w:szCs w:val="24"/>
        </w:rPr>
      </w:pPr>
      <w:r w:rsidRPr="009D61AB">
        <w:rPr>
          <w:rFonts w:ascii="Times New Roman" w:hAnsi="Times New Roman" w:cs="Times New Roman"/>
          <w:b/>
          <w:bCs/>
          <w:iCs/>
          <w:color w:val="002060"/>
          <w:spacing w:val="4"/>
          <w:sz w:val="24"/>
          <w:szCs w:val="24"/>
        </w:rPr>
        <w:t>Государственное учреждение  образования «Волковысский</w:t>
      </w:r>
    </w:p>
    <w:p w14:paraId="1CA49FCE" w14:textId="5570F4B5" w:rsidR="00D63530" w:rsidRDefault="00D63530" w:rsidP="00D63530">
      <w:pPr>
        <w:pStyle w:val="a7"/>
        <w:jc w:val="center"/>
        <w:rPr>
          <w:rFonts w:ascii="Times New Roman" w:hAnsi="Times New Roman" w:cs="Times New Roman"/>
          <w:b/>
          <w:bCs/>
          <w:iCs/>
          <w:color w:val="002060"/>
          <w:spacing w:val="4"/>
          <w:sz w:val="24"/>
          <w:szCs w:val="24"/>
        </w:rPr>
      </w:pPr>
      <w:r w:rsidRPr="009D61AB">
        <w:rPr>
          <w:rFonts w:ascii="Times New Roman" w:hAnsi="Times New Roman" w:cs="Times New Roman"/>
          <w:b/>
          <w:bCs/>
          <w:iCs/>
          <w:color w:val="002060"/>
          <w:spacing w:val="4"/>
          <w:sz w:val="24"/>
          <w:szCs w:val="24"/>
        </w:rPr>
        <w:t>районный социально-педагогический центр»</w:t>
      </w:r>
    </w:p>
    <w:p w14:paraId="6968AD40" w14:textId="77777777" w:rsidR="00877882" w:rsidRPr="009D61AB" w:rsidRDefault="00877882" w:rsidP="00D63530">
      <w:pPr>
        <w:pStyle w:val="a7"/>
        <w:jc w:val="center"/>
        <w:rPr>
          <w:rFonts w:ascii="Times New Roman" w:hAnsi="Times New Roman" w:cs="Times New Roman"/>
          <w:b/>
          <w:bCs/>
          <w:iCs/>
          <w:color w:val="002060"/>
          <w:spacing w:val="4"/>
          <w:sz w:val="24"/>
          <w:szCs w:val="24"/>
        </w:rPr>
      </w:pPr>
    </w:p>
    <w:p w14:paraId="15F51C1B" w14:textId="53882A6C" w:rsidR="009D61AB" w:rsidRDefault="00E43044" w:rsidP="009D61AB">
      <w:pPr>
        <w:pStyle w:val="a7"/>
        <w:jc w:val="both"/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  <w:t>Наши контакты:</w:t>
      </w:r>
    </w:p>
    <w:p w14:paraId="29D054F7" w14:textId="03578438" w:rsidR="00E43044" w:rsidRDefault="00E43044" w:rsidP="009D61AB">
      <w:pPr>
        <w:pStyle w:val="a7"/>
        <w:jc w:val="both"/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  <w:t>Адрес: 231900 Гродненская область,</w:t>
      </w:r>
    </w:p>
    <w:p w14:paraId="4F77FBC9" w14:textId="1DE3771F" w:rsidR="00E43044" w:rsidRDefault="00E43044" w:rsidP="009D61AB">
      <w:pPr>
        <w:pStyle w:val="a7"/>
        <w:jc w:val="both"/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  <w:t xml:space="preserve">Волковысский район, г. Волковыск, </w:t>
      </w:r>
    </w:p>
    <w:p w14:paraId="3A5DB408" w14:textId="679DD3B7" w:rsidR="00E43044" w:rsidRDefault="00877882" w:rsidP="009D61AB">
      <w:pPr>
        <w:pStyle w:val="a7"/>
        <w:jc w:val="both"/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  <w:t>у</w:t>
      </w:r>
      <w:r w:rsidR="00E43044"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  <w:t>л. Грбатова, 12а,</w:t>
      </w:r>
    </w:p>
    <w:p w14:paraId="518A6D70" w14:textId="4117E5B8" w:rsidR="00E43044" w:rsidRDefault="00877882" w:rsidP="009D61AB">
      <w:pPr>
        <w:pStyle w:val="a7"/>
        <w:jc w:val="both"/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  <w:t>т</w:t>
      </w:r>
      <w:r w:rsidR="00E43044"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  <w:t>ел./факс: 6-20-81, 9-59-32,</w:t>
      </w:r>
    </w:p>
    <w:p w14:paraId="392E04AF" w14:textId="1236A552" w:rsidR="00E43044" w:rsidRDefault="00877882" w:rsidP="009D61AB">
      <w:pPr>
        <w:pStyle w:val="a7"/>
        <w:jc w:val="both"/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  <w:t>с</w:t>
      </w:r>
      <w:r w:rsidR="00E43044"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  <w:t>айт:</w:t>
      </w:r>
    </w:p>
    <w:p w14:paraId="22B70DB1" w14:textId="4822AD4B" w:rsidR="00E43044" w:rsidRPr="00BC191F" w:rsidRDefault="006F3253" w:rsidP="009D61AB">
      <w:pPr>
        <w:pStyle w:val="a7"/>
        <w:jc w:val="both"/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</w:pPr>
      <w:hyperlink r:id="rId8" w:history="1">
        <w:r w:rsidR="00BC191F" w:rsidRPr="00BC191F">
          <w:rPr>
            <w:rStyle w:val="aa"/>
            <w:rFonts w:ascii="Times New Roman" w:hAnsi="Times New Roman" w:cs="Times New Roman"/>
            <w:b/>
            <w:bCs/>
            <w:iCs/>
            <w:spacing w:val="4"/>
            <w:sz w:val="24"/>
            <w:szCs w:val="24"/>
            <w:u w:val="none"/>
            <w:lang w:val="en-US"/>
          </w:rPr>
          <w:t>https</w:t>
        </w:r>
        <w:r w:rsidR="00BC191F" w:rsidRPr="00BC191F">
          <w:rPr>
            <w:rStyle w:val="aa"/>
            <w:rFonts w:ascii="Times New Roman" w:hAnsi="Times New Roman" w:cs="Times New Roman"/>
            <w:b/>
            <w:bCs/>
            <w:iCs/>
            <w:spacing w:val="4"/>
            <w:sz w:val="24"/>
            <w:szCs w:val="24"/>
            <w:u w:val="none"/>
          </w:rPr>
          <w:t>://</w:t>
        </w:r>
        <w:r w:rsidR="00BC191F" w:rsidRPr="00BC191F">
          <w:rPr>
            <w:rStyle w:val="aa"/>
            <w:rFonts w:ascii="Times New Roman" w:hAnsi="Times New Roman" w:cs="Times New Roman"/>
            <w:b/>
            <w:bCs/>
            <w:iCs/>
            <w:spacing w:val="4"/>
            <w:sz w:val="24"/>
            <w:szCs w:val="24"/>
            <w:u w:val="none"/>
            <w:lang w:val="en-US"/>
          </w:rPr>
          <w:t>spc</w:t>
        </w:r>
        <w:r w:rsidR="00BC191F" w:rsidRPr="00BC191F">
          <w:rPr>
            <w:rStyle w:val="aa"/>
            <w:rFonts w:ascii="Times New Roman" w:hAnsi="Times New Roman" w:cs="Times New Roman"/>
            <w:b/>
            <w:bCs/>
            <w:iCs/>
            <w:spacing w:val="4"/>
            <w:sz w:val="24"/>
            <w:szCs w:val="24"/>
            <w:u w:val="none"/>
          </w:rPr>
          <w:t>-</w:t>
        </w:r>
        <w:r w:rsidR="00BC191F" w:rsidRPr="00BC191F">
          <w:rPr>
            <w:rStyle w:val="aa"/>
            <w:rFonts w:ascii="Times New Roman" w:hAnsi="Times New Roman" w:cs="Times New Roman"/>
            <w:b/>
            <w:bCs/>
            <w:iCs/>
            <w:spacing w:val="4"/>
            <w:sz w:val="24"/>
            <w:szCs w:val="24"/>
            <w:u w:val="none"/>
            <w:lang w:val="en-US"/>
          </w:rPr>
          <w:t>volkovysk</w:t>
        </w:r>
        <w:r w:rsidR="00BC191F" w:rsidRPr="00BC191F">
          <w:rPr>
            <w:rStyle w:val="aa"/>
            <w:rFonts w:ascii="Times New Roman" w:hAnsi="Times New Roman" w:cs="Times New Roman"/>
            <w:b/>
            <w:bCs/>
            <w:iCs/>
            <w:spacing w:val="4"/>
            <w:sz w:val="24"/>
            <w:szCs w:val="24"/>
            <w:u w:val="none"/>
          </w:rPr>
          <w:t>.</w:t>
        </w:r>
        <w:r w:rsidR="00BC191F" w:rsidRPr="00BC191F">
          <w:rPr>
            <w:rStyle w:val="aa"/>
            <w:rFonts w:ascii="Times New Roman" w:hAnsi="Times New Roman" w:cs="Times New Roman"/>
            <w:b/>
            <w:bCs/>
            <w:iCs/>
            <w:spacing w:val="4"/>
            <w:sz w:val="24"/>
            <w:szCs w:val="24"/>
            <w:u w:val="none"/>
            <w:lang w:val="en-US"/>
          </w:rPr>
          <w:t>schools</w:t>
        </w:r>
        <w:r w:rsidR="00BC191F" w:rsidRPr="00BC191F">
          <w:rPr>
            <w:rStyle w:val="aa"/>
            <w:rFonts w:ascii="Times New Roman" w:hAnsi="Times New Roman" w:cs="Times New Roman"/>
            <w:b/>
            <w:bCs/>
            <w:iCs/>
            <w:spacing w:val="4"/>
            <w:sz w:val="24"/>
            <w:szCs w:val="24"/>
            <w:u w:val="none"/>
          </w:rPr>
          <w:t>.</w:t>
        </w:r>
        <w:r w:rsidR="00BC191F" w:rsidRPr="00BC191F">
          <w:rPr>
            <w:rStyle w:val="aa"/>
            <w:rFonts w:ascii="Times New Roman" w:hAnsi="Times New Roman" w:cs="Times New Roman"/>
            <w:b/>
            <w:bCs/>
            <w:iCs/>
            <w:spacing w:val="4"/>
            <w:sz w:val="24"/>
            <w:szCs w:val="24"/>
            <w:u w:val="none"/>
            <w:lang w:val="en-US"/>
          </w:rPr>
          <w:t>by</w:t>
        </w:r>
        <w:r w:rsidR="00BC191F" w:rsidRPr="00BC191F">
          <w:rPr>
            <w:rStyle w:val="aa"/>
            <w:rFonts w:ascii="Times New Roman" w:hAnsi="Times New Roman" w:cs="Times New Roman"/>
            <w:b/>
            <w:bCs/>
            <w:iCs/>
            <w:spacing w:val="4"/>
            <w:sz w:val="24"/>
            <w:szCs w:val="24"/>
            <w:u w:val="none"/>
          </w:rPr>
          <w:t>/</w:t>
        </w:r>
      </w:hyperlink>
    </w:p>
    <w:p w14:paraId="7DD58B3A" w14:textId="18C66926" w:rsidR="00BC191F" w:rsidRDefault="00BC191F" w:rsidP="009D61AB">
      <w:pPr>
        <w:pStyle w:val="a7"/>
        <w:jc w:val="both"/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</w:pPr>
    </w:p>
    <w:p w14:paraId="0EBC8916" w14:textId="3B6C601C" w:rsidR="00BC191F" w:rsidRPr="00BC191F" w:rsidRDefault="00BC191F" w:rsidP="009D61AB">
      <w:pPr>
        <w:pStyle w:val="a7"/>
        <w:jc w:val="both"/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  <w:t>эл.</w:t>
      </w:r>
      <w:r w:rsidR="0069191A" w:rsidRPr="0069191A"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  <w:t xml:space="preserve">почта: </w:t>
      </w:r>
      <w:r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  <w:lang w:val="en-US"/>
        </w:rPr>
        <w:t>spcvolk</w:t>
      </w:r>
      <w:r w:rsidRPr="00BC191F"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  <w:t>@</w:t>
      </w:r>
      <w:r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  <w:lang w:val="en-US"/>
        </w:rPr>
        <w:t>mail</w:t>
      </w:r>
      <w:r w:rsidRPr="00BC191F"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  <w:lang w:val="en-US"/>
        </w:rPr>
        <w:t>q</w:t>
      </w:r>
      <w:r w:rsidR="0069191A"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  <w:lang w:val="en-US"/>
        </w:rPr>
        <w:t>rodno</w:t>
      </w:r>
      <w:r w:rsidR="0069191A" w:rsidRPr="0069191A"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  <w:lang w:val="en-US"/>
        </w:rPr>
        <w:t>by</w:t>
      </w:r>
    </w:p>
    <w:p w14:paraId="736C6474" w14:textId="77777777" w:rsidR="00E43044" w:rsidRPr="00BC191F" w:rsidRDefault="00E43044" w:rsidP="009D61AB">
      <w:pPr>
        <w:pStyle w:val="a7"/>
        <w:jc w:val="both"/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</w:pPr>
    </w:p>
    <w:p w14:paraId="5D5A6476" w14:textId="77777777" w:rsidR="00E43044" w:rsidRPr="009D61AB" w:rsidRDefault="00E43044" w:rsidP="009D61AB">
      <w:pPr>
        <w:pStyle w:val="a7"/>
        <w:jc w:val="both"/>
        <w:rPr>
          <w:rFonts w:ascii="Times New Roman" w:hAnsi="Times New Roman" w:cs="Times New Roman"/>
          <w:b/>
          <w:bCs/>
          <w:iCs/>
          <w:color w:val="0070C0"/>
          <w:spacing w:val="4"/>
          <w:sz w:val="24"/>
          <w:szCs w:val="24"/>
        </w:rPr>
      </w:pPr>
    </w:p>
    <w:p w14:paraId="1392AE28" w14:textId="77777777" w:rsidR="00D63530" w:rsidRDefault="00D63530" w:rsidP="00616DF7">
      <w:pPr>
        <w:pStyle w:val="a7"/>
        <w:jc w:val="both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</w:p>
    <w:p w14:paraId="32D01BCB" w14:textId="03D85EF1" w:rsidR="00D63530" w:rsidRDefault="00877882" w:rsidP="00616DF7">
      <w:pPr>
        <w:pStyle w:val="a7"/>
        <w:jc w:val="both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noProof/>
        </w:rPr>
        <w:drawing>
          <wp:inline distT="0" distB="0" distL="0" distR="0" wp14:anchorId="1EBEE858" wp14:editId="3AC14B6A">
            <wp:extent cx="2427605" cy="2400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749" cy="242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E65E9" w14:textId="2D1B54C6" w:rsidR="00061300" w:rsidRDefault="00061300" w:rsidP="00061300">
      <w:pPr>
        <w:pStyle w:val="a7"/>
        <w:jc w:val="both"/>
        <w:rPr>
          <w:rFonts w:ascii="Times New Roman" w:hAnsi="Times New Roman" w:cs="Times New Roman"/>
          <w:b/>
          <w:bCs/>
          <w:iCs/>
          <w:color w:val="002060"/>
          <w:spacing w:val="4"/>
          <w:sz w:val="40"/>
          <w:szCs w:val="40"/>
        </w:rPr>
      </w:pPr>
    </w:p>
    <w:p w14:paraId="5B8520AD" w14:textId="77777777" w:rsidR="00061300" w:rsidRDefault="00061300" w:rsidP="00061300">
      <w:pPr>
        <w:pStyle w:val="a7"/>
        <w:jc w:val="both"/>
        <w:rPr>
          <w:rFonts w:ascii="Times New Roman" w:hAnsi="Times New Roman" w:cs="Times New Roman"/>
          <w:b/>
          <w:bCs/>
          <w:iCs/>
          <w:color w:val="002060"/>
          <w:spacing w:val="4"/>
          <w:sz w:val="40"/>
          <w:szCs w:val="40"/>
        </w:rPr>
      </w:pPr>
    </w:p>
    <w:p w14:paraId="41EBEFE3" w14:textId="138748B7" w:rsidR="00061300" w:rsidRPr="00877882" w:rsidRDefault="00061300" w:rsidP="00061300">
      <w:pPr>
        <w:pStyle w:val="a7"/>
        <w:jc w:val="both"/>
        <w:rPr>
          <w:rFonts w:ascii="Times New Roman" w:hAnsi="Times New Roman" w:cs="Times New Roman"/>
          <w:b/>
          <w:bCs/>
          <w:iCs/>
          <w:color w:val="002060"/>
          <w:spacing w:val="4"/>
          <w:sz w:val="40"/>
          <w:szCs w:val="40"/>
        </w:rPr>
      </w:pPr>
      <w:r w:rsidRPr="00877882">
        <w:rPr>
          <w:rFonts w:ascii="Times New Roman" w:hAnsi="Times New Roman" w:cs="Times New Roman"/>
          <w:b/>
          <w:bCs/>
          <w:iCs/>
          <w:color w:val="002060"/>
          <w:spacing w:val="4"/>
          <w:sz w:val="40"/>
          <w:szCs w:val="40"/>
        </w:rPr>
        <w:t xml:space="preserve">              2022</w:t>
      </w:r>
    </w:p>
    <w:p w14:paraId="56C3AD18" w14:textId="77777777" w:rsidR="00877882" w:rsidRPr="00877882" w:rsidRDefault="00877882" w:rsidP="00877882">
      <w:pPr>
        <w:pStyle w:val="a7"/>
        <w:jc w:val="center"/>
        <w:rPr>
          <w:rFonts w:ascii="Times New Roman" w:hAnsi="Times New Roman" w:cs="Times New Roman"/>
          <w:b/>
          <w:bCs/>
          <w:iCs/>
          <w:color w:val="002060"/>
          <w:spacing w:val="4"/>
          <w:sz w:val="20"/>
          <w:szCs w:val="20"/>
        </w:rPr>
      </w:pPr>
      <w:r w:rsidRPr="00877882">
        <w:rPr>
          <w:rFonts w:ascii="Times New Roman" w:hAnsi="Times New Roman" w:cs="Times New Roman"/>
          <w:b/>
          <w:bCs/>
          <w:iCs/>
          <w:color w:val="002060"/>
          <w:spacing w:val="4"/>
          <w:sz w:val="20"/>
          <w:szCs w:val="20"/>
        </w:rPr>
        <w:t>Государственное учреждение  образования «Волковысский</w:t>
      </w:r>
    </w:p>
    <w:p w14:paraId="2BD457E3" w14:textId="77777777" w:rsidR="00877882" w:rsidRPr="00877882" w:rsidRDefault="00877882" w:rsidP="00877882">
      <w:pPr>
        <w:pStyle w:val="a7"/>
        <w:jc w:val="center"/>
        <w:rPr>
          <w:rFonts w:ascii="Times New Roman" w:hAnsi="Times New Roman" w:cs="Times New Roman"/>
          <w:b/>
          <w:bCs/>
          <w:iCs/>
          <w:color w:val="002060"/>
          <w:spacing w:val="4"/>
          <w:sz w:val="20"/>
          <w:szCs w:val="20"/>
        </w:rPr>
      </w:pPr>
      <w:r w:rsidRPr="00877882">
        <w:rPr>
          <w:rFonts w:ascii="Times New Roman" w:hAnsi="Times New Roman" w:cs="Times New Roman"/>
          <w:b/>
          <w:bCs/>
          <w:iCs/>
          <w:color w:val="002060"/>
          <w:spacing w:val="4"/>
          <w:sz w:val="20"/>
          <w:szCs w:val="20"/>
        </w:rPr>
        <w:t>районный социально-педагогический центр»</w:t>
      </w:r>
    </w:p>
    <w:p w14:paraId="06ECBE8A" w14:textId="135EBEB8" w:rsidR="00993262" w:rsidRPr="009D61AB" w:rsidRDefault="00993262" w:rsidP="00061300">
      <w:pPr>
        <w:pStyle w:val="a7"/>
        <w:jc w:val="center"/>
        <w:rPr>
          <w:rFonts w:ascii="Times New Roman" w:hAnsi="Times New Roman" w:cs="Times New Roman"/>
          <w:b/>
          <w:bCs/>
          <w:iCs/>
          <w:color w:val="002060"/>
          <w:spacing w:val="4"/>
          <w:sz w:val="40"/>
          <w:szCs w:val="40"/>
        </w:rPr>
      </w:pPr>
      <w:r w:rsidRPr="009D61AB">
        <w:rPr>
          <w:rFonts w:ascii="Times New Roman" w:hAnsi="Times New Roman" w:cs="Times New Roman"/>
          <w:b/>
          <w:bCs/>
          <w:iCs/>
          <w:color w:val="002060"/>
          <w:spacing w:val="4"/>
          <w:sz w:val="40"/>
          <w:szCs w:val="40"/>
        </w:rPr>
        <w:t>БУЛЛИНГ</w:t>
      </w:r>
    </w:p>
    <w:p w14:paraId="43565926" w14:textId="77777777" w:rsidR="00993262" w:rsidRPr="009D61AB" w:rsidRDefault="00993262" w:rsidP="00061300">
      <w:pPr>
        <w:pStyle w:val="a7"/>
        <w:jc w:val="center"/>
        <w:rPr>
          <w:rFonts w:ascii="Times New Roman" w:hAnsi="Times New Roman" w:cs="Times New Roman"/>
          <w:b/>
          <w:bCs/>
          <w:iCs/>
          <w:color w:val="002060"/>
          <w:spacing w:val="4"/>
          <w:sz w:val="40"/>
          <w:szCs w:val="40"/>
        </w:rPr>
      </w:pPr>
      <w:r w:rsidRPr="009D61AB">
        <w:rPr>
          <w:rFonts w:ascii="Times New Roman" w:hAnsi="Times New Roman" w:cs="Times New Roman"/>
          <w:b/>
          <w:bCs/>
          <w:iCs/>
          <w:color w:val="002060"/>
          <w:spacing w:val="4"/>
          <w:sz w:val="40"/>
          <w:szCs w:val="40"/>
        </w:rPr>
        <w:t>в школьной среде</w:t>
      </w:r>
    </w:p>
    <w:p w14:paraId="62A6D64D" w14:textId="77777777" w:rsidR="00993262" w:rsidRDefault="00993262" w:rsidP="00993262">
      <w:pPr>
        <w:pStyle w:val="a7"/>
        <w:jc w:val="both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noProof/>
        </w:rPr>
        <w:drawing>
          <wp:inline distT="0" distB="0" distL="0" distR="0" wp14:anchorId="3D2E730B" wp14:editId="4A12E3D3">
            <wp:extent cx="3390900" cy="2275128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103" cy="228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83D76" w14:textId="77777777" w:rsidR="00993262" w:rsidRDefault="00993262" w:rsidP="00993262">
      <w:pPr>
        <w:pStyle w:val="a7"/>
        <w:jc w:val="both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</w:p>
    <w:p w14:paraId="60DAAA83" w14:textId="77777777" w:rsidR="00993262" w:rsidRDefault="00993262" w:rsidP="00993262">
      <w:pPr>
        <w:pStyle w:val="a7"/>
        <w:jc w:val="both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>
        <w:rPr>
          <w:noProof/>
        </w:rPr>
        <w:drawing>
          <wp:inline distT="0" distB="0" distL="0" distR="0" wp14:anchorId="38D26418" wp14:editId="3DC0ADAB">
            <wp:extent cx="2752545" cy="24193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4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C4AD7" w14:textId="77777777" w:rsidR="00993262" w:rsidRDefault="00993262" w:rsidP="00993262">
      <w:pPr>
        <w:pStyle w:val="a7"/>
        <w:jc w:val="both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</w:p>
    <w:p w14:paraId="1B5FFF7C" w14:textId="239EB55A" w:rsidR="00993262" w:rsidRPr="009D61AB" w:rsidRDefault="00993262" w:rsidP="00993262">
      <w:pPr>
        <w:pStyle w:val="a7"/>
        <w:jc w:val="center"/>
        <w:rPr>
          <w:rFonts w:ascii="Times New Roman" w:hAnsi="Times New Roman" w:cs="Times New Roman"/>
          <w:b/>
          <w:bCs/>
          <w:iCs/>
          <w:color w:val="002060"/>
          <w:spacing w:val="4"/>
          <w:sz w:val="24"/>
          <w:szCs w:val="24"/>
        </w:rPr>
      </w:pPr>
      <w:r w:rsidRPr="009D61AB">
        <w:rPr>
          <w:rFonts w:ascii="Times New Roman" w:hAnsi="Times New Roman" w:cs="Times New Roman"/>
          <w:b/>
          <w:bCs/>
          <w:iCs/>
          <w:color w:val="002060"/>
          <w:spacing w:val="4"/>
          <w:sz w:val="24"/>
          <w:szCs w:val="24"/>
        </w:rPr>
        <w:t xml:space="preserve">ПАМЯТКА </w:t>
      </w:r>
      <w:r w:rsidR="006F3253">
        <w:rPr>
          <w:rFonts w:ascii="Times New Roman" w:hAnsi="Times New Roman" w:cs="Times New Roman"/>
          <w:b/>
          <w:bCs/>
          <w:iCs/>
          <w:color w:val="002060"/>
          <w:spacing w:val="4"/>
          <w:sz w:val="24"/>
          <w:szCs w:val="24"/>
        </w:rPr>
        <w:t>ПЕДАГОГУ</w:t>
      </w:r>
    </w:p>
    <w:p w14:paraId="4CD908AB" w14:textId="77777777" w:rsidR="00993262" w:rsidRPr="009D61AB" w:rsidRDefault="00993262" w:rsidP="00993262">
      <w:pPr>
        <w:pStyle w:val="a7"/>
        <w:jc w:val="both"/>
        <w:rPr>
          <w:rFonts w:ascii="Times New Roman" w:hAnsi="Times New Roman" w:cs="Times New Roman"/>
          <w:b/>
          <w:bCs/>
          <w:iCs/>
          <w:color w:val="002060"/>
          <w:spacing w:val="4"/>
          <w:sz w:val="24"/>
          <w:szCs w:val="24"/>
        </w:rPr>
      </w:pPr>
    </w:p>
    <w:p w14:paraId="1CD1F33E" w14:textId="3D6D4779" w:rsidR="00422F87" w:rsidRDefault="00422F87" w:rsidP="00616DF7">
      <w:pPr>
        <w:pStyle w:val="a7"/>
        <w:jc w:val="both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</w:p>
    <w:p w14:paraId="245BBE68" w14:textId="6EA46043" w:rsidR="00422F87" w:rsidRDefault="00422F87" w:rsidP="00616DF7">
      <w:pPr>
        <w:pStyle w:val="a7"/>
        <w:jc w:val="both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</w:p>
    <w:p w14:paraId="330DEB4B" w14:textId="380866F3" w:rsidR="00422F87" w:rsidRDefault="00422F87" w:rsidP="00616DF7">
      <w:pPr>
        <w:pStyle w:val="a7"/>
        <w:jc w:val="both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</w:p>
    <w:p w14:paraId="356255CA" w14:textId="1881F43C" w:rsidR="00422F87" w:rsidRDefault="00422F87" w:rsidP="00616DF7">
      <w:pPr>
        <w:pStyle w:val="a7"/>
        <w:jc w:val="both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</w:p>
    <w:p w14:paraId="44D721CA" w14:textId="01E27BFA" w:rsidR="00C31DFB" w:rsidRPr="00A41038" w:rsidRDefault="00C31DFB" w:rsidP="00C31DFB">
      <w:pPr>
        <w:pStyle w:val="a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C381CD3" w14:textId="46862DF4" w:rsidR="00DD0138" w:rsidRPr="00033C41" w:rsidRDefault="00DD0138" w:rsidP="00033C41">
      <w:pPr>
        <w:pStyle w:val="a7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DD0138" w:rsidRPr="00033C41" w:rsidSect="004303C5">
      <w:pgSz w:w="16838" w:h="11906" w:orient="landscape"/>
      <w:pgMar w:top="1135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0ECF"/>
    <w:multiLevelType w:val="hybridMultilevel"/>
    <w:tmpl w:val="8CCCF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5D1"/>
    <w:rsid w:val="00000AB8"/>
    <w:rsid w:val="00033C41"/>
    <w:rsid w:val="00047900"/>
    <w:rsid w:val="00061300"/>
    <w:rsid w:val="000779A8"/>
    <w:rsid w:val="00106B11"/>
    <w:rsid w:val="001E4118"/>
    <w:rsid w:val="0023470C"/>
    <w:rsid w:val="00244AAC"/>
    <w:rsid w:val="0027426D"/>
    <w:rsid w:val="002C4BA9"/>
    <w:rsid w:val="00302AF6"/>
    <w:rsid w:val="00382931"/>
    <w:rsid w:val="00383051"/>
    <w:rsid w:val="0039710A"/>
    <w:rsid w:val="003B3399"/>
    <w:rsid w:val="003E726F"/>
    <w:rsid w:val="00411F36"/>
    <w:rsid w:val="00422F87"/>
    <w:rsid w:val="004303C5"/>
    <w:rsid w:val="00473649"/>
    <w:rsid w:val="00495137"/>
    <w:rsid w:val="004C05E5"/>
    <w:rsid w:val="00505D94"/>
    <w:rsid w:val="00535C40"/>
    <w:rsid w:val="005900D6"/>
    <w:rsid w:val="005C6451"/>
    <w:rsid w:val="005D6302"/>
    <w:rsid w:val="00616DF7"/>
    <w:rsid w:val="0069191A"/>
    <w:rsid w:val="00696243"/>
    <w:rsid w:val="006D56E5"/>
    <w:rsid w:val="006F3253"/>
    <w:rsid w:val="007207CA"/>
    <w:rsid w:val="0074000B"/>
    <w:rsid w:val="00744EED"/>
    <w:rsid w:val="007C3654"/>
    <w:rsid w:val="00877882"/>
    <w:rsid w:val="00885797"/>
    <w:rsid w:val="00920A93"/>
    <w:rsid w:val="00924ECE"/>
    <w:rsid w:val="00993262"/>
    <w:rsid w:val="009C15D1"/>
    <w:rsid w:val="009D61AB"/>
    <w:rsid w:val="00A41038"/>
    <w:rsid w:val="00A708BD"/>
    <w:rsid w:val="00AE33EB"/>
    <w:rsid w:val="00B45930"/>
    <w:rsid w:val="00B96042"/>
    <w:rsid w:val="00BC191F"/>
    <w:rsid w:val="00BC7A4C"/>
    <w:rsid w:val="00BC7BA2"/>
    <w:rsid w:val="00C00931"/>
    <w:rsid w:val="00C31DFB"/>
    <w:rsid w:val="00C676D1"/>
    <w:rsid w:val="00D25FC3"/>
    <w:rsid w:val="00D41A14"/>
    <w:rsid w:val="00D63530"/>
    <w:rsid w:val="00DB4C7D"/>
    <w:rsid w:val="00DD0138"/>
    <w:rsid w:val="00DD7BA1"/>
    <w:rsid w:val="00E43044"/>
    <w:rsid w:val="00FD2C20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FAEB"/>
  <w15:docId w15:val="{B000ACC3-D6BA-4220-9E25-088A6B6E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0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138"/>
    <w:rPr>
      <w:b/>
      <w:bCs/>
    </w:rPr>
  </w:style>
  <w:style w:type="character" w:styleId="a5">
    <w:name w:val="Emphasis"/>
    <w:basedOn w:val="a0"/>
    <w:uiPriority w:val="20"/>
    <w:qFormat/>
    <w:rsid w:val="00DD013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D01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B45930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paragraph" w:styleId="a7">
    <w:name w:val="No Spacing"/>
    <w:uiPriority w:val="1"/>
    <w:qFormat/>
    <w:rsid w:val="00A4103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D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C2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16DF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16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c-volkovysk.schools.b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4468D-AB8F-4E2D-8DFB-EBDB66AA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36</cp:revision>
  <cp:lastPrinted>2022-02-15T10:04:00Z</cp:lastPrinted>
  <dcterms:created xsi:type="dcterms:W3CDTF">2020-04-21T06:48:00Z</dcterms:created>
  <dcterms:modified xsi:type="dcterms:W3CDTF">2022-02-22T11:03:00Z</dcterms:modified>
</cp:coreProperties>
</file>