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CB66BB" w:rsidRDefault="009738D2" w:rsidP="00CB66BB">
      <w:pPr>
        <w:ind w:firstLine="708"/>
        <w:jc w:val="center"/>
        <w:rPr>
          <w:b/>
          <w:sz w:val="30"/>
          <w:szCs w:val="30"/>
        </w:rPr>
      </w:pPr>
      <w:r w:rsidRPr="00CB66BB">
        <w:rPr>
          <w:b/>
          <w:sz w:val="30"/>
          <w:szCs w:val="30"/>
        </w:rPr>
        <w:t>Сведения о пожарах и их последствиях</w:t>
      </w:r>
    </w:p>
    <w:p w:rsidR="00554F25" w:rsidRPr="00CB66BB" w:rsidRDefault="00554F25" w:rsidP="00CB66BB">
      <w:pPr>
        <w:ind w:firstLine="708"/>
        <w:jc w:val="both"/>
        <w:rPr>
          <w:sz w:val="30"/>
          <w:szCs w:val="30"/>
        </w:rPr>
      </w:pPr>
      <w:r w:rsidRPr="00E10767">
        <w:rPr>
          <w:sz w:val="30"/>
          <w:szCs w:val="30"/>
        </w:rPr>
        <w:t xml:space="preserve">За истекший период 2024 года </w:t>
      </w:r>
      <w:r w:rsidR="009738D2" w:rsidRPr="00E10767">
        <w:rPr>
          <w:sz w:val="30"/>
          <w:szCs w:val="30"/>
        </w:rPr>
        <w:t>в области произош</w:t>
      </w:r>
      <w:r w:rsidRPr="00E10767">
        <w:rPr>
          <w:sz w:val="30"/>
          <w:szCs w:val="30"/>
        </w:rPr>
        <w:t xml:space="preserve">ло </w:t>
      </w:r>
      <w:r w:rsidR="00E10767" w:rsidRPr="00E10767">
        <w:rPr>
          <w:sz w:val="30"/>
          <w:szCs w:val="30"/>
        </w:rPr>
        <w:t>762</w:t>
      </w:r>
      <w:r w:rsidR="00990729" w:rsidRPr="00E10767">
        <w:rPr>
          <w:sz w:val="30"/>
          <w:szCs w:val="30"/>
        </w:rPr>
        <w:t>пожар</w:t>
      </w:r>
      <w:r w:rsidR="00E10767" w:rsidRPr="00E10767">
        <w:rPr>
          <w:sz w:val="30"/>
          <w:szCs w:val="30"/>
        </w:rPr>
        <w:t>а</w:t>
      </w:r>
      <w:r w:rsidR="009738D2" w:rsidRPr="00E10767">
        <w:rPr>
          <w:sz w:val="30"/>
          <w:szCs w:val="30"/>
        </w:rPr>
        <w:t xml:space="preserve"> (за</w:t>
      </w:r>
      <w:r w:rsidRPr="00E10767">
        <w:rPr>
          <w:sz w:val="30"/>
          <w:szCs w:val="30"/>
        </w:rPr>
        <w:t xml:space="preserve"> аналогичный период2023</w:t>
      </w:r>
      <w:r w:rsidR="00990729" w:rsidRPr="00E10767">
        <w:rPr>
          <w:sz w:val="30"/>
          <w:szCs w:val="30"/>
        </w:rPr>
        <w:t xml:space="preserve"> год</w:t>
      </w:r>
      <w:r w:rsidRPr="00E10767">
        <w:rPr>
          <w:sz w:val="30"/>
          <w:szCs w:val="30"/>
        </w:rPr>
        <w:t>а</w:t>
      </w:r>
      <w:r w:rsidR="009738D2" w:rsidRPr="00E10767">
        <w:rPr>
          <w:sz w:val="30"/>
          <w:szCs w:val="30"/>
        </w:rPr>
        <w:t xml:space="preserve"> – </w:t>
      </w:r>
      <w:r w:rsidR="00E10767" w:rsidRPr="00E10767">
        <w:rPr>
          <w:sz w:val="30"/>
          <w:szCs w:val="30"/>
        </w:rPr>
        <w:t>657</w:t>
      </w:r>
      <w:r w:rsidR="00ED02A5" w:rsidRPr="00E10767">
        <w:rPr>
          <w:sz w:val="30"/>
          <w:szCs w:val="30"/>
        </w:rPr>
        <w:t>). На пожарах погиб</w:t>
      </w:r>
      <w:r w:rsidR="00AD575B" w:rsidRPr="00E10767">
        <w:rPr>
          <w:sz w:val="30"/>
          <w:szCs w:val="30"/>
        </w:rPr>
        <w:t>ло</w:t>
      </w:r>
      <w:r w:rsidR="00E10767" w:rsidRPr="00E10767">
        <w:rPr>
          <w:sz w:val="30"/>
          <w:szCs w:val="30"/>
        </w:rPr>
        <w:t>55</w:t>
      </w:r>
      <w:r w:rsidR="000F0287" w:rsidRPr="00E10767">
        <w:rPr>
          <w:sz w:val="30"/>
          <w:szCs w:val="30"/>
        </w:rPr>
        <w:t xml:space="preserve"> человек </w:t>
      </w:r>
      <w:r w:rsidRPr="00E10767">
        <w:rPr>
          <w:sz w:val="30"/>
          <w:szCs w:val="30"/>
        </w:rPr>
        <w:t xml:space="preserve">(за </w:t>
      </w:r>
      <w:r w:rsidR="00ED02A5" w:rsidRPr="00E10767">
        <w:rPr>
          <w:sz w:val="30"/>
          <w:szCs w:val="30"/>
        </w:rPr>
        <w:t xml:space="preserve">аналогичный период 2023 года – </w:t>
      </w:r>
      <w:r w:rsidR="00E10767" w:rsidRPr="00E10767">
        <w:rPr>
          <w:sz w:val="30"/>
          <w:szCs w:val="30"/>
        </w:rPr>
        <w:t>45</w:t>
      </w:r>
      <w:r w:rsidRPr="00E10767">
        <w:rPr>
          <w:sz w:val="30"/>
          <w:szCs w:val="30"/>
        </w:rPr>
        <w:t>).</w:t>
      </w:r>
    </w:p>
    <w:p w:rsidR="00703C38" w:rsidRPr="00CB66BB" w:rsidRDefault="00D3040D" w:rsidP="00CB66BB">
      <w:pPr>
        <w:ind w:firstLine="708"/>
        <w:jc w:val="both"/>
        <w:rPr>
          <w:rFonts w:eastAsia="SimSun"/>
          <w:b/>
          <w:sz w:val="30"/>
          <w:szCs w:val="30"/>
          <w:u w:val="single"/>
          <w:lang/>
        </w:rPr>
      </w:pPr>
      <w:r w:rsidRPr="00CB66BB">
        <w:rPr>
          <w:rFonts w:eastAsia="SimSun"/>
          <w:b/>
          <w:sz w:val="30"/>
          <w:szCs w:val="30"/>
          <w:u w:val="single"/>
          <w:lang/>
        </w:rPr>
        <w:t>Пожар</w:t>
      </w:r>
      <w:r w:rsidR="00703C38" w:rsidRPr="00CB66BB">
        <w:rPr>
          <w:rFonts w:eastAsia="SimSun"/>
          <w:b/>
          <w:sz w:val="30"/>
          <w:szCs w:val="30"/>
          <w:u w:val="single"/>
          <w:lang/>
        </w:rPr>
        <w:t xml:space="preserve"> с гибелью</w:t>
      </w:r>
    </w:p>
    <w:p w:rsidR="00703C38" w:rsidRPr="00CB66BB" w:rsidRDefault="00703C38" w:rsidP="00CB66BB">
      <w:pPr>
        <w:ind w:firstLine="708"/>
        <w:jc w:val="both"/>
        <w:rPr>
          <w:sz w:val="30"/>
          <w:szCs w:val="30"/>
          <w:lang/>
        </w:rPr>
      </w:pPr>
      <w:r w:rsidRPr="00CB66BB">
        <w:rPr>
          <w:b/>
          <w:sz w:val="30"/>
          <w:szCs w:val="30"/>
          <w:lang/>
        </w:rPr>
        <w:t xml:space="preserve">09.09.2024 </w:t>
      </w:r>
      <w:r w:rsidRPr="00CB66BB">
        <w:rPr>
          <w:sz w:val="30"/>
          <w:szCs w:val="30"/>
          <w:lang/>
        </w:rPr>
        <w:t xml:space="preserve">в 14-39 </w:t>
      </w:r>
      <w:r w:rsidR="00D3040D" w:rsidRPr="00CB66BB">
        <w:rPr>
          <w:sz w:val="30"/>
          <w:szCs w:val="30"/>
          <w:lang/>
        </w:rPr>
        <w:t xml:space="preserve">на номер 112 </w:t>
      </w:r>
      <w:r w:rsidRPr="00CB66BB">
        <w:rPr>
          <w:sz w:val="30"/>
          <w:szCs w:val="30"/>
          <w:lang/>
        </w:rPr>
        <w:t>поступило сообщение о пожаре жилого дома в аг. Савичи Калинковичского района.В результате пожара дом</w:t>
      </w:r>
      <w:r w:rsidR="00D3040D" w:rsidRPr="00CB66BB">
        <w:rPr>
          <w:sz w:val="30"/>
          <w:szCs w:val="30"/>
          <w:lang/>
        </w:rPr>
        <w:t xml:space="preserve"> уничтожен</w:t>
      </w:r>
      <w:r w:rsidRPr="00CB66BB">
        <w:rPr>
          <w:sz w:val="30"/>
          <w:szCs w:val="30"/>
          <w:lang/>
        </w:rPr>
        <w:t xml:space="preserve">. </w:t>
      </w:r>
      <w:r w:rsidR="00D3040D" w:rsidRPr="00CB66BB">
        <w:rPr>
          <w:sz w:val="30"/>
          <w:szCs w:val="30"/>
          <w:lang/>
        </w:rPr>
        <w:t>П</w:t>
      </w:r>
      <w:r w:rsidRPr="00CB66BB">
        <w:rPr>
          <w:sz w:val="30"/>
          <w:szCs w:val="30"/>
          <w:lang/>
        </w:rPr>
        <w:t xml:space="preserve">ри разборке обрушившихся строительных конструкций на полу в жилой комнате </w:t>
      </w:r>
      <w:r w:rsidR="00D3040D" w:rsidRPr="00CB66BB">
        <w:rPr>
          <w:sz w:val="30"/>
          <w:szCs w:val="30"/>
          <w:lang/>
        </w:rPr>
        <w:t xml:space="preserve">спасатели </w:t>
      </w:r>
      <w:r w:rsidRPr="00CB66BB">
        <w:rPr>
          <w:sz w:val="30"/>
          <w:szCs w:val="30"/>
          <w:lang/>
        </w:rPr>
        <w:t>обнаруж</w:t>
      </w:r>
      <w:r w:rsidR="00D3040D" w:rsidRPr="00CB66BB">
        <w:rPr>
          <w:sz w:val="30"/>
          <w:szCs w:val="30"/>
          <w:lang/>
        </w:rPr>
        <w:t>илипогибшего</w:t>
      </w:r>
      <w:r w:rsidRPr="00CB66BB">
        <w:rPr>
          <w:sz w:val="30"/>
          <w:szCs w:val="30"/>
          <w:lang/>
        </w:rPr>
        <w:t xml:space="preserve"> собственник</w:t>
      </w:r>
      <w:r w:rsidR="00D3040D" w:rsidRPr="00CB66BB">
        <w:rPr>
          <w:sz w:val="30"/>
          <w:szCs w:val="30"/>
          <w:lang/>
        </w:rPr>
        <w:t>а</w:t>
      </w:r>
      <w:r w:rsidRPr="00CB66BB">
        <w:rPr>
          <w:sz w:val="30"/>
          <w:szCs w:val="30"/>
          <w:lang/>
        </w:rPr>
        <w:t xml:space="preserve"> дома</w:t>
      </w:r>
      <w:r w:rsidR="00D3040D" w:rsidRPr="00CB66BB">
        <w:rPr>
          <w:sz w:val="30"/>
          <w:szCs w:val="30"/>
          <w:lang/>
        </w:rPr>
        <w:t>, 1974 г.р</w:t>
      </w:r>
      <w:r w:rsidRPr="00CB66BB">
        <w:rPr>
          <w:sz w:val="30"/>
          <w:szCs w:val="30"/>
          <w:lang/>
        </w:rPr>
        <w:t>. Рассматриваемая версия причины пожара – неосторожное обращение с огнем при курении.</w:t>
      </w:r>
    </w:p>
    <w:p w:rsidR="00703C38" w:rsidRPr="00CB66BB" w:rsidRDefault="00703C38" w:rsidP="00CB66BB">
      <w:pPr>
        <w:ind w:firstLine="708"/>
        <w:jc w:val="both"/>
        <w:rPr>
          <w:rFonts w:eastAsia="SimSun"/>
          <w:b/>
          <w:sz w:val="30"/>
          <w:szCs w:val="30"/>
          <w:u w:val="single"/>
          <w:lang/>
        </w:rPr>
      </w:pPr>
      <w:r w:rsidRPr="00CB66BB">
        <w:rPr>
          <w:rFonts w:eastAsia="SimSun"/>
          <w:b/>
          <w:sz w:val="30"/>
          <w:szCs w:val="30"/>
          <w:u w:val="single"/>
          <w:lang/>
        </w:rPr>
        <w:t>Пожар с гибелью</w:t>
      </w:r>
      <w:r w:rsidR="00D3040D" w:rsidRPr="00CB66BB">
        <w:rPr>
          <w:rFonts w:eastAsia="SimSun"/>
          <w:b/>
          <w:sz w:val="30"/>
          <w:szCs w:val="30"/>
          <w:u w:val="single"/>
          <w:lang/>
        </w:rPr>
        <w:t xml:space="preserve">, </w:t>
      </w:r>
      <w:r w:rsidRPr="00CB66BB">
        <w:rPr>
          <w:rFonts w:eastAsia="SimSun"/>
          <w:b/>
          <w:sz w:val="30"/>
          <w:szCs w:val="30"/>
          <w:u w:val="single"/>
          <w:lang/>
        </w:rPr>
        <w:t>спасенным, травмированным</w:t>
      </w:r>
    </w:p>
    <w:p w:rsidR="00D3040D" w:rsidRPr="00CB66BB" w:rsidRDefault="00703C38" w:rsidP="00CB66BB">
      <w:pPr>
        <w:ind w:firstLine="708"/>
        <w:jc w:val="both"/>
        <w:rPr>
          <w:rFonts w:eastAsia="SimSun"/>
          <w:sz w:val="30"/>
          <w:szCs w:val="30"/>
          <w:lang/>
        </w:rPr>
      </w:pPr>
      <w:r w:rsidRPr="00CB66BB">
        <w:rPr>
          <w:b/>
          <w:sz w:val="30"/>
          <w:szCs w:val="30"/>
          <w:lang/>
        </w:rPr>
        <w:t xml:space="preserve">03.09.2024 </w:t>
      </w:r>
      <w:r w:rsidRPr="00CB66BB">
        <w:rPr>
          <w:sz w:val="30"/>
          <w:szCs w:val="30"/>
          <w:lang/>
        </w:rPr>
        <w:t xml:space="preserve">в 01-18 </w:t>
      </w:r>
      <w:r w:rsidR="00D3040D" w:rsidRPr="00CB66BB">
        <w:rPr>
          <w:sz w:val="30"/>
          <w:szCs w:val="30"/>
          <w:lang/>
        </w:rPr>
        <w:t xml:space="preserve">на номер 112 </w:t>
      </w:r>
      <w:r w:rsidRPr="00CB66BB">
        <w:rPr>
          <w:sz w:val="30"/>
          <w:szCs w:val="30"/>
          <w:lang/>
        </w:rPr>
        <w:t xml:space="preserve">поступило сообщение о пожаре </w:t>
      </w:r>
      <w:r w:rsidRPr="00CB66BB">
        <w:rPr>
          <w:rFonts w:eastAsia="SimSun"/>
          <w:sz w:val="30"/>
          <w:szCs w:val="30"/>
          <w:lang/>
        </w:rPr>
        <w:t>жилого дома</w:t>
      </w:r>
      <w:r w:rsidRPr="00CB66BB">
        <w:rPr>
          <w:sz w:val="30"/>
          <w:szCs w:val="30"/>
          <w:lang/>
        </w:rPr>
        <w:t xml:space="preserve">в </w:t>
      </w:r>
      <w:r w:rsidRPr="00CB66BB">
        <w:rPr>
          <w:rFonts w:eastAsia="SimSun"/>
          <w:sz w:val="30"/>
          <w:szCs w:val="30"/>
          <w:lang/>
        </w:rPr>
        <w:t>г. Чечерске.</w:t>
      </w:r>
      <w:r w:rsidR="00D3040D" w:rsidRPr="00CB66BB">
        <w:rPr>
          <w:rFonts w:eastAsia="SimSun"/>
          <w:sz w:val="30"/>
          <w:szCs w:val="30"/>
          <w:lang/>
        </w:rPr>
        <w:t xml:space="preserve"> Прибывшие спасатели в горящей комнате обнаружили сына хозяйки дома,</w:t>
      </w:r>
      <w:r w:rsidR="00D3040D" w:rsidRPr="00CB66BB">
        <w:rPr>
          <w:sz w:val="30"/>
          <w:szCs w:val="30"/>
        </w:rPr>
        <w:t>пенсионера, 1961 г.р.</w:t>
      </w:r>
      <w:r w:rsidR="00E10767">
        <w:rPr>
          <w:sz w:val="30"/>
          <w:szCs w:val="30"/>
        </w:rPr>
        <w:t xml:space="preserve"> С</w:t>
      </w:r>
      <w:r w:rsidR="00D3040D" w:rsidRPr="00CB66BB">
        <w:rPr>
          <w:rFonts w:eastAsia="SimSun"/>
          <w:sz w:val="30"/>
          <w:szCs w:val="30"/>
          <w:lang/>
        </w:rPr>
        <w:t xml:space="preserve"> ожогами 20% тела</w:t>
      </w:r>
      <w:r w:rsidR="00C46EA1" w:rsidRPr="00CB66BB">
        <w:rPr>
          <w:rFonts w:eastAsia="SimSun"/>
          <w:sz w:val="30"/>
          <w:szCs w:val="30"/>
          <w:lang/>
        </w:rPr>
        <w:t xml:space="preserve"> его госпитализировали. </w:t>
      </w:r>
      <w:r w:rsidR="00D3040D" w:rsidRPr="00CB66BB">
        <w:rPr>
          <w:rFonts w:eastAsia="SimSun"/>
          <w:sz w:val="30"/>
          <w:szCs w:val="30"/>
          <w:lang/>
        </w:rPr>
        <w:t>Также в горящей комнате</w:t>
      </w:r>
      <w:r w:rsidR="00E10767">
        <w:rPr>
          <w:rFonts w:eastAsia="SimSun"/>
          <w:sz w:val="30"/>
          <w:szCs w:val="30"/>
          <w:lang/>
        </w:rPr>
        <w:t xml:space="preserve">была </w:t>
      </w:r>
      <w:r w:rsidR="00D3040D" w:rsidRPr="00CB66BB">
        <w:rPr>
          <w:rFonts w:eastAsia="SimSun"/>
          <w:sz w:val="30"/>
          <w:szCs w:val="30"/>
          <w:lang/>
        </w:rPr>
        <w:t>обнаружен</w:t>
      </w:r>
      <w:r w:rsidR="00C46EA1" w:rsidRPr="00CB66BB">
        <w:rPr>
          <w:rFonts w:eastAsia="SimSun"/>
          <w:sz w:val="30"/>
          <w:szCs w:val="30"/>
          <w:lang/>
        </w:rPr>
        <w:t xml:space="preserve">а погибшая хозяйка </w:t>
      </w:r>
      <w:r w:rsidR="00D3040D" w:rsidRPr="00CB66BB">
        <w:rPr>
          <w:rFonts w:eastAsia="SimSun"/>
          <w:sz w:val="30"/>
          <w:szCs w:val="30"/>
          <w:lang/>
        </w:rPr>
        <w:t>дома</w:t>
      </w:r>
      <w:r w:rsidR="00C46EA1" w:rsidRPr="00CB66BB">
        <w:rPr>
          <w:rFonts w:eastAsia="SimSun"/>
          <w:sz w:val="30"/>
          <w:szCs w:val="30"/>
          <w:lang/>
        </w:rPr>
        <w:t>, пенсионерка, 1926 г.р</w:t>
      </w:r>
      <w:r w:rsidR="00E10767">
        <w:rPr>
          <w:rFonts w:eastAsia="SimSun"/>
          <w:sz w:val="30"/>
          <w:szCs w:val="30"/>
          <w:lang/>
        </w:rPr>
        <w:t xml:space="preserve">. Дочь хозяйки </w:t>
      </w:r>
      <w:r w:rsidR="00D3040D" w:rsidRPr="00CB66BB">
        <w:rPr>
          <w:rFonts w:eastAsia="SimSun"/>
          <w:sz w:val="30"/>
          <w:szCs w:val="30"/>
          <w:lang/>
        </w:rPr>
        <w:t>самостоятельно покинула дом до прибытия подразделений МЧС, не пострадала. В результате пожара уничтожена кровля, повреждены стены пристройки и имущество в доме. Рассматриваемая версия причины пожара – неосторожно</w:t>
      </w:r>
      <w:r w:rsidR="00C46EA1" w:rsidRPr="00CB66BB">
        <w:rPr>
          <w:rFonts w:eastAsia="SimSun"/>
          <w:sz w:val="30"/>
          <w:szCs w:val="30"/>
          <w:lang/>
        </w:rPr>
        <w:t>е обращение с огнем при курении.</w:t>
      </w:r>
    </w:p>
    <w:p w:rsidR="00C46EA1" w:rsidRPr="00CB66BB" w:rsidRDefault="00C46EA1" w:rsidP="00CB66BB">
      <w:pPr>
        <w:ind w:firstLine="708"/>
        <w:jc w:val="both"/>
        <w:rPr>
          <w:b/>
          <w:sz w:val="30"/>
          <w:szCs w:val="30"/>
          <w:u w:val="single"/>
        </w:rPr>
      </w:pPr>
      <w:r w:rsidRPr="00CB66BB">
        <w:rPr>
          <w:b/>
          <w:sz w:val="30"/>
          <w:szCs w:val="30"/>
          <w:u w:val="single"/>
        </w:rPr>
        <w:t>Гибель от травм на пожаре</w:t>
      </w:r>
    </w:p>
    <w:p w:rsidR="00D3040D" w:rsidRPr="00CB66BB" w:rsidRDefault="0041356C" w:rsidP="00CB66BB">
      <w:pPr>
        <w:ind w:firstLine="708"/>
        <w:jc w:val="both"/>
        <w:rPr>
          <w:sz w:val="30"/>
          <w:szCs w:val="30"/>
        </w:rPr>
      </w:pPr>
      <w:r w:rsidRPr="00CB66BB">
        <w:rPr>
          <w:rFonts w:eastAsia="SimSun"/>
          <w:b/>
          <w:sz w:val="30"/>
          <w:szCs w:val="30"/>
          <w:lang/>
        </w:rPr>
        <w:t xml:space="preserve">04.09.2024 </w:t>
      </w:r>
      <w:r w:rsidRPr="00CB66BB">
        <w:rPr>
          <w:rFonts w:eastAsia="SimSun"/>
          <w:sz w:val="30"/>
          <w:szCs w:val="30"/>
          <w:lang/>
        </w:rPr>
        <w:t>в 16-34</w:t>
      </w:r>
      <w:r w:rsidRPr="00CB66BB">
        <w:rPr>
          <w:sz w:val="30"/>
          <w:szCs w:val="30"/>
          <w:lang/>
        </w:rPr>
        <w:t xml:space="preserve">на номер 112 </w:t>
      </w:r>
      <w:r w:rsidRPr="00CB66BB">
        <w:rPr>
          <w:rFonts w:eastAsia="SimSun"/>
          <w:sz w:val="30"/>
          <w:szCs w:val="30"/>
          <w:lang/>
        </w:rPr>
        <w:t xml:space="preserve"> поступило сообщение о пожаре нежилого дома в аг. Дуброва Житковичского района. Как выяснилось, до прибытия подразделений МЧС гражданка, 1984 г.р., увидела горение сухой растительности, подбежала к домовладению и обнаружила в горящей траве брата, 1972 г.р., которого вытянула на безопасное расстояние. С термическими ожогами 65% тела мужчину госпитализировали. Рассматриваемая версия причины пожара – неосторожное обращение с огнем при курении. </w:t>
      </w:r>
      <w:r w:rsidR="00D3040D" w:rsidRPr="00CB66BB">
        <w:rPr>
          <w:sz w:val="30"/>
          <w:szCs w:val="30"/>
          <w:u w:val="single"/>
        </w:rPr>
        <w:t>09.09.2024</w:t>
      </w:r>
      <w:r w:rsidR="00D3040D" w:rsidRPr="00CB66BB">
        <w:rPr>
          <w:sz w:val="30"/>
          <w:szCs w:val="30"/>
        </w:rPr>
        <w:t xml:space="preserve"> в учреждении здраво</w:t>
      </w:r>
      <w:r w:rsidRPr="00CB66BB">
        <w:rPr>
          <w:sz w:val="30"/>
          <w:szCs w:val="30"/>
        </w:rPr>
        <w:t xml:space="preserve">охранения от травм, полученных </w:t>
      </w:r>
      <w:r w:rsidR="00D3040D" w:rsidRPr="00CB66BB">
        <w:rPr>
          <w:sz w:val="30"/>
          <w:szCs w:val="30"/>
        </w:rPr>
        <w:t>на пожаре</w:t>
      </w:r>
      <w:r w:rsidRPr="00CB66BB">
        <w:rPr>
          <w:sz w:val="30"/>
          <w:szCs w:val="30"/>
        </w:rPr>
        <w:t>,мужчина скончался</w:t>
      </w:r>
      <w:r w:rsidR="00D3040D" w:rsidRPr="00CB66BB">
        <w:rPr>
          <w:sz w:val="30"/>
          <w:szCs w:val="30"/>
        </w:rPr>
        <w:t>.</w:t>
      </w:r>
    </w:p>
    <w:p w:rsidR="0053160D" w:rsidRPr="00CB66BB" w:rsidRDefault="0053160D" w:rsidP="00CB66BB">
      <w:pPr>
        <w:ind w:firstLine="708"/>
        <w:jc w:val="both"/>
        <w:rPr>
          <w:rFonts w:eastAsia="SimSun"/>
          <w:b/>
          <w:sz w:val="30"/>
          <w:szCs w:val="30"/>
          <w:u w:val="single"/>
          <w:lang/>
        </w:rPr>
      </w:pPr>
      <w:r w:rsidRPr="00CB66BB">
        <w:rPr>
          <w:rFonts w:eastAsia="SimSun"/>
          <w:b/>
          <w:sz w:val="30"/>
          <w:szCs w:val="30"/>
          <w:u w:val="single"/>
          <w:lang/>
        </w:rPr>
        <w:t>Пожары с травмированными</w:t>
      </w:r>
    </w:p>
    <w:p w:rsidR="0053160D" w:rsidRPr="00CB66BB" w:rsidRDefault="0053160D" w:rsidP="00CB66BB">
      <w:pPr>
        <w:ind w:firstLine="708"/>
        <w:jc w:val="both"/>
        <w:rPr>
          <w:rFonts w:eastAsia="SimSun"/>
          <w:sz w:val="30"/>
          <w:szCs w:val="30"/>
          <w:lang/>
        </w:rPr>
      </w:pPr>
      <w:r w:rsidRPr="00CB66BB">
        <w:rPr>
          <w:b/>
          <w:sz w:val="30"/>
          <w:szCs w:val="30"/>
          <w:lang/>
        </w:rPr>
        <w:t xml:space="preserve">01.09.2024 </w:t>
      </w:r>
      <w:r w:rsidRPr="00CB66BB">
        <w:rPr>
          <w:sz w:val="30"/>
          <w:szCs w:val="30"/>
          <w:lang/>
        </w:rPr>
        <w:t xml:space="preserve">в 13-52 </w:t>
      </w:r>
      <w:r w:rsidR="0041356C" w:rsidRPr="00CB66BB">
        <w:rPr>
          <w:sz w:val="30"/>
          <w:szCs w:val="30"/>
          <w:lang/>
        </w:rPr>
        <w:t xml:space="preserve">на номер 112 </w:t>
      </w:r>
      <w:r w:rsidRPr="00CB66BB">
        <w:rPr>
          <w:sz w:val="30"/>
          <w:szCs w:val="30"/>
          <w:lang/>
        </w:rPr>
        <w:t xml:space="preserve">поступило сообщение о пожаре </w:t>
      </w:r>
      <w:r w:rsidRPr="00CB66BB">
        <w:rPr>
          <w:rFonts w:eastAsia="SimSun"/>
          <w:sz w:val="30"/>
          <w:szCs w:val="30"/>
          <w:lang/>
        </w:rPr>
        <w:t>дачного дома</w:t>
      </w:r>
      <w:r w:rsidR="0041356C" w:rsidRPr="00CB66BB">
        <w:rPr>
          <w:sz w:val="30"/>
          <w:szCs w:val="30"/>
          <w:lang/>
        </w:rPr>
        <w:t xml:space="preserve"> в </w:t>
      </w:r>
      <w:r w:rsidRPr="00CB66BB">
        <w:rPr>
          <w:rFonts w:eastAsia="SimSun"/>
          <w:sz w:val="30"/>
          <w:szCs w:val="30"/>
          <w:lang/>
        </w:rPr>
        <w:t xml:space="preserve">СТ «Зеленый Остров» </w:t>
      </w:r>
      <w:r w:rsidR="0041356C" w:rsidRPr="00CB66BB">
        <w:rPr>
          <w:rFonts w:eastAsia="SimSun"/>
          <w:sz w:val="30"/>
          <w:szCs w:val="30"/>
          <w:lang/>
        </w:rPr>
        <w:t>Буда-Кошелевского района</w:t>
      </w:r>
      <w:r w:rsidRPr="00CB66BB">
        <w:rPr>
          <w:rFonts w:eastAsia="SimSun"/>
          <w:sz w:val="30"/>
          <w:szCs w:val="30"/>
          <w:lang/>
        </w:rPr>
        <w:t xml:space="preserve">. В результате пожара уничтожена кровля, повреждены стены и имущество дома. </w:t>
      </w:r>
      <w:r w:rsidRPr="00CB66BB">
        <w:rPr>
          <w:sz w:val="30"/>
          <w:szCs w:val="30"/>
          <w:lang/>
        </w:rPr>
        <w:t>При самостоятельном тушении пожара полу</w:t>
      </w:r>
      <w:r w:rsidR="0041356C" w:rsidRPr="00CB66BB">
        <w:rPr>
          <w:sz w:val="30"/>
          <w:szCs w:val="30"/>
          <w:lang/>
        </w:rPr>
        <w:t xml:space="preserve">чила ожоги хозяйка домовладения, </w:t>
      </w:r>
      <w:r w:rsidR="0041356C" w:rsidRPr="00CB66BB">
        <w:rPr>
          <w:rFonts w:eastAsia="SimSun"/>
          <w:sz w:val="30"/>
          <w:szCs w:val="30"/>
          <w:lang/>
        </w:rPr>
        <w:t xml:space="preserve">пенсионерка, 1961 г.р. Она </w:t>
      </w:r>
      <w:r w:rsidRPr="00CB66BB">
        <w:rPr>
          <w:rFonts w:eastAsia="SimSun"/>
          <w:sz w:val="30"/>
          <w:szCs w:val="30"/>
          <w:lang/>
        </w:rPr>
        <w:t>самостоятельно обратилась за медицинской помощью</w:t>
      </w:r>
      <w:r w:rsidR="00AB4805" w:rsidRPr="00CB66BB">
        <w:rPr>
          <w:rFonts w:eastAsia="SimSun"/>
          <w:sz w:val="30"/>
          <w:szCs w:val="30"/>
          <w:lang/>
        </w:rPr>
        <w:t xml:space="preserve">, с ожогами </w:t>
      </w:r>
      <w:r w:rsidRPr="00CB66BB">
        <w:rPr>
          <w:rFonts w:eastAsia="SimSun"/>
          <w:sz w:val="30"/>
          <w:szCs w:val="30"/>
          <w:lang/>
        </w:rPr>
        <w:t>15% тела</w:t>
      </w:r>
      <w:r w:rsidR="00AB4805" w:rsidRPr="00CB66BB">
        <w:rPr>
          <w:rFonts w:eastAsia="SimSun"/>
          <w:sz w:val="30"/>
          <w:szCs w:val="30"/>
          <w:lang/>
        </w:rPr>
        <w:t xml:space="preserve"> госпитализирована. </w:t>
      </w:r>
      <w:r w:rsidRPr="00CB66BB">
        <w:rPr>
          <w:rFonts w:eastAsia="SimSun"/>
          <w:sz w:val="30"/>
          <w:szCs w:val="30"/>
          <w:lang/>
        </w:rPr>
        <w:t xml:space="preserve">Рассматриваемая версия причины пожара – нарушение правил эксплуатации газовых устройств и агрегатов. </w:t>
      </w:r>
    </w:p>
    <w:p w:rsidR="00C347B7" w:rsidRPr="00CB66BB" w:rsidRDefault="0053160D" w:rsidP="00CB66BB">
      <w:pPr>
        <w:suppressAutoHyphens/>
        <w:ind w:firstLine="708"/>
        <w:jc w:val="both"/>
        <w:rPr>
          <w:sz w:val="30"/>
          <w:szCs w:val="30"/>
          <w:lang/>
        </w:rPr>
      </w:pPr>
      <w:r w:rsidRPr="00CB66BB">
        <w:rPr>
          <w:b/>
          <w:sz w:val="30"/>
          <w:szCs w:val="30"/>
          <w:lang/>
        </w:rPr>
        <w:t xml:space="preserve">01.09.2024 </w:t>
      </w:r>
      <w:r w:rsidRPr="00CB66BB">
        <w:rPr>
          <w:sz w:val="30"/>
          <w:szCs w:val="30"/>
          <w:lang/>
        </w:rPr>
        <w:t xml:space="preserve">в 14-04 </w:t>
      </w:r>
      <w:r w:rsidR="00AB4805" w:rsidRPr="00CB66BB">
        <w:rPr>
          <w:sz w:val="30"/>
          <w:szCs w:val="30"/>
          <w:lang/>
        </w:rPr>
        <w:t>на номер 112</w:t>
      </w:r>
      <w:r w:rsidRPr="00CB66BB">
        <w:rPr>
          <w:sz w:val="30"/>
          <w:szCs w:val="30"/>
          <w:lang/>
        </w:rPr>
        <w:t xml:space="preserve">поступило сообщение о пожаре </w:t>
      </w:r>
      <w:r w:rsidRPr="00CB66BB">
        <w:rPr>
          <w:rFonts w:eastAsia="SimSun"/>
          <w:sz w:val="30"/>
          <w:szCs w:val="30"/>
          <w:lang/>
        </w:rPr>
        <w:t>дачного дома</w:t>
      </w:r>
      <w:r w:rsidR="00AB4805" w:rsidRPr="00CB66BB">
        <w:rPr>
          <w:sz w:val="30"/>
          <w:szCs w:val="30"/>
          <w:lang/>
        </w:rPr>
        <w:t xml:space="preserve"> в </w:t>
      </w:r>
      <w:r w:rsidRPr="00CB66BB">
        <w:rPr>
          <w:rFonts w:eastAsia="SimSun"/>
          <w:sz w:val="30"/>
          <w:szCs w:val="30"/>
          <w:lang/>
        </w:rPr>
        <w:t xml:space="preserve">СТ «Сосновый Бор-1» вблизи д. Марковичи Гомельского </w:t>
      </w:r>
      <w:r w:rsidRPr="00CB66BB">
        <w:rPr>
          <w:rFonts w:eastAsia="SimSun"/>
          <w:sz w:val="30"/>
          <w:szCs w:val="30"/>
          <w:lang/>
        </w:rPr>
        <w:lastRenderedPageBreak/>
        <w:t>района.В результате пожара уничтожены кровля, потолочное перекрытие и имущество дома. При самостоятельном тушении пожара супруг хозяйки дома</w:t>
      </w:r>
      <w:r w:rsidR="00AB4805" w:rsidRPr="00CB66BB">
        <w:rPr>
          <w:rFonts w:eastAsia="SimSun"/>
          <w:sz w:val="30"/>
          <w:szCs w:val="30"/>
          <w:lang/>
        </w:rPr>
        <w:t>, пенсионер</w:t>
      </w:r>
      <w:r w:rsidRPr="00CB66BB">
        <w:rPr>
          <w:rFonts w:eastAsia="SimSun"/>
          <w:sz w:val="30"/>
          <w:szCs w:val="30"/>
          <w:lang/>
        </w:rPr>
        <w:t xml:space="preserve">, 1948 г.р., получил термические ожоги пламенем. </w:t>
      </w:r>
      <w:r w:rsidR="00AB4805" w:rsidRPr="00CB66BB">
        <w:rPr>
          <w:rFonts w:eastAsia="SimSun"/>
          <w:sz w:val="30"/>
          <w:szCs w:val="30"/>
          <w:lang/>
        </w:rPr>
        <w:t>Он</w:t>
      </w:r>
      <w:r w:rsidRPr="00CB66BB">
        <w:rPr>
          <w:rFonts w:eastAsia="SimSun"/>
          <w:sz w:val="30"/>
          <w:szCs w:val="30"/>
          <w:lang/>
        </w:rPr>
        <w:t xml:space="preserve"> самостоятельно о</w:t>
      </w:r>
      <w:r w:rsidR="00AB4805" w:rsidRPr="00CB66BB">
        <w:rPr>
          <w:rFonts w:eastAsia="SimSun"/>
          <w:sz w:val="30"/>
          <w:szCs w:val="30"/>
          <w:lang/>
        </w:rPr>
        <w:t xml:space="preserve">братился за медицинской помощью, с ожогами </w:t>
      </w:r>
      <w:r w:rsidR="00AB4805" w:rsidRPr="00CB66BB">
        <w:rPr>
          <w:sz w:val="30"/>
          <w:szCs w:val="30"/>
          <w:lang/>
        </w:rPr>
        <w:t xml:space="preserve">2% тела госпитализирован. </w:t>
      </w:r>
      <w:r w:rsidRPr="00CB66BB">
        <w:rPr>
          <w:rFonts w:eastAsia="SimSun"/>
          <w:sz w:val="30"/>
          <w:szCs w:val="30"/>
          <w:lang/>
        </w:rPr>
        <w:t>Рассматриваемая версия причины пожара – нарушение правил эксплуатации электросетей и электрооборудования.</w:t>
      </w:r>
    </w:p>
    <w:p w:rsidR="00C347B7" w:rsidRPr="00CB66BB" w:rsidRDefault="00C347B7" w:rsidP="00CB66BB">
      <w:pPr>
        <w:suppressAutoHyphens/>
        <w:ind w:firstLine="708"/>
        <w:contextualSpacing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 xml:space="preserve">10.09.2024 </w:t>
      </w:r>
      <w:r w:rsidRPr="00CB66BB">
        <w:rPr>
          <w:sz w:val="30"/>
          <w:szCs w:val="30"/>
          <w:lang/>
        </w:rPr>
        <w:t xml:space="preserve">в 12-20 </w:t>
      </w:r>
      <w:r w:rsidR="00AB4805" w:rsidRPr="00CB66BB">
        <w:rPr>
          <w:sz w:val="30"/>
          <w:szCs w:val="30"/>
          <w:lang/>
        </w:rPr>
        <w:t xml:space="preserve">на номер 112 </w:t>
      </w:r>
      <w:r w:rsidRPr="00CB66BB">
        <w:rPr>
          <w:sz w:val="30"/>
          <w:szCs w:val="30"/>
          <w:lang/>
        </w:rPr>
        <w:t xml:space="preserve">поступило сообщение </w:t>
      </w:r>
      <w:r w:rsidRPr="00CB66BB">
        <w:rPr>
          <w:sz w:val="30"/>
          <w:szCs w:val="30"/>
        </w:rPr>
        <w:t xml:space="preserve">о получении ожогов мужчиной вблизи аг. ЮровичиКалинковичского района. </w:t>
      </w:r>
      <w:r w:rsidR="00AB4805" w:rsidRPr="00CB66BB">
        <w:rPr>
          <w:sz w:val="30"/>
          <w:szCs w:val="30"/>
        </w:rPr>
        <w:t>Как выяснилось,</w:t>
      </w:r>
      <w:r w:rsidRPr="00CB66BB">
        <w:rPr>
          <w:sz w:val="30"/>
          <w:szCs w:val="30"/>
        </w:rPr>
        <w:t xml:space="preserve"> 08.09.2024 </w:t>
      </w:r>
      <w:r w:rsidR="00AB4805" w:rsidRPr="00CB66BB">
        <w:rPr>
          <w:sz w:val="30"/>
          <w:szCs w:val="30"/>
        </w:rPr>
        <w:t>пенсионер</w:t>
      </w:r>
      <w:r w:rsidRPr="00CB66BB">
        <w:rPr>
          <w:sz w:val="30"/>
          <w:szCs w:val="30"/>
        </w:rPr>
        <w:t>, 1965 г.р., при приготовлении пищи на костре на берегу р. Припять по невнимательности перепутал бутылки и налил в кастрюлю бензин. При нагревании кастрюли</w:t>
      </w:r>
      <w:r w:rsidR="00AB4805" w:rsidRPr="00CB66BB">
        <w:rPr>
          <w:sz w:val="30"/>
          <w:szCs w:val="30"/>
        </w:rPr>
        <w:t xml:space="preserve"> произошла вспышка, </w:t>
      </w:r>
      <w:r w:rsidRPr="00CB66BB">
        <w:rPr>
          <w:sz w:val="30"/>
          <w:szCs w:val="30"/>
        </w:rPr>
        <w:t xml:space="preserve">и на </w:t>
      </w:r>
      <w:r w:rsidR="00AB4805" w:rsidRPr="00CB66BB">
        <w:rPr>
          <w:sz w:val="30"/>
          <w:szCs w:val="30"/>
        </w:rPr>
        <w:t>мужчине</w:t>
      </w:r>
      <w:r w:rsidRPr="00CB66BB">
        <w:rPr>
          <w:sz w:val="30"/>
          <w:szCs w:val="30"/>
        </w:rPr>
        <w:t xml:space="preserve"> загорелась одежда. </w:t>
      </w:r>
      <w:r w:rsidR="00AB4805" w:rsidRPr="00CB66BB">
        <w:rPr>
          <w:sz w:val="30"/>
          <w:szCs w:val="30"/>
        </w:rPr>
        <w:t>Он</w:t>
      </w:r>
      <w:r w:rsidRPr="00CB66BB">
        <w:rPr>
          <w:sz w:val="30"/>
          <w:szCs w:val="30"/>
        </w:rPr>
        <w:t xml:space="preserve"> самост</w:t>
      </w:r>
      <w:r w:rsidR="00AB4805" w:rsidRPr="00CB66BB">
        <w:rPr>
          <w:sz w:val="30"/>
          <w:szCs w:val="30"/>
        </w:rPr>
        <w:t>оятельно ликвидировал загорание,</w:t>
      </w:r>
      <w:r w:rsidRPr="00CB66BB">
        <w:rPr>
          <w:sz w:val="30"/>
          <w:szCs w:val="30"/>
        </w:rPr>
        <w:t xml:space="preserve"> 10.09.2024 обратился за медицинской помощью</w:t>
      </w:r>
      <w:r w:rsidR="00AB4805" w:rsidRPr="00CB66BB">
        <w:rPr>
          <w:sz w:val="30"/>
          <w:szCs w:val="30"/>
        </w:rPr>
        <w:t xml:space="preserve">. </w:t>
      </w:r>
      <w:r w:rsidRPr="00CB66BB">
        <w:rPr>
          <w:sz w:val="30"/>
          <w:szCs w:val="30"/>
        </w:rPr>
        <w:t xml:space="preserve">После оказания помощи </w:t>
      </w:r>
      <w:r w:rsidR="00AB4805" w:rsidRPr="00CB66BB">
        <w:rPr>
          <w:sz w:val="30"/>
          <w:szCs w:val="30"/>
        </w:rPr>
        <w:t>мужчине</w:t>
      </w:r>
      <w:r w:rsidRPr="00CB66BB">
        <w:rPr>
          <w:sz w:val="30"/>
          <w:szCs w:val="30"/>
        </w:rPr>
        <w:t xml:space="preserve"> поставлен диагноз «термический ожог пламенем </w:t>
      </w:r>
      <w:r w:rsidR="00AB4805" w:rsidRPr="00CB66BB">
        <w:rPr>
          <w:sz w:val="30"/>
          <w:szCs w:val="30"/>
        </w:rPr>
        <w:t xml:space="preserve">2% тела». </w:t>
      </w:r>
    </w:p>
    <w:p w:rsidR="005C6005" w:rsidRPr="00CB66BB" w:rsidRDefault="00C347B7" w:rsidP="00CB66BB">
      <w:pPr>
        <w:spacing w:line="320" w:lineRule="exact"/>
        <w:ind w:firstLine="708"/>
        <w:jc w:val="both"/>
        <w:rPr>
          <w:rFonts w:eastAsia="SimSun"/>
          <w:sz w:val="30"/>
          <w:szCs w:val="30"/>
          <w:lang/>
        </w:rPr>
      </w:pPr>
      <w:r w:rsidRPr="00CB66BB">
        <w:rPr>
          <w:rFonts w:eastAsia="SimSun"/>
          <w:b/>
          <w:sz w:val="30"/>
          <w:szCs w:val="30"/>
          <w:lang/>
        </w:rPr>
        <w:t xml:space="preserve">12.09.2024 </w:t>
      </w:r>
      <w:r w:rsidRPr="00CB66BB">
        <w:rPr>
          <w:rFonts w:eastAsia="SimSun"/>
          <w:sz w:val="30"/>
          <w:szCs w:val="30"/>
          <w:lang/>
        </w:rPr>
        <w:t xml:space="preserve">в 15-07 </w:t>
      </w:r>
      <w:r w:rsidR="005C6005" w:rsidRPr="00CB66BB">
        <w:rPr>
          <w:sz w:val="30"/>
          <w:szCs w:val="30"/>
          <w:lang/>
        </w:rPr>
        <w:t xml:space="preserve">на номер 112 </w:t>
      </w:r>
      <w:r w:rsidRPr="00CB66BB">
        <w:rPr>
          <w:rFonts w:eastAsia="SimSun"/>
          <w:sz w:val="30"/>
          <w:szCs w:val="30"/>
          <w:lang/>
        </w:rPr>
        <w:t>поступил</w:t>
      </w:r>
      <w:r w:rsidR="00E10767">
        <w:rPr>
          <w:rFonts w:eastAsia="SimSun"/>
          <w:sz w:val="30"/>
          <w:szCs w:val="30"/>
          <w:lang/>
        </w:rPr>
        <w:t>о сообщение о пожаре в квартире</w:t>
      </w:r>
      <w:r w:rsidRPr="00CB66BB">
        <w:rPr>
          <w:rFonts w:eastAsia="SimSun"/>
          <w:sz w:val="30"/>
          <w:szCs w:val="30"/>
          <w:lang/>
        </w:rPr>
        <w:t xml:space="preserve"> многоквартирного жилого дома в г. Гомеле по ул. Б. </w:t>
      </w:r>
      <w:r w:rsidR="005C6005" w:rsidRPr="00CB66BB">
        <w:rPr>
          <w:rFonts w:eastAsia="SimSun"/>
          <w:sz w:val="30"/>
          <w:szCs w:val="30"/>
          <w:lang/>
        </w:rPr>
        <w:t>Хмельницкого</w:t>
      </w:r>
      <w:r w:rsidRPr="00CB66BB">
        <w:rPr>
          <w:rFonts w:eastAsia="SimSun"/>
          <w:sz w:val="30"/>
          <w:szCs w:val="30"/>
          <w:lang/>
        </w:rPr>
        <w:t>.</w:t>
      </w:r>
      <w:r w:rsidR="005C6005" w:rsidRPr="00CB66BB">
        <w:rPr>
          <w:rFonts w:eastAsia="SimSun"/>
          <w:sz w:val="30"/>
          <w:szCs w:val="30"/>
          <w:lang/>
        </w:rPr>
        <w:t>В результате пожара уничтожено имущество на балконе, закопчены стены и потолок в квартире. К прибывшим работникам скорой медицинской помощи обратился сын квартиросъемщицы, 2007 г.р. С диагнозом «отравление продуктами горения» он госпитализирован. Рассматриваемая версия причины пожара – неосторожное обращение с огнем.</w:t>
      </w:r>
    </w:p>
    <w:p w:rsidR="00C347B7" w:rsidRPr="00CB66BB" w:rsidRDefault="00C347B7" w:rsidP="00CB66BB">
      <w:pPr>
        <w:ind w:firstLine="708"/>
        <w:jc w:val="both"/>
        <w:rPr>
          <w:rFonts w:eastAsia="SimSun"/>
          <w:b/>
          <w:sz w:val="30"/>
          <w:szCs w:val="30"/>
          <w:u w:val="single"/>
          <w:lang/>
        </w:rPr>
      </w:pPr>
      <w:r w:rsidRPr="00CB66BB">
        <w:rPr>
          <w:rFonts w:eastAsia="SimSun"/>
          <w:b/>
          <w:sz w:val="30"/>
          <w:szCs w:val="30"/>
          <w:u w:val="single"/>
          <w:lang/>
        </w:rPr>
        <w:t>Пожар</w:t>
      </w:r>
      <w:r w:rsidR="005C6005" w:rsidRPr="00CB66BB">
        <w:rPr>
          <w:rFonts w:eastAsia="SimSun"/>
          <w:b/>
          <w:sz w:val="30"/>
          <w:szCs w:val="30"/>
          <w:u w:val="single"/>
          <w:lang/>
        </w:rPr>
        <w:t>ы</w:t>
      </w:r>
      <w:r w:rsidRPr="00CB66BB">
        <w:rPr>
          <w:rFonts w:eastAsia="SimSun"/>
          <w:b/>
          <w:sz w:val="30"/>
          <w:szCs w:val="30"/>
          <w:u w:val="single"/>
          <w:lang/>
        </w:rPr>
        <w:t xml:space="preserve"> со спасённым</w:t>
      </w:r>
      <w:r w:rsidR="005C6005" w:rsidRPr="00CB66BB">
        <w:rPr>
          <w:rFonts w:eastAsia="SimSun"/>
          <w:b/>
          <w:sz w:val="30"/>
          <w:szCs w:val="30"/>
          <w:u w:val="single"/>
          <w:lang/>
        </w:rPr>
        <w:t>и</w:t>
      </w:r>
      <w:r w:rsidRPr="00CB66BB">
        <w:rPr>
          <w:rFonts w:eastAsia="SimSun"/>
          <w:b/>
          <w:sz w:val="30"/>
          <w:szCs w:val="30"/>
          <w:u w:val="single"/>
          <w:lang/>
        </w:rPr>
        <w:t xml:space="preserve"> и травмированным</w:t>
      </w:r>
      <w:r w:rsidR="005C6005" w:rsidRPr="00CB66BB">
        <w:rPr>
          <w:rFonts w:eastAsia="SimSun"/>
          <w:b/>
          <w:sz w:val="30"/>
          <w:szCs w:val="30"/>
          <w:u w:val="single"/>
          <w:lang/>
        </w:rPr>
        <w:t>и</w:t>
      </w:r>
    </w:p>
    <w:p w:rsidR="0026120B" w:rsidRPr="00CB66BB" w:rsidRDefault="00C347B7" w:rsidP="00CB66BB">
      <w:pPr>
        <w:ind w:firstLine="708"/>
        <w:jc w:val="both"/>
        <w:rPr>
          <w:sz w:val="30"/>
          <w:szCs w:val="30"/>
        </w:rPr>
      </w:pPr>
      <w:r w:rsidRPr="00CB66BB">
        <w:rPr>
          <w:rFonts w:eastAsia="SimSun"/>
          <w:b/>
          <w:sz w:val="30"/>
          <w:szCs w:val="30"/>
          <w:lang/>
        </w:rPr>
        <w:t xml:space="preserve">06.09.2024 </w:t>
      </w:r>
      <w:r w:rsidRPr="00CB66BB">
        <w:rPr>
          <w:rFonts w:eastAsia="SimSun"/>
          <w:sz w:val="30"/>
          <w:szCs w:val="30"/>
          <w:lang/>
        </w:rPr>
        <w:t xml:space="preserve">в 13-32 </w:t>
      </w:r>
      <w:r w:rsidR="005C6005" w:rsidRPr="00CB66BB">
        <w:rPr>
          <w:sz w:val="30"/>
          <w:szCs w:val="30"/>
          <w:lang/>
        </w:rPr>
        <w:t xml:space="preserve">на номер 112 </w:t>
      </w:r>
      <w:r w:rsidRPr="00CB66BB">
        <w:rPr>
          <w:rFonts w:eastAsia="SimSun"/>
          <w:sz w:val="30"/>
          <w:szCs w:val="30"/>
          <w:lang/>
        </w:rPr>
        <w:t xml:space="preserve">поступило сообщение о пожаре жилого дома в </w:t>
      </w:r>
      <w:r w:rsidRPr="00CB66BB">
        <w:rPr>
          <w:color w:val="000000"/>
          <w:sz w:val="30"/>
          <w:szCs w:val="30"/>
        </w:rPr>
        <w:t xml:space="preserve">п. </w:t>
      </w:r>
      <w:r w:rsidR="005C6005" w:rsidRPr="00CB66BB">
        <w:rPr>
          <w:color w:val="000000"/>
          <w:sz w:val="30"/>
          <w:szCs w:val="30"/>
        </w:rPr>
        <w:t>Рекорд Буда-Кошелевского района</w:t>
      </w:r>
      <w:r w:rsidRPr="00CB66BB">
        <w:rPr>
          <w:color w:val="000000"/>
          <w:sz w:val="30"/>
          <w:szCs w:val="30"/>
        </w:rPr>
        <w:t>.</w:t>
      </w:r>
      <w:r w:rsidR="005C6005" w:rsidRPr="00CB66BB">
        <w:rPr>
          <w:sz w:val="30"/>
          <w:szCs w:val="30"/>
        </w:rPr>
        <w:t xml:space="preserve">Как выяснилось, сожительница собственника дома, пенсионерка, 1956 г.р., находясь в доме, почувствовала запах дыма, выбежала из дома и стала звать на помощь. Услышав крики о помощи, соседи забежали в дом и обнаружили спящим на горящей кровати собственника дома, пенсионера, 1960 г.р. Вынесли его на чистый воздух и передали прибывшим работникам скорой медицинской помощи. </w:t>
      </w:r>
      <w:r w:rsidR="0026120B" w:rsidRPr="00CB66BB">
        <w:rPr>
          <w:sz w:val="30"/>
          <w:szCs w:val="30"/>
        </w:rPr>
        <w:t xml:space="preserve">С </w:t>
      </w:r>
      <w:r w:rsidR="0026120B" w:rsidRPr="00CB66BB">
        <w:rPr>
          <w:color w:val="000000"/>
          <w:sz w:val="30"/>
          <w:szCs w:val="30"/>
        </w:rPr>
        <w:t xml:space="preserve">ожогами </w:t>
      </w:r>
      <w:r w:rsidR="005C6005" w:rsidRPr="00CB66BB">
        <w:rPr>
          <w:color w:val="000000"/>
          <w:sz w:val="30"/>
          <w:szCs w:val="30"/>
        </w:rPr>
        <w:t>50 % тела мужчину</w:t>
      </w:r>
      <w:r w:rsidR="0026120B" w:rsidRPr="00CB66BB">
        <w:rPr>
          <w:color w:val="000000"/>
          <w:sz w:val="30"/>
          <w:szCs w:val="30"/>
        </w:rPr>
        <w:t xml:space="preserve">госпитализировали. </w:t>
      </w:r>
      <w:r w:rsidR="005C6005" w:rsidRPr="00CB66BB">
        <w:rPr>
          <w:sz w:val="30"/>
          <w:szCs w:val="30"/>
        </w:rPr>
        <w:t>В результате пожара повреждены потолочное перекрытие, стены, имущество в доме. Рассматриваемая версия причины пожара – неосторожное обращение с огнем при курении.</w:t>
      </w:r>
    </w:p>
    <w:p w:rsidR="00C347B7" w:rsidRPr="00CB66BB" w:rsidRDefault="00C347B7" w:rsidP="00CB66BB">
      <w:pPr>
        <w:ind w:firstLine="708"/>
        <w:jc w:val="both"/>
        <w:rPr>
          <w:rFonts w:eastAsia="SimSun"/>
          <w:sz w:val="30"/>
          <w:szCs w:val="30"/>
          <w:lang/>
        </w:rPr>
      </w:pPr>
      <w:r w:rsidRPr="00CB66BB">
        <w:rPr>
          <w:rFonts w:eastAsia="SimSun"/>
          <w:b/>
          <w:sz w:val="30"/>
          <w:szCs w:val="30"/>
          <w:lang/>
        </w:rPr>
        <w:t xml:space="preserve">13.09.2024 </w:t>
      </w:r>
      <w:r w:rsidRPr="00CB66BB">
        <w:rPr>
          <w:rFonts w:eastAsia="SimSun"/>
          <w:sz w:val="30"/>
          <w:szCs w:val="30"/>
          <w:lang/>
        </w:rPr>
        <w:t xml:space="preserve">в 05-07 </w:t>
      </w:r>
      <w:r w:rsidR="0026120B" w:rsidRPr="00CB66BB">
        <w:rPr>
          <w:sz w:val="30"/>
          <w:szCs w:val="30"/>
          <w:lang/>
        </w:rPr>
        <w:t xml:space="preserve">на номер 112 </w:t>
      </w:r>
      <w:r w:rsidRPr="00CB66BB">
        <w:rPr>
          <w:rFonts w:eastAsia="SimSun"/>
          <w:sz w:val="30"/>
          <w:szCs w:val="30"/>
          <w:lang/>
        </w:rPr>
        <w:t>поступило сообщение о пожаре в квартире многоквартирного жилого дома в гп. Корма.</w:t>
      </w:r>
      <w:r w:rsidR="0026120B" w:rsidRPr="00CB66BB">
        <w:rPr>
          <w:rFonts w:eastAsia="SimSun"/>
          <w:sz w:val="30"/>
          <w:szCs w:val="30"/>
          <w:lang/>
        </w:rPr>
        <w:t xml:space="preserve"> Прибывшие спасатели на полу в коридоре в бессознательном состоянии обнаружили и вынесли на свежий воздух собственник</w:t>
      </w:r>
      <w:r w:rsidR="00E10767">
        <w:rPr>
          <w:rFonts w:eastAsia="SimSun"/>
          <w:sz w:val="30"/>
          <w:szCs w:val="30"/>
          <w:lang/>
        </w:rPr>
        <w:t>а</w:t>
      </w:r>
      <w:r w:rsidR="0026120B" w:rsidRPr="00CB66BB">
        <w:rPr>
          <w:rFonts w:eastAsia="SimSun"/>
          <w:sz w:val="30"/>
          <w:szCs w:val="30"/>
          <w:lang/>
        </w:rPr>
        <w:t xml:space="preserve"> квартиры, 1982 г.р. С диагнозом «отравление продуктами горения» его госпитализировали. </w:t>
      </w:r>
      <w:r w:rsidRPr="00CB66BB">
        <w:rPr>
          <w:rFonts w:eastAsia="SimSun"/>
          <w:sz w:val="30"/>
          <w:szCs w:val="30"/>
          <w:lang/>
        </w:rPr>
        <w:t xml:space="preserve">В результате пожара повреждено имущество, закопчены стены и потолок в квартире. </w:t>
      </w:r>
      <w:r w:rsidRPr="00CB66BB">
        <w:rPr>
          <w:rFonts w:eastAsia="SimSun"/>
          <w:sz w:val="30"/>
          <w:szCs w:val="30"/>
          <w:lang/>
        </w:rPr>
        <w:lastRenderedPageBreak/>
        <w:t>Рассматриваемая версия причины пожара – неосторожное обращение с огнем при курении.</w:t>
      </w:r>
    </w:p>
    <w:p w:rsidR="0041356C" w:rsidRPr="00CB66BB" w:rsidRDefault="0041356C" w:rsidP="00CB66BB">
      <w:pPr>
        <w:ind w:firstLine="708"/>
        <w:jc w:val="both"/>
        <w:rPr>
          <w:rFonts w:eastAsia="SimSun"/>
          <w:b/>
          <w:sz w:val="30"/>
          <w:szCs w:val="30"/>
          <w:u w:val="single"/>
          <w:lang/>
        </w:rPr>
      </w:pPr>
      <w:r w:rsidRPr="00CB66BB">
        <w:rPr>
          <w:rFonts w:eastAsia="SimSun"/>
          <w:b/>
          <w:sz w:val="30"/>
          <w:szCs w:val="30"/>
          <w:u w:val="single"/>
          <w:lang/>
        </w:rPr>
        <w:t>Пожары с травмированными</w:t>
      </w:r>
      <w:r w:rsidR="0026120B" w:rsidRPr="00CB66BB">
        <w:rPr>
          <w:rFonts w:eastAsia="SimSun"/>
          <w:b/>
          <w:sz w:val="30"/>
          <w:szCs w:val="30"/>
          <w:u w:val="single"/>
          <w:lang/>
        </w:rPr>
        <w:t xml:space="preserve"> детьми</w:t>
      </w:r>
    </w:p>
    <w:p w:rsidR="0041356C" w:rsidRPr="00CB66BB" w:rsidRDefault="0041356C" w:rsidP="00CB66BB">
      <w:pPr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>31.08.2024</w:t>
      </w:r>
      <w:r w:rsidRPr="00CB66BB">
        <w:rPr>
          <w:sz w:val="30"/>
          <w:szCs w:val="30"/>
        </w:rPr>
        <w:t xml:space="preserve"> в 20-25 </w:t>
      </w:r>
      <w:r w:rsidR="0026120B" w:rsidRPr="00CB66BB">
        <w:rPr>
          <w:sz w:val="30"/>
          <w:szCs w:val="30"/>
          <w:lang/>
        </w:rPr>
        <w:t xml:space="preserve">на номер 112 </w:t>
      </w:r>
      <w:r w:rsidRPr="00CB66BB">
        <w:rPr>
          <w:sz w:val="30"/>
          <w:szCs w:val="30"/>
          <w:lang/>
        </w:rPr>
        <w:t xml:space="preserve">поступило сообщение, что в медицинское учреждение </w:t>
      </w:r>
      <w:r w:rsidRPr="00CB66BB">
        <w:rPr>
          <w:sz w:val="30"/>
          <w:szCs w:val="30"/>
        </w:rPr>
        <w:t xml:space="preserve">доставлен ребенок с ожогами. </w:t>
      </w:r>
      <w:r w:rsidR="00D53420" w:rsidRPr="00CB66BB">
        <w:rPr>
          <w:sz w:val="30"/>
          <w:szCs w:val="30"/>
        </w:rPr>
        <w:t>Как выяснилось</w:t>
      </w:r>
      <w:r w:rsidRPr="00CB66BB">
        <w:rPr>
          <w:sz w:val="30"/>
          <w:szCs w:val="30"/>
        </w:rPr>
        <w:t xml:space="preserve">, </w:t>
      </w:r>
      <w:r w:rsidRPr="00CB66BB">
        <w:rPr>
          <w:sz w:val="30"/>
          <w:szCs w:val="30"/>
        </w:rPr>
        <w:br/>
      </w:r>
      <w:r w:rsidR="00D53420" w:rsidRPr="00CB66BB">
        <w:rPr>
          <w:sz w:val="30"/>
          <w:szCs w:val="30"/>
        </w:rPr>
        <w:t>девочка</w:t>
      </w:r>
      <w:r w:rsidRPr="00CB66BB">
        <w:rPr>
          <w:sz w:val="30"/>
          <w:szCs w:val="30"/>
        </w:rPr>
        <w:t xml:space="preserve">, 2015 г.р., около 12-00 играя на территории домовладения </w:t>
      </w:r>
      <w:r w:rsidR="00D53420" w:rsidRPr="00CB66BB">
        <w:rPr>
          <w:sz w:val="30"/>
          <w:szCs w:val="30"/>
        </w:rPr>
        <w:t xml:space="preserve">в аг. </w:t>
      </w:r>
      <w:r w:rsidRPr="00CB66BB">
        <w:rPr>
          <w:sz w:val="30"/>
          <w:szCs w:val="30"/>
        </w:rPr>
        <w:t>Кирово</w:t>
      </w:r>
      <w:r w:rsidR="00423112" w:rsidRPr="00423112">
        <w:rPr>
          <w:sz w:val="30"/>
          <w:szCs w:val="30"/>
        </w:rPr>
        <w:t xml:space="preserve"> </w:t>
      </w:r>
      <w:r w:rsidRPr="00CB66BB">
        <w:rPr>
          <w:sz w:val="30"/>
          <w:szCs w:val="30"/>
        </w:rPr>
        <w:t>Жлобинского района, взя</w:t>
      </w:r>
      <w:r w:rsidR="00D53420" w:rsidRPr="00CB66BB">
        <w:rPr>
          <w:sz w:val="30"/>
          <w:szCs w:val="30"/>
        </w:rPr>
        <w:t>ла</w:t>
      </w:r>
      <w:r w:rsidRPr="00CB66BB">
        <w:rPr>
          <w:sz w:val="30"/>
          <w:szCs w:val="30"/>
        </w:rPr>
        <w:t xml:space="preserve"> крышку из-под канистры</w:t>
      </w:r>
      <w:r w:rsidR="00D53420" w:rsidRPr="00CB66BB">
        <w:rPr>
          <w:sz w:val="30"/>
          <w:szCs w:val="30"/>
        </w:rPr>
        <w:t>,</w:t>
      </w:r>
      <w:r w:rsidRPr="00CB66BB">
        <w:rPr>
          <w:sz w:val="30"/>
          <w:szCs w:val="30"/>
        </w:rPr>
        <w:t xml:space="preserve"> зашла в коридор дома, </w:t>
      </w:r>
      <w:r w:rsidR="00D53420" w:rsidRPr="00CB66BB">
        <w:rPr>
          <w:sz w:val="30"/>
          <w:szCs w:val="30"/>
        </w:rPr>
        <w:t>где стояла канистра с бензином. На</w:t>
      </w:r>
      <w:r w:rsidRPr="00CB66BB">
        <w:rPr>
          <w:sz w:val="30"/>
          <w:szCs w:val="30"/>
        </w:rPr>
        <w:t>ли</w:t>
      </w:r>
      <w:r w:rsidR="00D53420" w:rsidRPr="00CB66BB">
        <w:rPr>
          <w:sz w:val="30"/>
          <w:szCs w:val="30"/>
        </w:rPr>
        <w:t>ла</w:t>
      </w:r>
      <w:r w:rsidRPr="00CB66BB">
        <w:rPr>
          <w:sz w:val="30"/>
          <w:szCs w:val="30"/>
        </w:rPr>
        <w:t xml:space="preserve"> туда бензин</w:t>
      </w:r>
      <w:r w:rsidR="00D53420" w:rsidRPr="00CB66BB">
        <w:rPr>
          <w:sz w:val="30"/>
          <w:szCs w:val="30"/>
        </w:rPr>
        <w:t xml:space="preserve"> и</w:t>
      </w:r>
      <w:r w:rsidRPr="00CB66BB">
        <w:rPr>
          <w:sz w:val="30"/>
          <w:szCs w:val="30"/>
        </w:rPr>
        <w:t xml:space="preserve"> понесла к горящему мангалу</w:t>
      </w:r>
      <w:r w:rsidR="00D53420" w:rsidRPr="00CB66BB">
        <w:rPr>
          <w:sz w:val="30"/>
          <w:szCs w:val="30"/>
        </w:rPr>
        <w:t xml:space="preserve">, плеснула в огонь. В результате </w:t>
      </w:r>
      <w:r w:rsidRPr="00CB66BB">
        <w:rPr>
          <w:sz w:val="30"/>
          <w:szCs w:val="30"/>
        </w:rPr>
        <w:t>произошла вспышка</w:t>
      </w:r>
      <w:r w:rsidR="00D53420" w:rsidRPr="00CB66BB">
        <w:rPr>
          <w:sz w:val="30"/>
          <w:szCs w:val="30"/>
        </w:rPr>
        <w:t>,</w:t>
      </w:r>
      <w:r w:rsidRPr="00CB66BB">
        <w:rPr>
          <w:sz w:val="30"/>
          <w:szCs w:val="30"/>
        </w:rPr>
        <w:t xml:space="preserve"> и на </w:t>
      </w:r>
      <w:r w:rsidR="00D53420" w:rsidRPr="00CB66BB">
        <w:rPr>
          <w:sz w:val="30"/>
          <w:szCs w:val="30"/>
        </w:rPr>
        <w:t>девочке</w:t>
      </w:r>
      <w:r w:rsidRPr="00CB66BB">
        <w:rPr>
          <w:sz w:val="30"/>
          <w:szCs w:val="30"/>
        </w:rPr>
        <w:t xml:space="preserve"> загорелась одежда.</w:t>
      </w:r>
      <w:r w:rsidR="00D53420" w:rsidRPr="00CB66BB">
        <w:rPr>
          <w:sz w:val="30"/>
          <w:szCs w:val="30"/>
        </w:rPr>
        <w:t xml:space="preserve"> Сожогами20 % телаее</w:t>
      </w:r>
      <w:r w:rsidRPr="00CB66BB">
        <w:rPr>
          <w:sz w:val="30"/>
          <w:szCs w:val="30"/>
        </w:rPr>
        <w:t xml:space="preserve"> госпитализирова</w:t>
      </w:r>
      <w:r w:rsidR="00D53420" w:rsidRPr="00CB66BB">
        <w:rPr>
          <w:sz w:val="30"/>
          <w:szCs w:val="30"/>
        </w:rPr>
        <w:t xml:space="preserve">ли. </w:t>
      </w:r>
    </w:p>
    <w:p w:rsidR="00C347B7" w:rsidRPr="00CB66BB" w:rsidRDefault="00AB4805" w:rsidP="00CB66BB">
      <w:pPr>
        <w:shd w:val="clear" w:color="auto" w:fill="FFFFFF"/>
        <w:spacing w:line="300" w:lineRule="atLeast"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 xml:space="preserve">08.09.2024 </w:t>
      </w:r>
      <w:r w:rsidRPr="00CB66BB">
        <w:rPr>
          <w:sz w:val="30"/>
          <w:szCs w:val="30"/>
          <w:lang/>
        </w:rPr>
        <w:t xml:space="preserve">в 22-10 на номер 112 поступило сообщение, что в медицинское учреждение </w:t>
      </w:r>
      <w:r w:rsidRPr="00CB66BB">
        <w:rPr>
          <w:sz w:val="30"/>
          <w:szCs w:val="30"/>
        </w:rPr>
        <w:t xml:space="preserve">обратился ребенок с ожогами. </w:t>
      </w:r>
      <w:r w:rsidR="00D53420" w:rsidRPr="00CB66BB">
        <w:rPr>
          <w:sz w:val="30"/>
          <w:szCs w:val="30"/>
        </w:rPr>
        <w:t>Как выяснилось,</w:t>
      </w:r>
      <w:r w:rsidRPr="00CB66BB">
        <w:rPr>
          <w:sz w:val="30"/>
          <w:szCs w:val="30"/>
        </w:rPr>
        <w:t xml:space="preserve"> около 20-00 </w:t>
      </w:r>
      <w:r w:rsidR="00D53420" w:rsidRPr="00CB66BB">
        <w:rPr>
          <w:sz w:val="30"/>
          <w:szCs w:val="30"/>
        </w:rPr>
        <w:t>подросток</w:t>
      </w:r>
      <w:r w:rsidRPr="00CB66BB">
        <w:rPr>
          <w:sz w:val="30"/>
          <w:szCs w:val="30"/>
        </w:rPr>
        <w:t>, 2010 г.р., гулял вблизи дома в лесополосе, увидел горящий мусор и решил потушить его ногой</w:t>
      </w:r>
      <w:r w:rsidR="00D53420" w:rsidRPr="00CB66BB">
        <w:rPr>
          <w:sz w:val="30"/>
          <w:szCs w:val="30"/>
        </w:rPr>
        <w:t>. В</w:t>
      </w:r>
      <w:r w:rsidRPr="00CB66BB">
        <w:rPr>
          <w:sz w:val="30"/>
          <w:szCs w:val="30"/>
        </w:rPr>
        <w:t xml:space="preserve"> результате получил термические ожоги пламенем. </w:t>
      </w:r>
      <w:r w:rsidR="00E10767">
        <w:rPr>
          <w:sz w:val="30"/>
          <w:szCs w:val="30"/>
        </w:rPr>
        <w:t>Он</w:t>
      </w:r>
      <w:r w:rsidRPr="00CB66BB">
        <w:rPr>
          <w:sz w:val="30"/>
          <w:szCs w:val="30"/>
        </w:rPr>
        <w:t xml:space="preserve"> самостоятельно о</w:t>
      </w:r>
      <w:r w:rsidR="00D53420" w:rsidRPr="00CB66BB">
        <w:rPr>
          <w:sz w:val="30"/>
          <w:szCs w:val="30"/>
        </w:rPr>
        <w:t xml:space="preserve">братился за медицинской помощью, </w:t>
      </w:r>
      <w:r w:rsidRPr="00CB66BB">
        <w:rPr>
          <w:sz w:val="30"/>
          <w:szCs w:val="30"/>
        </w:rPr>
        <w:t>с термически</w:t>
      </w:r>
      <w:r w:rsidR="00D53420" w:rsidRPr="00CB66BB">
        <w:rPr>
          <w:sz w:val="30"/>
          <w:szCs w:val="30"/>
        </w:rPr>
        <w:t>ми</w:t>
      </w:r>
      <w:r w:rsidRPr="00CB66BB">
        <w:rPr>
          <w:sz w:val="30"/>
          <w:szCs w:val="30"/>
        </w:rPr>
        <w:t xml:space="preserve"> ожог</w:t>
      </w:r>
      <w:r w:rsidR="00D53420" w:rsidRPr="00CB66BB">
        <w:rPr>
          <w:sz w:val="30"/>
          <w:szCs w:val="30"/>
        </w:rPr>
        <w:t>ами</w:t>
      </w:r>
      <w:r w:rsidRPr="00CB66BB">
        <w:rPr>
          <w:sz w:val="30"/>
          <w:szCs w:val="30"/>
        </w:rPr>
        <w:t xml:space="preserve"> 2,5 % тела</w:t>
      </w:r>
      <w:r w:rsidR="00D53420" w:rsidRPr="00CB66BB">
        <w:rPr>
          <w:sz w:val="30"/>
          <w:szCs w:val="30"/>
        </w:rPr>
        <w:t xml:space="preserve"> его</w:t>
      </w:r>
      <w:r w:rsidRPr="00CB66BB">
        <w:rPr>
          <w:sz w:val="30"/>
          <w:szCs w:val="30"/>
        </w:rPr>
        <w:t xml:space="preserve"> госпитализирова</w:t>
      </w:r>
      <w:r w:rsidR="00D53420" w:rsidRPr="00CB66BB">
        <w:rPr>
          <w:sz w:val="30"/>
          <w:szCs w:val="30"/>
        </w:rPr>
        <w:t>ли.</w:t>
      </w:r>
    </w:p>
    <w:p w:rsidR="00DB3356" w:rsidRPr="00CB66BB" w:rsidRDefault="00DB3356" w:rsidP="00CB66BB">
      <w:pPr>
        <w:ind w:firstLine="708"/>
        <w:jc w:val="both"/>
        <w:rPr>
          <w:b/>
          <w:sz w:val="30"/>
          <w:szCs w:val="30"/>
          <w:u w:val="single"/>
        </w:rPr>
      </w:pPr>
      <w:r w:rsidRPr="00CB66BB">
        <w:rPr>
          <w:b/>
          <w:sz w:val="30"/>
          <w:szCs w:val="30"/>
          <w:u w:val="single"/>
        </w:rPr>
        <w:t>Пожары с большим количество строений</w:t>
      </w:r>
    </w:p>
    <w:p w:rsidR="00DB3356" w:rsidRPr="00CB66BB" w:rsidRDefault="00DB3356" w:rsidP="00CB66BB">
      <w:pPr>
        <w:ind w:firstLine="708"/>
        <w:jc w:val="both"/>
        <w:rPr>
          <w:sz w:val="30"/>
          <w:szCs w:val="30"/>
        </w:rPr>
      </w:pPr>
      <w:r w:rsidRPr="00CB66BB">
        <w:rPr>
          <w:rFonts w:eastAsia="SimSun"/>
          <w:b/>
          <w:sz w:val="30"/>
          <w:szCs w:val="30"/>
          <w:lang/>
        </w:rPr>
        <w:t>09.09.2024</w:t>
      </w:r>
      <w:r w:rsidRPr="00CB66BB">
        <w:rPr>
          <w:rFonts w:eastAsia="SimSun"/>
          <w:sz w:val="30"/>
          <w:szCs w:val="30"/>
          <w:lang/>
        </w:rPr>
        <w:t xml:space="preserve"> в 14-31 </w:t>
      </w:r>
      <w:r w:rsidRPr="00CB66BB">
        <w:rPr>
          <w:sz w:val="30"/>
          <w:szCs w:val="30"/>
          <w:lang/>
        </w:rPr>
        <w:t xml:space="preserve">на номер 112 </w:t>
      </w:r>
      <w:r w:rsidRPr="00CB66BB">
        <w:rPr>
          <w:rFonts w:eastAsia="SimSun"/>
          <w:sz w:val="30"/>
          <w:szCs w:val="30"/>
          <w:lang/>
        </w:rPr>
        <w:t>поступило сообщение о пожаре нежилого дома в д. Великие Автюки</w:t>
      </w:r>
      <w:r w:rsidR="00423112" w:rsidRPr="00423112">
        <w:rPr>
          <w:rFonts w:eastAsia="SimSun"/>
          <w:sz w:val="30"/>
          <w:szCs w:val="30"/>
          <w:lang/>
        </w:rPr>
        <w:t xml:space="preserve"> </w:t>
      </w:r>
      <w:r w:rsidRPr="00CB66BB">
        <w:rPr>
          <w:rFonts w:eastAsia="SimSun"/>
          <w:sz w:val="30"/>
          <w:szCs w:val="30"/>
          <w:lang/>
        </w:rPr>
        <w:t>Калинковичского района.</w:t>
      </w:r>
      <w:r w:rsidR="00423112" w:rsidRPr="00423112">
        <w:rPr>
          <w:rFonts w:eastAsia="SimSun"/>
          <w:sz w:val="30"/>
          <w:szCs w:val="30"/>
          <w:lang/>
        </w:rPr>
        <w:t xml:space="preserve"> </w:t>
      </w:r>
      <w:r w:rsidR="00E10767">
        <w:rPr>
          <w:sz w:val="30"/>
          <w:szCs w:val="30"/>
        </w:rPr>
        <w:t xml:space="preserve">В </w:t>
      </w:r>
      <w:r w:rsidRPr="00CB66BB">
        <w:rPr>
          <w:sz w:val="30"/>
          <w:szCs w:val="30"/>
        </w:rPr>
        <w:t xml:space="preserve">результате пожара уничтожены 4 нежилых дома, 12 хозяйственных построек и легковой автомобиль, повреждена кровля нежилого дома. Рассматриваемая версия причины пожара – неосторожное обращение с огнем при сжигании мусора. </w:t>
      </w:r>
    </w:p>
    <w:p w:rsidR="00DB3356" w:rsidRPr="00CB66BB" w:rsidRDefault="00DB3356" w:rsidP="00CB66BB">
      <w:pPr>
        <w:ind w:firstLine="708"/>
        <w:jc w:val="both"/>
        <w:rPr>
          <w:b/>
          <w:sz w:val="30"/>
          <w:szCs w:val="30"/>
          <w:u w:val="single"/>
        </w:rPr>
      </w:pPr>
      <w:r w:rsidRPr="00CB66BB">
        <w:rPr>
          <w:rFonts w:eastAsia="SimSun"/>
          <w:b/>
          <w:sz w:val="30"/>
          <w:szCs w:val="30"/>
          <w:lang/>
        </w:rPr>
        <w:t xml:space="preserve">15.09.2024 </w:t>
      </w:r>
      <w:r w:rsidRPr="00CB66BB">
        <w:rPr>
          <w:rFonts w:eastAsia="SimSun"/>
          <w:sz w:val="30"/>
          <w:szCs w:val="30"/>
          <w:lang/>
        </w:rPr>
        <w:t xml:space="preserve">в 14-16 </w:t>
      </w:r>
      <w:r w:rsidRPr="00CB66BB">
        <w:rPr>
          <w:sz w:val="30"/>
          <w:szCs w:val="30"/>
          <w:lang/>
        </w:rPr>
        <w:t xml:space="preserve">на номер 112 </w:t>
      </w:r>
      <w:r w:rsidRPr="00CB66BB">
        <w:rPr>
          <w:rFonts w:eastAsia="SimSun"/>
          <w:sz w:val="30"/>
          <w:szCs w:val="30"/>
          <w:lang/>
        </w:rPr>
        <w:t>поступило сообщение о пожаре строений в д. Балажевичи Мозырского района. В результате пожара уничтожены 3 нежилых дома и 6 хозяйственных построек.Рассматриваемая версия причины пожара – неосторожное обращение с огнем.</w:t>
      </w:r>
    </w:p>
    <w:p w:rsidR="00DB3356" w:rsidRPr="00CB66BB" w:rsidRDefault="00DB3356" w:rsidP="00CB66BB">
      <w:pPr>
        <w:ind w:firstLine="708"/>
        <w:jc w:val="both"/>
        <w:rPr>
          <w:b/>
          <w:sz w:val="30"/>
          <w:szCs w:val="30"/>
          <w:u w:val="single"/>
        </w:rPr>
      </w:pPr>
      <w:r w:rsidRPr="00CB66BB">
        <w:rPr>
          <w:rFonts w:eastAsia="SimSun"/>
          <w:b/>
          <w:sz w:val="30"/>
          <w:szCs w:val="30"/>
          <w:lang/>
        </w:rPr>
        <w:t xml:space="preserve">16.09.2024 </w:t>
      </w:r>
      <w:r w:rsidRPr="00CB66BB">
        <w:rPr>
          <w:rFonts w:eastAsia="SimSun"/>
          <w:sz w:val="30"/>
          <w:szCs w:val="30"/>
          <w:lang/>
        </w:rPr>
        <w:t xml:space="preserve">в 11-35 </w:t>
      </w:r>
      <w:r w:rsidRPr="00CB66BB">
        <w:rPr>
          <w:sz w:val="30"/>
          <w:szCs w:val="30"/>
          <w:lang/>
        </w:rPr>
        <w:t xml:space="preserve">на номер 112 </w:t>
      </w:r>
      <w:r w:rsidRPr="00CB66BB">
        <w:rPr>
          <w:rFonts w:eastAsia="SimSun"/>
          <w:sz w:val="30"/>
          <w:szCs w:val="30"/>
          <w:lang/>
        </w:rPr>
        <w:t>поступило сообщение о пожаре сухой растительности в д. Житонежье Буда-Кошелевского района. В результате пожара уничтожены 1 жилой дом, 1 дачный дом, 4 хозяйственные постройки, повреждены 3 нежилых дома, уничтожено 11 га сухой растительности. Пострадавших нет. Рассматриваемая версия причины пожара – неосторожное обращение с огнем.</w:t>
      </w:r>
    </w:p>
    <w:p w:rsidR="00DB3356" w:rsidRPr="00CB66BB" w:rsidRDefault="00DB3356" w:rsidP="00CB66BB">
      <w:pPr>
        <w:ind w:firstLine="708"/>
        <w:jc w:val="both"/>
        <w:rPr>
          <w:rFonts w:eastAsia="SimSun"/>
          <w:sz w:val="30"/>
          <w:szCs w:val="30"/>
          <w:lang/>
        </w:rPr>
      </w:pPr>
      <w:r w:rsidRPr="00CB66BB">
        <w:rPr>
          <w:rFonts w:eastAsia="SimSun"/>
          <w:b/>
          <w:sz w:val="30"/>
          <w:szCs w:val="30"/>
          <w:lang/>
        </w:rPr>
        <w:t xml:space="preserve">16.09.2024 </w:t>
      </w:r>
      <w:r w:rsidRPr="00CB66BB">
        <w:rPr>
          <w:rFonts w:eastAsia="SimSun"/>
          <w:sz w:val="30"/>
          <w:szCs w:val="30"/>
          <w:lang/>
        </w:rPr>
        <w:t>в 15-56 поступило сообщение о пожаре сухой растительности в д. Замошье Лельчицкого района. В результате пожара уничтожен 1 нежилой дом и 6 хозяйственных построек, уничтожено 0,5 га сухой растительности. Пострадавших нет. Рассматриваемая версия причины пожара – неосторожное обращение с огнём.</w:t>
      </w:r>
    </w:p>
    <w:p w:rsidR="0053160D" w:rsidRPr="00CB66BB" w:rsidRDefault="0053160D" w:rsidP="00CB66BB">
      <w:pPr>
        <w:ind w:firstLine="708"/>
        <w:jc w:val="both"/>
        <w:rPr>
          <w:b/>
          <w:sz w:val="30"/>
          <w:szCs w:val="30"/>
          <w:u w:val="single"/>
        </w:rPr>
      </w:pPr>
      <w:r w:rsidRPr="00CB66BB">
        <w:rPr>
          <w:b/>
          <w:sz w:val="30"/>
          <w:szCs w:val="30"/>
          <w:u w:val="single"/>
        </w:rPr>
        <w:t>Получени</w:t>
      </w:r>
      <w:r w:rsidR="00CB66BB" w:rsidRPr="00CB66BB">
        <w:rPr>
          <w:b/>
          <w:sz w:val="30"/>
          <w:szCs w:val="30"/>
          <w:u w:val="single"/>
        </w:rPr>
        <w:t>е</w:t>
      </w:r>
      <w:r w:rsidRPr="00CB66BB">
        <w:rPr>
          <w:b/>
          <w:sz w:val="30"/>
          <w:szCs w:val="30"/>
          <w:u w:val="single"/>
        </w:rPr>
        <w:t xml:space="preserve"> ожогов</w:t>
      </w:r>
    </w:p>
    <w:p w:rsidR="00DB3356" w:rsidRPr="00CB66BB" w:rsidRDefault="00DB3356" w:rsidP="00CB66BB">
      <w:pPr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lastRenderedPageBreak/>
        <w:t xml:space="preserve">02.09.2024 </w:t>
      </w:r>
      <w:r w:rsidRPr="00CB66BB">
        <w:rPr>
          <w:sz w:val="30"/>
          <w:szCs w:val="30"/>
          <w:lang/>
        </w:rPr>
        <w:t xml:space="preserve">в 17-56 поступило сообщение </w:t>
      </w:r>
      <w:r w:rsidRPr="00CB66BB">
        <w:rPr>
          <w:sz w:val="30"/>
          <w:szCs w:val="30"/>
        </w:rPr>
        <w:t xml:space="preserve">о получении ожогов мужчиной в д. Костюковка Гомельского района. Как выяснилось, пенсионер, 1949 г.р.,на территории частного подворья разжигал костер при помощи бензина. Произошла вспышка паров ЛВЖ, </w:t>
      </w:r>
      <w:r w:rsidRPr="00CB66BB">
        <w:rPr>
          <w:sz w:val="30"/>
          <w:szCs w:val="30"/>
        </w:rPr>
        <w:br/>
        <w:t>в результате чего мужчина получил термические ожоги 30% тела, госпитализирован.</w:t>
      </w:r>
    </w:p>
    <w:p w:rsidR="0053160D" w:rsidRPr="00CB66BB" w:rsidRDefault="0053160D" w:rsidP="00CB66BB">
      <w:pPr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 xml:space="preserve">04.09.2024 </w:t>
      </w:r>
      <w:r w:rsidRPr="00CB66BB">
        <w:rPr>
          <w:sz w:val="30"/>
          <w:szCs w:val="30"/>
          <w:lang/>
        </w:rPr>
        <w:t xml:space="preserve">в 12-17 поступило сообщение </w:t>
      </w:r>
      <w:r w:rsidRPr="00CB66BB">
        <w:rPr>
          <w:sz w:val="30"/>
          <w:szCs w:val="30"/>
        </w:rPr>
        <w:t>о получении ожогов граждан</w:t>
      </w:r>
      <w:r w:rsidR="00DB3356" w:rsidRPr="00CB66BB">
        <w:rPr>
          <w:sz w:val="30"/>
          <w:szCs w:val="30"/>
        </w:rPr>
        <w:t xml:space="preserve">кой в г. Светлогорске. Как выяснилось, </w:t>
      </w:r>
      <w:r w:rsidR="00E10767">
        <w:rPr>
          <w:sz w:val="30"/>
          <w:szCs w:val="30"/>
        </w:rPr>
        <w:t>женщина</w:t>
      </w:r>
      <w:r w:rsidRPr="00CB66BB">
        <w:rPr>
          <w:sz w:val="30"/>
          <w:szCs w:val="30"/>
        </w:rPr>
        <w:t>, 1981 г.р., на территории собс</w:t>
      </w:r>
      <w:r w:rsidR="00DB3356" w:rsidRPr="00CB66BB">
        <w:rPr>
          <w:sz w:val="30"/>
          <w:szCs w:val="30"/>
        </w:rPr>
        <w:t>твенного подворья сжигала мусор. П</w:t>
      </w:r>
      <w:r w:rsidRPr="00CB66BB">
        <w:rPr>
          <w:sz w:val="30"/>
          <w:szCs w:val="30"/>
        </w:rPr>
        <w:t>о неосторожности стала ногами на раскаленные угли костра, в результате чего получила термические ожоги 2% тела</w:t>
      </w:r>
      <w:r w:rsidR="00DB3356" w:rsidRPr="00CB66BB">
        <w:rPr>
          <w:sz w:val="30"/>
          <w:szCs w:val="30"/>
        </w:rPr>
        <w:t xml:space="preserve">. </w:t>
      </w:r>
      <w:r w:rsidRPr="00CB66BB">
        <w:rPr>
          <w:sz w:val="30"/>
          <w:szCs w:val="30"/>
        </w:rPr>
        <w:t>При сжигании мусора произошло загорание сухой растительности. На тушение привлекалась техника МЧС.</w:t>
      </w:r>
    </w:p>
    <w:p w:rsidR="0053160D" w:rsidRPr="00CB66BB" w:rsidRDefault="0053160D" w:rsidP="00CB66BB">
      <w:pPr>
        <w:shd w:val="clear" w:color="auto" w:fill="FFFFFF"/>
        <w:spacing w:line="300" w:lineRule="atLeast"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 xml:space="preserve">08.09.2024 </w:t>
      </w:r>
      <w:r w:rsidRPr="00CB66BB">
        <w:rPr>
          <w:sz w:val="30"/>
          <w:szCs w:val="30"/>
          <w:lang/>
        </w:rPr>
        <w:t xml:space="preserve">в 21-21 поступило сообщение </w:t>
      </w:r>
      <w:r w:rsidRPr="00CB66BB">
        <w:rPr>
          <w:sz w:val="30"/>
          <w:szCs w:val="30"/>
        </w:rPr>
        <w:t>о получении ожогов женщиной в д. Пытьковка Буда-Кошелевского района</w:t>
      </w:r>
      <w:r w:rsidR="00CB66BB" w:rsidRPr="00CB66BB">
        <w:rPr>
          <w:sz w:val="30"/>
          <w:szCs w:val="30"/>
        </w:rPr>
        <w:t>. Как выяснилось, пенсионерка</w:t>
      </w:r>
      <w:r w:rsidRPr="00CB66BB">
        <w:rPr>
          <w:sz w:val="30"/>
          <w:szCs w:val="30"/>
        </w:rPr>
        <w:t>, 1963 г.р., находясь у себя на даче</w:t>
      </w:r>
      <w:r w:rsidR="00CB66BB" w:rsidRPr="00CB66BB">
        <w:rPr>
          <w:sz w:val="30"/>
          <w:szCs w:val="30"/>
        </w:rPr>
        <w:t>,</w:t>
      </w:r>
      <w:r w:rsidRPr="00CB66BB">
        <w:rPr>
          <w:sz w:val="30"/>
          <w:szCs w:val="30"/>
        </w:rPr>
        <w:t xml:space="preserve"> сжигала мусор </w:t>
      </w:r>
      <w:r w:rsidRPr="00CB66BB">
        <w:rPr>
          <w:sz w:val="30"/>
          <w:szCs w:val="30"/>
          <w:lang w:val="en-US"/>
        </w:rPr>
        <w:t>c</w:t>
      </w:r>
      <w:r w:rsidRPr="00CB66BB">
        <w:rPr>
          <w:sz w:val="30"/>
          <w:szCs w:val="30"/>
        </w:rPr>
        <w:t xml:space="preserve"> использованием бензина. Произошла вспышка паров ЛВЖ, в результате чего женщина получила термические ожоги 3 % тела</w:t>
      </w:r>
      <w:r w:rsidR="00CB66BB" w:rsidRPr="00CB66BB">
        <w:rPr>
          <w:sz w:val="30"/>
          <w:szCs w:val="30"/>
        </w:rPr>
        <w:t>, госпитализирована.</w:t>
      </w:r>
    </w:p>
    <w:p w:rsidR="0053160D" w:rsidRPr="00CB66BB" w:rsidRDefault="0053160D" w:rsidP="00CB66BB">
      <w:pPr>
        <w:spacing w:line="320" w:lineRule="exact"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 xml:space="preserve">12.09.2024 </w:t>
      </w:r>
      <w:r w:rsidRPr="00CB66BB">
        <w:rPr>
          <w:sz w:val="30"/>
          <w:szCs w:val="30"/>
          <w:lang/>
        </w:rPr>
        <w:t xml:space="preserve">в 17-24 поступило сообщение </w:t>
      </w:r>
      <w:r w:rsidRPr="00CB66BB">
        <w:rPr>
          <w:sz w:val="30"/>
          <w:szCs w:val="30"/>
        </w:rPr>
        <w:t>о получении ожогов гражданином в СТ «Озерное» вблизи г. Мозыря</w:t>
      </w:r>
      <w:r w:rsidR="00CB66BB" w:rsidRPr="00CB66BB">
        <w:rPr>
          <w:sz w:val="30"/>
          <w:szCs w:val="30"/>
        </w:rPr>
        <w:t>. Как выяснилось</w:t>
      </w:r>
      <w:r w:rsidRPr="00CB66BB">
        <w:rPr>
          <w:sz w:val="30"/>
          <w:szCs w:val="30"/>
        </w:rPr>
        <w:t xml:space="preserve">, </w:t>
      </w:r>
      <w:r w:rsidR="00CB66BB" w:rsidRPr="00CB66BB">
        <w:rPr>
          <w:sz w:val="30"/>
          <w:szCs w:val="30"/>
        </w:rPr>
        <w:t>мужчина, 1962 г.р.</w:t>
      </w:r>
      <w:r w:rsidRPr="00CB66BB">
        <w:rPr>
          <w:sz w:val="30"/>
          <w:szCs w:val="30"/>
        </w:rPr>
        <w:t>, находясь у себя на приусадебном участке</w:t>
      </w:r>
      <w:r w:rsidR="00CB66BB" w:rsidRPr="00CB66BB">
        <w:rPr>
          <w:sz w:val="30"/>
          <w:szCs w:val="30"/>
        </w:rPr>
        <w:t>,</w:t>
      </w:r>
      <w:r w:rsidRPr="00CB66BB">
        <w:rPr>
          <w:sz w:val="30"/>
          <w:szCs w:val="30"/>
        </w:rPr>
        <w:t xml:space="preserve"> сжиг</w:t>
      </w:r>
      <w:r w:rsidR="00CB66BB" w:rsidRPr="00CB66BB">
        <w:rPr>
          <w:sz w:val="30"/>
          <w:szCs w:val="30"/>
        </w:rPr>
        <w:t xml:space="preserve">ал мусор c использованием ЛВЖ. В результате произошла вспышка, и </w:t>
      </w:r>
      <w:r w:rsidRPr="00CB66BB">
        <w:rPr>
          <w:sz w:val="30"/>
          <w:szCs w:val="30"/>
        </w:rPr>
        <w:t>мужчина получил ожо</w:t>
      </w:r>
      <w:r w:rsidR="00CB66BB" w:rsidRPr="00CB66BB">
        <w:rPr>
          <w:sz w:val="30"/>
          <w:szCs w:val="30"/>
        </w:rPr>
        <w:t xml:space="preserve">ги </w:t>
      </w:r>
      <w:r w:rsidRPr="00CB66BB">
        <w:rPr>
          <w:sz w:val="30"/>
          <w:szCs w:val="30"/>
        </w:rPr>
        <w:t>15% тела</w:t>
      </w:r>
      <w:r w:rsidR="00CB66BB" w:rsidRPr="00CB66BB">
        <w:rPr>
          <w:sz w:val="30"/>
          <w:szCs w:val="30"/>
        </w:rPr>
        <w:t xml:space="preserve">, </w:t>
      </w:r>
      <w:r w:rsidRPr="00CB66BB">
        <w:rPr>
          <w:sz w:val="30"/>
          <w:szCs w:val="30"/>
        </w:rPr>
        <w:t>госпитализирова</w:t>
      </w:r>
      <w:r w:rsidR="00CB66BB" w:rsidRPr="00CB66BB">
        <w:rPr>
          <w:sz w:val="30"/>
          <w:szCs w:val="30"/>
        </w:rPr>
        <w:t xml:space="preserve">н. </w:t>
      </w:r>
    </w:p>
    <w:p w:rsidR="0053160D" w:rsidRPr="00CB66BB" w:rsidRDefault="0053160D" w:rsidP="00CB66BB">
      <w:pPr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 xml:space="preserve">13.09.2024 </w:t>
      </w:r>
      <w:r w:rsidRPr="00CB66BB">
        <w:rPr>
          <w:sz w:val="30"/>
          <w:szCs w:val="30"/>
          <w:lang/>
        </w:rPr>
        <w:t xml:space="preserve">в 17-24 поступило сообщение </w:t>
      </w:r>
      <w:r w:rsidRPr="00CB66BB">
        <w:rPr>
          <w:sz w:val="30"/>
          <w:szCs w:val="30"/>
        </w:rPr>
        <w:t>о получении ожогов гражданином в СТ «Полет-3» вбл</w:t>
      </w:r>
      <w:r w:rsidR="00CB66BB" w:rsidRPr="00CB66BB">
        <w:rPr>
          <w:sz w:val="30"/>
          <w:szCs w:val="30"/>
        </w:rPr>
        <w:t>изи п. Куты Гомельского района. Как выяснилось, мужчина</w:t>
      </w:r>
      <w:r w:rsidRPr="00CB66BB">
        <w:rPr>
          <w:sz w:val="30"/>
          <w:szCs w:val="30"/>
        </w:rPr>
        <w:t>,1958 г.р., на территории собственного дачного участка сжигал мусор при помощи бензина</w:t>
      </w:r>
      <w:r w:rsidR="00CB66BB" w:rsidRPr="00CB66BB">
        <w:rPr>
          <w:sz w:val="30"/>
          <w:szCs w:val="30"/>
        </w:rPr>
        <w:t>. П</w:t>
      </w:r>
      <w:r w:rsidRPr="00CB66BB">
        <w:rPr>
          <w:sz w:val="30"/>
          <w:szCs w:val="30"/>
        </w:rPr>
        <w:t xml:space="preserve">роизошла вспышка паров, </w:t>
      </w:r>
      <w:r w:rsidR="00CB66BB" w:rsidRPr="00CB66BB">
        <w:rPr>
          <w:sz w:val="30"/>
          <w:szCs w:val="30"/>
        </w:rPr>
        <w:t>и мужчина</w:t>
      </w:r>
      <w:r w:rsidRPr="00CB66BB">
        <w:rPr>
          <w:sz w:val="30"/>
          <w:szCs w:val="30"/>
        </w:rPr>
        <w:t xml:space="preserve"> получил термические ожоги пламенем 15 % тела</w:t>
      </w:r>
      <w:r w:rsidR="00CB66BB" w:rsidRPr="00CB66BB">
        <w:rPr>
          <w:sz w:val="30"/>
          <w:szCs w:val="30"/>
        </w:rPr>
        <w:t xml:space="preserve">, </w:t>
      </w:r>
      <w:r w:rsidRPr="00CB66BB">
        <w:rPr>
          <w:sz w:val="30"/>
          <w:szCs w:val="30"/>
        </w:rPr>
        <w:t>госпитализирован</w:t>
      </w:r>
      <w:r w:rsidR="00CB66BB" w:rsidRPr="00CB66BB">
        <w:rPr>
          <w:sz w:val="30"/>
          <w:szCs w:val="30"/>
        </w:rPr>
        <w:t>.</w:t>
      </w:r>
    </w:p>
    <w:p w:rsidR="0053160D" w:rsidRPr="00CB66BB" w:rsidRDefault="0053160D" w:rsidP="00CB66BB">
      <w:pPr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 xml:space="preserve">16.09.2024 </w:t>
      </w:r>
      <w:r w:rsidRPr="00CB66BB">
        <w:rPr>
          <w:sz w:val="30"/>
          <w:szCs w:val="30"/>
          <w:lang/>
        </w:rPr>
        <w:t xml:space="preserve">в 14-50 поступило сообщение </w:t>
      </w:r>
      <w:r w:rsidR="00CB66BB" w:rsidRPr="00CB66BB">
        <w:rPr>
          <w:sz w:val="30"/>
          <w:szCs w:val="30"/>
        </w:rPr>
        <w:t xml:space="preserve">о получении ожогов гражданином </w:t>
      </w:r>
      <w:r w:rsidRPr="00CB66BB">
        <w:rPr>
          <w:sz w:val="30"/>
          <w:szCs w:val="30"/>
        </w:rPr>
        <w:t>в г. Гомеле по ул</w:t>
      </w:r>
      <w:r w:rsidR="00CB66BB" w:rsidRPr="00CB66BB">
        <w:rPr>
          <w:sz w:val="30"/>
          <w:szCs w:val="30"/>
        </w:rPr>
        <w:t>. Тургенева. Как выяснилось, мужчина, 1989 г.р.</w:t>
      </w:r>
      <w:r w:rsidRPr="00CB66BB">
        <w:rPr>
          <w:sz w:val="30"/>
          <w:szCs w:val="30"/>
        </w:rPr>
        <w:t>, находясь на территории частного подворья</w:t>
      </w:r>
      <w:r w:rsidR="00CB66BB" w:rsidRPr="00CB66BB">
        <w:rPr>
          <w:sz w:val="30"/>
          <w:szCs w:val="30"/>
        </w:rPr>
        <w:t>,</w:t>
      </w:r>
      <w:r w:rsidRPr="00CB66BB">
        <w:rPr>
          <w:sz w:val="30"/>
          <w:szCs w:val="30"/>
        </w:rPr>
        <w:t xml:space="preserve"> разжигал</w:t>
      </w:r>
      <w:r w:rsidR="00CB66BB" w:rsidRPr="00CB66BB">
        <w:rPr>
          <w:sz w:val="30"/>
          <w:szCs w:val="30"/>
        </w:rPr>
        <w:t xml:space="preserve"> мусор с использованием бензина. В</w:t>
      </w:r>
      <w:r w:rsidRPr="00CB66BB">
        <w:rPr>
          <w:sz w:val="30"/>
          <w:szCs w:val="30"/>
        </w:rPr>
        <w:t xml:space="preserve"> результате вспышки паров получил термические ожоги пламенем 1,5 % тела</w:t>
      </w:r>
      <w:r w:rsidR="00CB66BB" w:rsidRPr="00CB66BB">
        <w:rPr>
          <w:sz w:val="30"/>
          <w:szCs w:val="30"/>
        </w:rPr>
        <w:t>.</w:t>
      </w:r>
    </w:p>
    <w:p w:rsidR="00ED02A5" w:rsidRPr="00CB66BB" w:rsidRDefault="00ED02A5" w:rsidP="00CB66BB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ED02A5" w:rsidRPr="00CB66BB" w:rsidRDefault="00ED02A5" w:rsidP="00CB66BB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ED02A5" w:rsidRPr="00CB66BB" w:rsidRDefault="00ED02A5" w:rsidP="00CB66BB">
      <w:pPr>
        <w:ind w:firstLine="708"/>
        <w:jc w:val="both"/>
        <w:rPr>
          <w:b/>
          <w:sz w:val="30"/>
          <w:szCs w:val="30"/>
        </w:rPr>
      </w:pPr>
    </w:p>
    <w:p w:rsidR="00C347B7" w:rsidRPr="00CB66BB" w:rsidRDefault="00C347B7" w:rsidP="00CB66BB">
      <w:pPr>
        <w:ind w:firstLine="708"/>
        <w:rPr>
          <w:b/>
          <w:sz w:val="30"/>
          <w:szCs w:val="30"/>
        </w:rPr>
      </w:pPr>
      <w:r w:rsidRPr="00CB66BB">
        <w:rPr>
          <w:b/>
          <w:sz w:val="30"/>
          <w:szCs w:val="30"/>
        </w:rPr>
        <w:br w:type="page"/>
      </w:r>
    </w:p>
    <w:p w:rsidR="00855125" w:rsidRPr="00CB66BB" w:rsidRDefault="00855125" w:rsidP="00CB66BB">
      <w:pPr>
        <w:ind w:firstLine="708"/>
        <w:jc w:val="center"/>
        <w:rPr>
          <w:b/>
          <w:sz w:val="30"/>
          <w:szCs w:val="30"/>
        </w:rPr>
      </w:pPr>
      <w:r w:rsidRPr="00CB66BB">
        <w:rPr>
          <w:b/>
          <w:sz w:val="30"/>
          <w:szCs w:val="30"/>
        </w:rPr>
        <w:lastRenderedPageBreak/>
        <w:t>Сведения о</w:t>
      </w:r>
      <w:r w:rsidR="00806188" w:rsidRPr="00CB66BB">
        <w:rPr>
          <w:b/>
          <w:sz w:val="30"/>
          <w:szCs w:val="30"/>
        </w:rPr>
        <w:t>б утоплениях</w:t>
      </w:r>
    </w:p>
    <w:p w:rsidR="00872E2C" w:rsidRPr="00334519" w:rsidRDefault="00855125" w:rsidP="00CB66BB">
      <w:pPr>
        <w:ind w:firstLine="708"/>
        <w:jc w:val="both"/>
        <w:rPr>
          <w:b/>
          <w:sz w:val="30"/>
          <w:szCs w:val="30"/>
        </w:rPr>
      </w:pPr>
      <w:r w:rsidRPr="00334519">
        <w:rPr>
          <w:b/>
          <w:sz w:val="30"/>
          <w:szCs w:val="30"/>
        </w:rPr>
        <w:t>За истекший период 2024 года в области утонул</w:t>
      </w:r>
      <w:r w:rsidR="00ED32C9" w:rsidRPr="00334519">
        <w:rPr>
          <w:b/>
          <w:sz w:val="30"/>
          <w:szCs w:val="30"/>
        </w:rPr>
        <w:t>о</w:t>
      </w:r>
      <w:r w:rsidR="00423112" w:rsidRPr="00423112">
        <w:rPr>
          <w:b/>
          <w:sz w:val="30"/>
          <w:szCs w:val="30"/>
        </w:rPr>
        <w:t xml:space="preserve"> </w:t>
      </w:r>
      <w:r w:rsidR="00B86D4D" w:rsidRPr="00334519">
        <w:rPr>
          <w:b/>
          <w:sz w:val="30"/>
          <w:szCs w:val="30"/>
          <w:u w:val="single"/>
        </w:rPr>
        <w:t>50</w:t>
      </w:r>
      <w:r w:rsidRPr="00334519">
        <w:rPr>
          <w:b/>
          <w:sz w:val="30"/>
          <w:szCs w:val="30"/>
          <w:u w:val="single"/>
        </w:rPr>
        <w:t>человек</w:t>
      </w:r>
      <w:r w:rsidR="005302BD" w:rsidRPr="00334519">
        <w:rPr>
          <w:b/>
          <w:sz w:val="30"/>
          <w:szCs w:val="30"/>
        </w:rPr>
        <w:t xml:space="preserve">(за аналогичный период 2023 года - </w:t>
      </w:r>
      <w:r w:rsidR="00B86D4D" w:rsidRPr="00334519">
        <w:rPr>
          <w:b/>
          <w:sz w:val="30"/>
          <w:szCs w:val="30"/>
        </w:rPr>
        <w:t>46</w:t>
      </w:r>
      <w:r w:rsidR="005302BD" w:rsidRPr="00334519">
        <w:rPr>
          <w:b/>
          <w:sz w:val="30"/>
          <w:szCs w:val="30"/>
        </w:rPr>
        <w:t>)</w:t>
      </w:r>
      <w:r w:rsidRPr="00334519">
        <w:rPr>
          <w:b/>
          <w:sz w:val="30"/>
          <w:szCs w:val="30"/>
        </w:rPr>
        <w:t xml:space="preserve">. </w:t>
      </w:r>
    </w:p>
    <w:p w:rsidR="00B86D4D" w:rsidRPr="00CB66BB" w:rsidRDefault="00B86D4D" w:rsidP="00B86D4D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CB66BB">
        <w:rPr>
          <w:b/>
          <w:sz w:val="30"/>
          <w:szCs w:val="30"/>
        </w:rPr>
        <w:t xml:space="preserve">17.08.2024 </w:t>
      </w:r>
      <w:r w:rsidRPr="00CB66BB">
        <w:rPr>
          <w:color w:val="000000"/>
          <w:sz w:val="30"/>
          <w:szCs w:val="30"/>
        </w:rPr>
        <w:t xml:space="preserve">в 09-26 </w:t>
      </w:r>
      <w:r w:rsidRPr="00CB66BB">
        <w:rPr>
          <w:sz w:val="30"/>
          <w:szCs w:val="30"/>
        </w:rPr>
        <w:t xml:space="preserve">поступило сообщение об утонувшем мужчине </w:t>
      </w:r>
      <w:r w:rsidRPr="00CB66BB">
        <w:rPr>
          <w:color w:val="000000"/>
          <w:sz w:val="30"/>
          <w:szCs w:val="30"/>
        </w:rPr>
        <w:t xml:space="preserve">в </w:t>
      </w:r>
      <w:r w:rsidRPr="00CB66BB">
        <w:rPr>
          <w:color w:val="000000"/>
          <w:sz w:val="30"/>
          <w:szCs w:val="30"/>
        </w:rPr>
        <w:br/>
        <w:t>реке Сож</w:t>
      </w:r>
      <w:r w:rsidR="00423112" w:rsidRPr="00423112">
        <w:rPr>
          <w:color w:val="000000"/>
          <w:sz w:val="30"/>
          <w:szCs w:val="30"/>
        </w:rPr>
        <w:t xml:space="preserve"> </w:t>
      </w:r>
      <w:r w:rsidRPr="00CB66BB">
        <w:rPr>
          <w:sz w:val="30"/>
          <w:szCs w:val="30"/>
        </w:rPr>
        <w:t>в</w:t>
      </w:r>
      <w:r w:rsidR="00423112" w:rsidRPr="00423112">
        <w:rPr>
          <w:sz w:val="30"/>
          <w:szCs w:val="30"/>
        </w:rPr>
        <w:t xml:space="preserve"> </w:t>
      </w:r>
      <w:r w:rsidRPr="00CB66BB">
        <w:rPr>
          <w:sz w:val="30"/>
          <w:szCs w:val="30"/>
        </w:rPr>
        <w:t>близи</w:t>
      </w:r>
      <w:r w:rsidRPr="00CB66BB">
        <w:rPr>
          <w:color w:val="000000"/>
          <w:sz w:val="30"/>
          <w:szCs w:val="30"/>
        </w:rPr>
        <w:t xml:space="preserve"> д. Осовцы Гомельского района. </w:t>
      </w:r>
      <w:r w:rsidRPr="00CB66BB">
        <w:rPr>
          <w:sz w:val="30"/>
          <w:szCs w:val="30"/>
        </w:rPr>
        <w:t>Работни</w:t>
      </w:r>
      <w:r>
        <w:rPr>
          <w:sz w:val="30"/>
          <w:szCs w:val="30"/>
        </w:rPr>
        <w:t>ки ОСВОД извлекли утонувшего гражданина</w:t>
      </w:r>
      <w:r w:rsidRPr="00CB66BB">
        <w:rPr>
          <w:sz w:val="30"/>
          <w:szCs w:val="30"/>
        </w:rPr>
        <w:t xml:space="preserve"> из воды. </w:t>
      </w:r>
      <w:r>
        <w:rPr>
          <w:sz w:val="30"/>
          <w:szCs w:val="30"/>
        </w:rPr>
        <w:t>Обстоятельства происшествия устанавливаются.</w:t>
      </w:r>
    </w:p>
    <w:p w:rsidR="00B86D4D" w:rsidRPr="00B86D4D" w:rsidRDefault="00B86D4D" w:rsidP="00B86D4D">
      <w:pPr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 xml:space="preserve">17.08.2024 </w:t>
      </w:r>
      <w:r w:rsidRPr="00CB66BB">
        <w:rPr>
          <w:color w:val="000000"/>
          <w:sz w:val="30"/>
          <w:szCs w:val="30"/>
        </w:rPr>
        <w:t xml:space="preserve">в 19-30 </w:t>
      </w:r>
      <w:r w:rsidRPr="00CB66BB">
        <w:rPr>
          <w:sz w:val="30"/>
          <w:szCs w:val="30"/>
        </w:rPr>
        <w:t xml:space="preserve">поступило сообщение об утонувшем мужчине </w:t>
      </w:r>
      <w:r w:rsidRPr="00CB66BB">
        <w:rPr>
          <w:color w:val="000000"/>
          <w:sz w:val="30"/>
          <w:szCs w:val="30"/>
        </w:rPr>
        <w:t xml:space="preserve">в </w:t>
      </w:r>
      <w:r w:rsidRPr="00CB66BB">
        <w:rPr>
          <w:color w:val="000000"/>
          <w:sz w:val="30"/>
          <w:szCs w:val="30"/>
        </w:rPr>
        <w:br/>
        <w:t>реке Сож</w:t>
      </w:r>
      <w:r w:rsidR="00423112" w:rsidRPr="00423112">
        <w:rPr>
          <w:color w:val="000000"/>
          <w:sz w:val="30"/>
          <w:szCs w:val="30"/>
        </w:rPr>
        <w:t xml:space="preserve"> </w:t>
      </w:r>
      <w:r w:rsidRPr="00CB66BB">
        <w:rPr>
          <w:sz w:val="30"/>
          <w:szCs w:val="30"/>
        </w:rPr>
        <w:t>в</w:t>
      </w:r>
      <w:r w:rsidR="00423112" w:rsidRPr="00423112">
        <w:rPr>
          <w:sz w:val="30"/>
          <w:szCs w:val="30"/>
        </w:rPr>
        <w:t xml:space="preserve"> </w:t>
      </w:r>
      <w:r w:rsidRPr="00CB66BB">
        <w:rPr>
          <w:sz w:val="30"/>
          <w:szCs w:val="30"/>
        </w:rPr>
        <w:t>близи</w:t>
      </w:r>
      <w:r w:rsidR="00423112" w:rsidRPr="00423112">
        <w:rPr>
          <w:sz w:val="30"/>
          <w:szCs w:val="30"/>
        </w:rPr>
        <w:t xml:space="preserve"> </w:t>
      </w:r>
      <w:r w:rsidRPr="00CB66BB">
        <w:rPr>
          <w:color w:val="000000"/>
          <w:sz w:val="30"/>
          <w:szCs w:val="30"/>
        </w:rPr>
        <w:t xml:space="preserve">СТ «Зеленый берег» д. Скиток Гомельского района. </w:t>
      </w:r>
      <w:r w:rsidRPr="00CB66BB">
        <w:rPr>
          <w:sz w:val="30"/>
          <w:szCs w:val="30"/>
        </w:rPr>
        <w:t>Работник</w:t>
      </w:r>
      <w:r>
        <w:rPr>
          <w:sz w:val="30"/>
          <w:szCs w:val="30"/>
        </w:rPr>
        <w:t>и</w:t>
      </w:r>
      <w:r w:rsidRPr="00CB66BB">
        <w:rPr>
          <w:sz w:val="30"/>
          <w:szCs w:val="30"/>
        </w:rPr>
        <w:t xml:space="preserve"> МЧС </w:t>
      </w:r>
      <w:r>
        <w:rPr>
          <w:sz w:val="30"/>
          <w:szCs w:val="30"/>
        </w:rPr>
        <w:t>извлекли утонувшего мужчину, 1978 г.р., из воды. Обстоятельства происшествия устанавливаются.</w:t>
      </w:r>
    </w:p>
    <w:p w:rsidR="00B86D4D" w:rsidRDefault="00B86D4D" w:rsidP="00B86D4D">
      <w:pPr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 xml:space="preserve">19.08.2024 </w:t>
      </w:r>
      <w:r w:rsidRPr="00CB66BB">
        <w:rPr>
          <w:color w:val="000000"/>
          <w:sz w:val="30"/>
          <w:szCs w:val="30"/>
        </w:rPr>
        <w:t xml:space="preserve">в 10-25 </w:t>
      </w:r>
      <w:r w:rsidRPr="00CB66BB">
        <w:rPr>
          <w:sz w:val="30"/>
          <w:szCs w:val="30"/>
        </w:rPr>
        <w:t>работник</w:t>
      </w:r>
      <w:r>
        <w:rPr>
          <w:sz w:val="30"/>
          <w:szCs w:val="30"/>
        </w:rPr>
        <w:t>и</w:t>
      </w:r>
      <w:r w:rsidRPr="00CB66BB">
        <w:rPr>
          <w:sz w:val="30"/>
          <w:szCs w:val="30"/>
        </w:rPr>
        <w:t xml:space="preserve"> ОСВОД на</w:t>
      </w:r>
      <w:r w:rsidRPr="00CB66BB">
        <w:rPr>
          <w:color w:val="000000"/>
          <w:sz w:val="30"/>
          <w:szCs w:val="30"/>
        </w:rPr>
        <w:t xml:space="preserve"> реке Сож</w:t>
      </w:r>
      <w:r w:rsidR="00423112" w:rsidRPr="00423112">
        <w:rPr>
          <w:color w:val="000000"/>
          <w:sz w:val="30"/>
          <w:szCs w:val="30"/>
        </w:rPr>
        <w:t xml:space="preserve"> </w:t>
      </w:r>
      <w:r w:rsidRPr="00CB66BB">
        <w:rPr>
          <w:sz w:val="30"/>
          <w:szCs w:val="30"/>
        </w:rPr>
        <w:t>вблизи</w:t>
      </w:r>
      <w:r w:rsidRPr="00CB66BB">
        <w:rPr>
          <w:color w:val="000000"/>
          <w:sz w:val="30"/>
          <w:szCs w:val="30"/>
        </w:rPr>
        <w:t xml:space="preserve"> д. Плёсы Гомельского района обнаруж</w:t>
      </w:r>
      <w:r>
        <w:rPr>
          <w:color w:val="000000"/>
          <w:sz w:val="30"/>
          <w:szCs w:val="30"/>
        </w:rPr>
        <w:t>или</w:t>
      </w:r>
      <w:r w:rsidRPr="00CB66BB">
        <w:rPr>
          <w:color w:val="000000"/>
          <w:sz w:val="30"/>
          <w:szCs w:val="30"/>
        </w:rPr>
        <w:t xml:space="preserve"> и извле</w:t>
      </w:r>
      <w:r>
        <w:rPr>
          <w:color w:val="000000"/>
          <w:sz w:val="30"/>
          <w:szCs w:val="30"/>
        </w:rPr>
        <w:t>кли</w:t>
      </w:r>
      <w:r w:rsidRPr="00CB66BB">
        <w:rPr>
          <w:color w:val="000000"/>
          <w:sz w:val="30"/>
          <w:szCs w:val="30"/>
        </w:rPr>
        <w:t xml:space="preserve"> из воды </w:t>
      </w:r>
      <w:r w:rsidRPr="00CB66BB">
        <w:rPr>
          <w:sz w:val="30"/>
          <w:szCs w:val="30"/>
        </w:rPr>
        <w:t xml:space="preserve">утонувшего </w:t>
      </w:r>
      <w:r>
        <w:rPr>
          <w:sz w:val="30"/>
          <w:szCs w:val="30"/>
        </w:rPr>
        <w:t>пенсионера, 1951 г.р.Обстоятельства происшествия устанавливаются.</w:t>
      </w:r>
    </w:p>
    <w:p w:rsidR="00B86D4D" w:rsidRDefault="00B86D4D" w:rsidP="00B86D4D">
      <w:pPr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 xml:space="preserve">31.08.2024 </w:t>
      </w:r>
      <w:r w:rsidRPr="00CB66BB">
        <w:rPr>
          <w:color w:val="000000"/>
          <w:sz w:val="30"/>
          <w:szCs w:val="30"/>
        </w:rPr>
        <w:t xml:space="preserve">в 15-52 </w:t>
      </w:r>
      <w:r w:rsidRPr="00CB66BB">
        <w:rPr>
          <w:sz w:val="30"/>
          <w:szCs w:val="30"/>
        </w:rPr>
        <w:t>поступило сообщение об утонувшем мужчин</w:t>
      </w:r>
      <w:r>
        <w:rPr>
          <w:sz w:val="30"/>
          <w:szCs w:val="30"/>
        </w:rPr>
        <w:t xml:space="preserve">е </w:t>
      </w:r>
      <w:r w:rsidRPr="00CB66BB">
        <w:rPr>
          <w:sz w:val="30"/>
          <w:szCs w:val="30"/>
        </w:rPr>
        <w:t xml:space="preserve">на реке Днепр </w:t>
      </w:r>
      <w:r w:rsidRPr="00CB66BB">
        <w:rPr>
          <w:color w:val="000000"/>
          <w:sz w:val="30"/>
          <w:szCs w:val="30"/>
        </w:rPr>
        <w:t xml:space="preserve">вблизи гребной базы в г. Жлобине по ул. Карла Маркса. </w:t>
      </w:r>
      <w:r w:rsidRPr="00CB66BB">
        <w:rPr>
          <w:sz w:val="30"/>
          <w:szCs w:val="30"/>
        </w:rPr>
        <w:t>Работник</w:t>
      </w:r>
      <w:r>
        <w:rPr>
          <w:sz w:val="30"/>
          <w:szCs w:val="30"/>
        </w:rPr>
        <w:t>и</w:t>
      </w:r>
      <w:r w:rsidRPr="00CB66BB">
        <w:rPr>
          <w:sz w:val="30"/>
          <w:szCs w:val="30"/>
        </w:rPr>
        <w:t xml:space="preserve"> ОСВОД </w:t>
      </w:r>
      <w:r>
        <w:rPr>
          <w:sz w:val="30"/>
          <w:szCs w:val="30"/>
        </w:rPr>
        <w:t>извлекли утонувшего мужчину, 1979 г.р.,</w:t>
      </w:r>
      <w:r w:rsidRPr="00CB66BB">
        <w:rPr>
          <w:sz w:val="30"/>
          <w:szCs w:val="30"/>
        </w:rPr>
        <w:t xml:space="preserve"> из воды</w:t>
      </w:r>
      <w:r>
        <w:rPr>
          <w:sz w:val="30"/>
          <w:szCs w:val="30"/>
        </w:rPr>
        <w:t>. Обстоятельства происшествия устанавливаются.</w:t>
      </w:r>
    </w:p>
    <w:p w:rsidR="00872E2C" w:rsidRPr="00CB66BB" w:rsidRDefault="00872E2C" w:rsidP="00CB66BB">
      <w:pPr>
        <w:ind w:firstLine="708"/>
        <w:jc w:val="both"/>
        <w:rPr>
          <w:sz w:val="30"/>
          <w:szCs w:val="30"/>
        </w:rPr>
      </w:pPr>
      <w:r w:rsidRPr="00B86D4D">
        <w:rPr>
          <w:b/>
          <w:sz w:val="30"/>
          <w:szCs w:val="30"/>
        </w:rPr>
        <w:t xml:space="preserve">С начала  года в области утонуло </w:t>
      </w:r>
      <w:r w:rsidR="00B86D4D" w:rsidRPr="00B86D4D">
        <w:rPr>
          <w:b/>
          <w:sz w:val="30"/>
          <w:szCs w:val="30"/>
          <w:u w:val="single"/>
        </w:rPr>
        <w:t>8</w:t>
      </w:r>
      <w:r w:rsidRPr="00B86D4D">
        <w:rPr>
          <w:b/>
          <w:sz w:val="30"/>
          <w:szCs w:val="30"/>
          <w:u w:val="single"/>
        </w:rPr>
        <w:t xml:space="preserve"> детей</w:t>
      </w:r>
      <w:r w:rsidRPr="00B86D4D">
        <w:rPr>
          <w:b/>
          <w:sz w:val="30"/>
          <w:szCs w:val="30"/>
        </w:rPr>
        <w:t xml:space="preserve"> (за аналогичный период 2023 года - 2 ребенка).</w:t>
      </w:r>
    </w:p>
    <w:p w:rsidR="004E3D27" w:rsidRPr="00CB66BB" w:rsidRDefault="00D22624" w:rsidP="00CB66BB">
      <w:pPr>
        <w:ind w:firstLine="708"/>
        <w:contextualSpacing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>04.06.2024</w:t>
      </w:r>
      <w:r w:rsidR="004E3D27" w:rsidRPr="00CB66BB">
        <w:rPr>
          <w:sz w:val="30"/>
          <w:szCs w:val="30"/>
          <w:lang/>
        </w:rPr>
        <w:t xml:space="preserve">в 19-00 поступило сообщение о </w:t>
      </w:r>
      <w:r w:rsidR="004E3D27" w:rsidRPr="00CB66BB">
        <w:rPr>
          <w:sz w:val="30"/>
          <w:szCs w:val="30"/>
        </w:rPr>
        <w:t>двух утонувших подростках на озере Карпиловское в г. Жлобине вблизи ул. Озерной. Прибывшие р</w:t>
      </w:r>
      <w:r w:rsidR="00130FE4" w:rsidRPr="00CB66BB">
        <w:rPr>
          <w:sz w:val="30"/>
          <w:szCs w:val="30"/>
        </w:rPr>
        <w:t>аботники ОСВОД</w:t>
      </w:r>
      <w:r w:rsidR="00440C2D" w:rsidRPr="00CB66BB">
        <w:rPr>
          <w:sz w:val="30"/>
          <w:szCs w:val="30"/>
        </w:rPr>
        <w:t>а</w:t>
      </w:r>
      <w:r w:rsidR="004E3D27" w:rsidRPr="00CB66BB">
        <w:rPr>
          <w:sz w:val="30"/>
          <w:szCs w:val="30"/>
        </w:rPr>
        <w:t xml:space="preserve"> обнаружили и извлекли из воды утонувших подростков, 2009 г.р. Обстоятельства утопления устанавливаются.</w:t>
      </w:r>
    </w:p>
    <w:p w:rsidR="00872E2C" w:rsidRPr="00CB66BB" w:rsidRDefault="00130FE4" w:rsidP="00CB66BB">
      <w:pPr>
        <w:suppressAutoHyphens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  <w:lang/>
        </w:rPr>
        <w:t>19.06</w:t>
      </w:r>
      <w:r w:rsidR="00D22624" w:rsidRPr="00CB66BB">
        <w:rPr>
          <w:b/>
          <w:sz w:val="30"/>
          <w:szCs w:val="30"/>
          <w:lang/>
        </w:rPr>
        <w:t>.2024</w:t>
      </w:r>
      <w:r w:rsidR="00872E2C" w:rsidRPr="00CB66BB">
        <w:rPr>
          <w:sz w:val="30"/>
          <w:szCs w:val="30"/>
          <w:lang/>
        </w:rPr>
        <w:t xml:space="preserve">в 16-33 поступило сообщение </w:t>
      </w:r>
      <w:r w:rsidR="00872E2C" w:rsidRPr="00CB66BB">
        <w:rPr>
          <w:sz w:val="30"/>
          <w:szCs w:val="30"/>
        </w:rPr>
        <w:t>о тонущем подростке на реке Хоропуть в г. Добруше вблизи пер. Пролетарского. Работник</w:t>
      </w:r>
      <w:r w:rsidR="00D22624" w:rsidRPr="00CB66BB">
        <w:rPr>
          <w:sz w:val="30"/>
          <w:szCs w:val="30"/>
        </w:rPr>
        <w:t xml:space="preserve">и </w:t>
      </w:r>
      <w:r w:rsidR="00872E2C" w:rsidRPr="00CB66BB">
        <w:rPr>
          <w:sz w:val="30"/>
          <w:szCs w:val="30"/>
        </w:rPr>
        <w:t>ОСВОД</w:t>
      </w:r>
      <w:r w:rsidR="00440C2D" w:rsidRPr="00CB66BB">
        <w:rPr>
          <w:sz w:val="30"/>
          <w:szCs w:val="30"/>
        </w:rPr>
        <w:t>а</w:t>
      </w:r>
      <w:r w:rsidR="00872E2C" w:rsidRPr="00CB66BB">
        <w:rPr>
          <w:sz w:val="30"/>
          <w:szCs w:val="30"/>
        </w:rPr>
        <w:t xml:space="preserve"> обнаруж</w:t>
      </w:r>
      <w:r w:rsidR="00D22624" w:rsidRPr="00CB66BB">
        <w:rPr>
          <w:sz w:val="30"/>
          <w:szCs w:val="30"/>
        </w:rPr>
        <w:t>или</w:t>
      </w:r>
      <w:r w:rsidR="00872E2C" w:rsidRPr="00CB66BB">
        <w:rPr>
          <w:sz w:val="30"/>
          <w:szCs w:val="30"/>
        </w:rPr>
        <w:t xml:space="preserve"> и извле</w:t>
      </w:r>
      <w:r w:rsidR="00D22624" w:rsidRPr="00CB66BB">
        <w:rPr>
          <w:sz w:val="30"/>
          <w:szCs w:val="30"/>
        </w:rPr>
        <w:t>кли</w:t>
      </w:r>
      <w:r w:rsidR="00872E2C" w:rsidRPr="00CB66BB">
        <w:rPr>
          <w:sz w:val="30"/>
          <w:szCs w:val="30"/>
        </w:rPr>
        <w:t xml:space="preserve"> из воды утонувш</w:t>
      </w:r>
      <w:r w:rsidR="00D22624" w:rsidRPr="00CB66BB">
        <w:rPr>
          <w:sz w:val="30"/>
          <w:szCs w:val="30"/>
        </w:rPr>
        <w:t xml:space="preserve">его подростка, </w:t>
      </w:r>
      <w:r w:rsidR="00872E2C" w:rsidRPr="00CB66BB">
        <w:rPr>
          <w:sz w:val="30"/>
          <w:szCs w:val="30"/>
        </w:rPr>
        <w:t>2009 г.р.Обстоятельства утопления устанавливаются.</w:t>
      </w:r>
    </w:p>
    <w:p w:rsidR="00D22624" w:rsidRPr="00CB66BB" w:rsidRDefault="00872E2C" w:rsidP="00CB66BB">
      <w:pPr>
        <w:suppressAutoHyphens/>
        <w:ind w:firstLine="708"/>
        <w:jc w:val="both"/>
        <w:rPr>
          <w:sz w:val="30"/>
          <w:szCs w:val="30"/>
        </w:rPr>
      </w:pPr>
      <w:r w:rsidRPr="00CB66BB">
        <w:rPr>
          <w:b/>
          <w:bCs/>
          <w:sz w:val="30"/>
          <w:szCs w:val="30"/>
        </w:rPr>
        <w:t xml:space="preserve">29.06.2024 </w:t>
      </w:r>
      <w:r w:rsidRPr="00CB66BB">
        <w:rPr>
          <w:sz w:val="30"/>
          <w:szCs w:val="30"/>
          <w:lang/>
        </w:rPr>
        <w:t xml:space="preserve">в 20-34 поступило сообщение </w:t>
      </w:r>
      <w:r w:rsidRPr="00CB66BB">
        <w:rPr>
          <w:sz w:val="30"/>
          <w:szCs w:val="30"/>
        </w:rPr>
        <w:t xml:space="preserve">об утонувшем ребенке в надувном детском бассейне в аг. МлынокЕльского района. </w:t>
      </w:r>
      <w:r w:rsidR="00D22624" w:rsidRPr="00CB66BB">
        <w:rPr>
          <w:sz w:val="30"/>
          <w:szCs w:val="30"/>
        </w:rPr>
        <w:t>По предварительным данным</w:t>
      </w:r>
      <w:r w:rsidRPr="00CB66BB">
        <w:rPr>
          <w:sz w:val="30"/>
          <w:szCs w:val="30"/>
        </w:rPr>
        <w:t xml:space="preserve"> на территории частного подворья отдыхала семья из трех человек. </w:t>
      </w:r>
      <w:r w:rsidR="00D22624" w:rsidRPr="00CB66BB">
        <w:rPr>
          <w:sz w:val="30"/>
          <w:szCs w:val="30"/>
        </w:rPr>
        <w:t xml:space="preserve">Ребенок, </w:t>
      </w:r>
      <w:r w:rsidRPr="00CB66BB">
        <w:rPr>
          <w:sz w:val="30"/>
          <w:szCs w:val="30"/>
        </w:rPr>
        <w:t xml:space="preserve">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</w:t>
      </w:r>
      <w:r w:rsidR="00D22624" w:rsidRPr="00CB66BB">
        <w:rPr>
          <w:sz w:val="30"/>
          <w:szCs w:val="30"/>
        </w:rPr>
        <w:t>сердечно-легочную реанимацию</w:t>
      </w:r>
      <w:r w:rsidRPr="00CB66BB">
        <w:rPr>
          <w:sz w:val="30"/>
          <w:szCs w:val="30"/>
        </w:rPr>
        <w:t xml:space="preserve"> и сообщил в скорую помощь. </w:t>
      </w:r>
      <w:r w:rsidR="00D22624" w:rsidRPr="00CB66BB">
        <w:rPr>
          <w:sz w:val="30"/>
          <w:szCs w:val="30"/>
        </w:rPr>
        <w:t>Прибывшая к месту бригада скорой медицинской помощи проводила</w:t>
      </w:r>
      <w:r w:rsidRPr="00CB66BB">
        <w:rPr>
          <w:sz w:val="30"/>
          <w:szCs w:val="30"/>
        </w:rPr>
        <w:t xml:space="preserve"> реанимационные мероприятия</w:t>
      </w:r>
      <w:r w:rsidR="00D22624" w:rsidRPr="00CB66BB">
        <w:rPr>
          <w:sz w:val="30"/>
          <w:szCs w:val="30"/>
        </w:rPr>
        <w:t>. К сожалению, ребенка не удалось спасти.</w:t>
      </w:r>
    </w:p>
    <w:p w:rsidR="00D6642A" w:rsidRPr="00CB66BB" w:rsidRDefault="00D6642A" w:rsidP="00CB66BB">
      <w:pPr>
        <w:suppressAutoHyphens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 xml:space="preserve">30.06.2024 </w:t>
      </w:r>
      <w:r w:rsidRPr="00CB66BB">
        <w:rPr>
          <w:sz w:val="30"/>
          <w:szCs w:val="30"/>
        </w:rPr>
        <w:t xml:space="preserve">в 14-35 из реки Припять в г. Мозыре по ул. Социалистической </w:t>
      </w:r>
      <w:r w:rsidR="00D22624" w:rsidRPr="00CB66BB">
        <w:rPr>
          <w:sz w:val="30"/>
          <w:szCs w:val="30"/>
        </w:rPr>
        <w:t>спасатели</w:t>
      </w:r>
      <w:r w:rsidRPr="00CB66BB">
        <w:rPr>
          <w:sz w:val="30"/>
          <w:szCs w:val="30"/>
        </w:rPr>
        <w:t xml:space="preserve"> в 15 метрах от берега обнаруж</w:t>
      </w:r>
      <w:r w:rsidR="00D22624" w:rsidRPr="00CB66BB">
        <w:rPr>
          <w:sz w:val="30"/>
          <w:szCs w:val="30"/>
        </w:rPr>
        <w:t>или</w:t>
      </w:r>
      <w:r w:rsidRPr="00CB66BB">
        <w:rPr>
          <w:sz w:val="30"/>
          <w:szCs w:val="30"/>
        </w:rPr>
        <w:t xml:space="preserve"> и </w:t>
      </w:r>
      <w:r w:rsidRPr="00CB66BB">
        <w:rPr>
          <w:sz w:val="30"/>
          <w:szCs w:val="30"/>
        </w:rPr>
        <w:lastRenderedPageBreak/>
        <w:t>извле</w:t>
      </w:r>
      <w:r w:rsidR="00D22624" w:rsidRPr="00CB66BB">
        <w:rPr>
          <w:sz w:val="30"/>
          <w:szCs w:val="30"/>
        </w:rPr>
        <w:t>кли</w:t>
      </w:r>
      <w:r w:rsidRPr="00CB66BB">
        <w:rPr>
          <w:sz w:val="30"/>
          <w:szCs w:val="30"/>
        </w:rPr>
        <w:t xml:space="preserve"> на берег тело </w:t>
      </w:r>
      <w:r w:rsidR="00117635" w:rsidRPr="00CB66BB">
        <w:rPr>
          <w:sz w:val="30"/>
          <w:szCs w:val="30"/>
        </w:rPr>
        <w:t xml:space="preserve">утонувшего </w:t>
      </w:r>
      <w:r w:rsidR="00D22624" w:rsidRPr="00CB66BB">
        <w:rPr>
          <w:sz w:val="30"/>
          <w:szCs w:val="30"/>
        </w:rPr>
        <w:t>подростка</w:t>
      </w:r>
      <w:r w:rsidRPr="00CB66BB">
        <w:rPr>
          <w:sz w:val="30"/>
          <w:szCs w:val="30"/>
        </w:rPr>
        <w:t xml:space="preserve">, </w:t>
      </w:r>
      <w:r w:rsidR="00D22624" w:rsidRPr="00CB66BB">
        <w:rPr>
          <w:sz w:val="30"/>
          <w:szCs w:val="30"/>
        </w:rPr>
        <w:t>2009 г.р. По предварительным данным</w:t>
      </w:r>
      <w:r w:rsidRPr="00CB66BB">
        <w:rPr>
          <w:sz w:val="30"/>
          <w:szCs w:val="30"/>
        </w:rPr>
        <w:t xml:space="preserve"> около 14-00 </w:t>
      </w:r>
      <w:r w:rsidR="00440C2D" w:rsidRPr="00CB66BB">
        <w:rPr>
          <w:sz w:val="30"/>
          <w:szCs w:val="30"/>
        </w:rPr>
        <w:t>днем ранее</w:t>
      </w:r>
      <w:r w:rsidR="00D22624" w:rsidRPr="00CB66BB">
        <w:rPr>
          <w:sz w:val="30"/>
          <w:szCs w:val="30"/>
        </w:rPr>
        <w:t xml:space="preserve">парень </w:t>
      </w:r>
      <w:r w:rsidRPr="00CB66BB">
        <w:rPr>
          <w:sz w:val="30"/>
          <w:szCs w:val="30"/>
        </w:rPr>
        <w:t xml:space="preserve">ушел с компанией друзей и не вернулся домой. Тетя нашла личные вещи подростка на берегу реки и сообщила в </w:t>
      </w:r>
      <w:r w:rsidR="00D22624" w:rsidRPr="00CB66BB">
        <w:rPr>
          <w:sz w:val="30"/>
          <w:szCs w:val="30"/>
        </w:rPr>
        <w:t>милицию.</w:t>
      </w:r>
      <w:r w:rsidRPr="00CB66BB">
        <w:rPr>
          <w:sz w:val="30"/>
          <w:szCs w:val="30"/>
        </w:rPr>
        <w:t xml:space="preserve"> Обстоятельства происшествия устанавливаются.</w:t>
      </w:r>
    </w:p>
    <w:p w:rsidR="00C90145" w:rsidRDefault="00C90145" w:rsidP="00CB66BB">
      <w:pPr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 xml:space="preserve">12.07.2024 </w:t>
      </w:r>
      <w:r w:rsidRPr="00CB66BB">
        <w:rPr>
          <w:sz w:val="30"/>
          <w:szCs w:val="30"/>
        </w:rPr>
        <w:t xml:space="preserve">в 15-59 поступило сообщение о тонущем подростке в водоеме в СТ «Журавинка» вблизи д. Грабовка Гомельского района. </w:t>
      </w:r>
      <w:r w:rsidR="00C32395" w:rsidRPr="00CB66BB">
        <w:rPr>
          <w:sz w:val="30"/>
          <w:szCs w:val="30"/>
        </w:rPr>
        <w:t>Как выяснилось, подросток, 2007 г.р.</w:t>
      </w:r>
      <w:r w:rsidRPr="00CB66BB">
        <w:rPr>
          <w:sz w:val="30"/>
          <w:szCs w:val="30"/>
        </w:rPr>
        <w:t>, находился в гостях у бабушки, пошел с друзьями на водоем искупаться и начал тонуть. До прибытия подразделений МЧС на расстоянии 3 метр</w:t>
      </w:r>
      <w:r w:rsidR="008345B8" w:rsidRPr="00CB66BB">
        <w:rPr>
          <w:sz w:val="30"/>
          <w:szCs w:val="30"/>
        </w:rPr>
        <w:t>ов</w:t>
      </w:r>
      <w:r w:rsidRPr="00CB66BB">
        <w:rPr>
          <w:sz w:val="30"/>
          <w:szCs w:val="30"/>
        </w:rPr>
        <w:t xml:space="preserve"> от берега </w:t>
      </w:r>
      <w:r w:rsidRPr="00CB66BB">
        <w:rPr>
          <w:sz w:val="30"/>
          <w:szCs w:val="30"/>
        </w:rPr>
        <w:br/>
      </w:r>
      <w:r w:rsidR="008345B8" w:rsidRPr="00CB66BB">
        <w:rPr>
          <w:sz w:val="30"/>
          <w:szCs w:val="30"/>
        </w:rPr>
        <w:t>(на глубине 2 метр</w:t>
      </w:r>
      <w:r w:rsidR="00440C2D" w:rsidRPr="00CB66BB">
        <w:rPr>
          <w:sz w:val="30"/>
          <w:szCs w:val="30"/>
        </w:rPr>
        <w:t>ов</w:t>
      </w:r>
      <w:r w:rsidR="008345B8" w:rsidRPr="00CB66BB">
        <w:rPr>
          <w:sz w:val="30"/>
          <w:szCs w:val="30"/>
        </w:rPr>
        <w:t xml:space="preserve">) населением мальчик </w:t>
      </w:r>
      <w:r w:rsidRPr="00CB66BB">
        <w:rPr>
          <w:sz w:val="30"/>
          <w:szCs w:val="30"/>
        </w:rPr>
        <w:t>обнаруж</w:t>
      </w:r>
      <w:r w:rsidR="008345B8" w:rsidRPr="00CB66BB">
        <w:rPr>
          <w:sz w:val="30"/>
          <w:szCs w:val="30"/>
        </w:rPr>
        <w:t>ен</w:t>
      </w:r>
      <w:r w:rsidRPr="00CB66BB">
        <w:rPr>
          <w:sz w:val="30"/>
          <w:szCs w:val="30"/>
        </w:rPr>
        <w:t xml:space="preserve"> и достав</w:t>
      </w:r>
      <w:r w:rsidR="008345B8" w:rsidRPr="00CB66BB">
        <w:rPr>
          <w:sz w:val="30"/>
          <w:szCs w:val="30"/>
        </w:rPr>
        <w:t>лен</w:t>
      </w:r>
      <w:r w:rsidRPr="00CB66BB">
        <w:rPr>
          <w:sz w:val="30"/>
          <w:szCs w:val="30"/>
        </w:rPr>
        <w:t xml:space="preserve"> на берег</w:t>
      </w:r>
      <w:r w:rsidR="008345B8" w:rsidRPr="00CB66BB">
        <w:rPr>
          <w:sz w:val="30"/>
          <w:szCs w:val="30"/>
        </w:rPr>
        <w:t>.Прибывшие</w:t>
      </w:r>
      <w:r w:rsidRPr="00CB66BB">
        <w:rPr>
          <w:sz w:val="30"/>
          <w:szCs w:val="30"/>
        </w:rPr>
        <w:t xml:space="preserve"> работники </w:t>
      </w:r>
      <w:r w:rsidR="008345B8" w:rsidRPr="00CB66BB">
        <w:rPr>
          <w:sz w:val="30"/>
          <w:szCs w:val="30"/>
        </w:rPr>
        <w:t>скорой медицинской помощи</w:t>
      </w:r>
      <w:r w:rsidRPr="00CB66BB">
        <w:rPr>
          <w:sz w:val="30"/>
          <w:szCs w:val="30"/>
        </w:rPr>
        <w:t xml:space="preserve"> констатирова</w:t>
      </w:r>
      <w:r w:rsidR="008345B8" w:rsidRPr="00CB66BB">
        <w:rPr>
          <w:sz w:val="30"/>
          <w:szCs w:val="30"/>
        </w:rPr>
        <w:t>ли</w:t>
      </w:r>
      <w:r w:rsidRPr="00CB66BB">
        <w:rPr>
          <w:sz w:val="30"/>
          <w:szCs w:val="30"/>
        </w:rPr>
        <w:t xml:space="preserve"> смерть подростка. </w:t>
      </w:r>
    </w:p>
    <w:p w:rsidR="00B86D4D" w:rsidRPr="00CB66BB" w:rsidRDefault="00B86D4D" w:rsidP="00B86D4D">
      <w:pPr>
        <w:shd w:val="clear" w:color="auto" w:fill="FFFFFF"/>
        <w:ind w:firstLine="708"/>
        <w:jc w:val="both"/>
        <w:rPr>
          <w:iCs/>
          <w:sz w:val="30"/>
          <w:szCs w:val="30"/>
        </w:rPr>
      </w:pPr>
      <w:r w:rsidRPr="00CB66BB">
        <w:rPr>
          <w:b/>
          <w:sz w:val="30"/>
          <w:szCs w:val="30"/>
        </w:rPr>
        <w:t xml:space="preserve">17.08.2024 </w:t>
      </w:r>
      <w:r w:rsidRPr="00CB66BB">
        <w:rPr>
          <w:color w:val="000000"/>
          <w:sz w:val="30"/>
          <w:szCs w:val="30"/>
        </w:rPr>
        <w:t xml:space="preserve">в 17-27 </w:t>
      </w:r>
      <w:r w:rsidRPr="00CB66BB">
        <w:rPr>
          <w:sz w:val="30"/>
          <w:szCs w:val="30"/>
        </w:rPr>
        <w:t xml:space="preserve">поступило сообщение об утонувших детях </w:t>
      </w:r>
      <w:r w:rsidRPr="00CB66BB">
        <w:rPr>
          <w:sz w:val="30"/>
          <w:szCs w:val="30"/>
        </w:rPr>
        <w:br/>
      </w:r>
      <w:r w:rsidRPr="00CB66BB">
        <w:rPr>
          <w:color w:val="000000"/>
          <w:sz w:val="30"/>
          <w:szCs w:val="30"/>
        </w:rPr>
        <w:t>в реке Мутвица</w:t>
      </w:r>
      <w:r w:rsidRPr="00CB66BB">
        <w:rPr>
          <w:sz w:val="30"/>
          <w:szCs w:val="30"/>
        </w:rPr>
        <w:t>вблизи</w:t>
      </w:r>
      <w:r w:rsidRPr="00CB66BB">
        <w:rPr>
          <w:color w:val="000000"/>
          <w:sz w:val="30"/>
          <w:szCs w:val="30"/>
        </w:rPr>
        <w:t xml:space="preserve">аг. ГорбовичиКалинковичского района. </w:t>
      </w:r>
      <w:r w:rsidR="004A0ABB">
        <w:rPr>
          <w:color w:val="000000"/>
          <w:sz w:val="30"/>
          <w:szCs w:val="30"/>
        </w:rPr>
        <w:t xml:space="preserve">Как выяснилось, подростки, 2013 и </w:t>
      </w:r>
      <w:r w:rsidR="004A0ABB">
        <w:rPr>
          <w:sz w:val="30"/>
          <w:szCs w:val="30"/>
        </w:rPr>
        <w:t>2015 г.р.</w:t>
      </w:r>
      <w:r w:rsidRPr="00CB66BB">
        <w:rPr>
          <w:sz w:val="30"/>
          <w:szCs w:val="30"/>
        </w:rPr>
        <w:t xml:space="preserve">, </w:t>
      </w:r>
      <w:r w:rsidRPr="00CB66BB">
        <w:rPr>
          <w:color w:val="000000"/>
          <w:sz w:val="30"/>
          <w:szCs w:val="30"/>
        </w:rPr>
        <w:t xml:space="preserve">около 16-00 с разрешения родителей отправились на ловлю рыбы. В 17-27 отец </w:t>
      </w:r>
      <w:r w:rsidR="004A0ABB">
        <w:rPr>
          <w:color w:val="000000"/>
          <w:sz w:val="30"/>
          <w:szCs w:val="30"/>
        </w:rPr>
        <w:t xml:space="preserve">одного из них </w:t>
      </w:r>
      <w:r w:rsidRPr="00CB66BB">
        <w:rPr>
          <w:color w:val="000000"/>
          <w:sz w:val="30"/>
          <w:szCs w:val="30"/>
        </w:rPr>
        <w:t xml:space="preserve">обнаружил и извлек на берег сына. В 17-55 работники МЧС обнаружили и извлекли </w:t>
      </w:r>
      <w:r w:rsidR="004A0ABB">
        <w:rPr>
          <w:color w:val="000000"/>
          <w:sz w:val="30"/>
          <w:szCs w:val="30"/>
        </w:rPr>
        <w:t>второго мальчика</w:t>
      </w:r>
      <w:r w:rsidRPr="00CB66BB">
        <w:rPr>
          <w:color w:val="000000"/>
          <w:sz w:val="30"/>
          <w:szCs w:val="30"/>
        </w:rPr>
        <w:t xml:space="preserve">. </w:t>
      </w:r>
      <w:r w:rsidR="004A0ABB">
        <w:rPr>
          <w:color w:val="000000"/>
          <w:sz w:val="30"/>
          <w:szCs w:val="30"/>
        </w:rPr>
        <w:t>Р</w:t>
      </w:r>
      <w:r w:rsidRPr="00CB66BB">
        <w:rPr>
          <w:color w:val="000000"/>
          <w:sz w:val="30"/>
          <w:szCs w:val="30"/>
        </w:rPr>
        <w:t xml:space="preserve">аботники </w:t>
      </w:r>
      <w:r w:rsidR="004A0ABB">
        <w:rPr>
          <w:color w:val="000000"/>
          <w:sz w:val="30"/>
          <w:szCs w:val="30"/>
        </w:rPr>
        <w:t xml:space="preserve">скорой медицинской помощи </w:t>
      </w:r>
      <w:r w:rsidRPr="00CB66BB">
        <w:rPr>
          <w:color w:val="000000"/>
          <w:sz w:val="30"/>
          <w:szCs w:val="30"/>
        </w:rPr>
        <w:t xml:space="preserve">констатировали смерть </w:t>
      </w:r>
      <w:r w:rsidR="004A0ABB">
        <w:rPr>
          <w:color w:val="000000"/>
          <w:sz w:val="30"/>
          <w:szCs w:val="30"/>
        </w:rPr>
        <w:t>обоих.</w:t>
      </w:r>
      <w:r w:rsidRPr="00CB66BB">
        <w:rPr>
          <w:sz w:val="30"/>
          <w:szCs w:val="30"/>
        </w:rPr>
        <w:t xml:space="preserve">Обстоятельства утопления устанавливаются. </w:t>
      </w:r>
    </w:p>
    <w:p w:rsidR="00872E2C" w:rsidRPr="00CB66BB" w:rsidRDefault="00872E2C" w:rsidP="00CB66BB">
      <w:pPr>
        <w:ind w:firstLine="708"/>
        <w:jc w:val="both"/>
        <w:rPr>
          <w:b/>
          <w:sz w:val="30"/>
          <w:szCs w:val="30"/>
        </w:rPr>
      </w:pPr>
      <w:r w:rsidRPr="00B86D4D">
        <w:rPr>
          <w:b/>
          <w:sz w:val="30"/>
          <w:szCs w:val="30"/>
        </w:rPr>
        <w:t xml:space="preserve">Спасено в текущем году </w:t>
      </w:r>
      <w:r w:rsidR="00130FE4" w:rsidRPr="00B86D4D">
        <w:rPr>
          <w:b/>
          <w:sz w:val="30"/>
          <w:szCs w:val="30"/>
        </w:rPr>
        <w:t xml:space="preserve">в области </w:t>
      </w:r>
      <w:r w:rsidR="00B86D4D" w:rsidRPr="00B86D4D">
        <w:rPr>
          <w:b/>
          <w:sz w:val="30"/>
          <w:szCs w:val="30"/>
          <w:u w:val="single"/>
        </w:rPr>
        <w:t>53</w:t>
      </w:r>
      <w:r w:rsidRPr="00B86D4D">
        <w:rPr>
          <w:b/>
          <w:sz w:val="30"/>
          <w:szCs w:val="30"/>
          <w:u w:val="single"/>
        </w:rPr>
        <w:t xml:space="preserve"> человек</w:t>
      </w:r>
      <w:r w:rsidR="00334519">
        <w:rPr>
          <w:b/>
          <w:sz w:val="30"/>
          <w:szCs w:val="30"/>
          <w:u w:val="single"/>
        </w:rPr>
        <w:t>а</w:t>
      </w:r>
      <w:r w:rsidRPr="00B86D4D">
        <w:rPr>
          <w:b/>
          <w:sz w:val="30"/>
          <w:szCs w:val="30"/>
        </w:rPr>
        <w:t xml:space="preserve">, в том числе </w:t>
      </w:r>
      <w:r w:rsidR="00B86D4D" w:rsidRPr="00B86D4D">
        <w:rPr>
          <w:b/>
          <w:sz w:val="30"/>
          <w:szCs w:val="30"/>
        </w:rPr>
        <w:t xml:space="preserve">21 </w:t>
      </w:r>
      <w:r w:rsidR="00334519">
        <w:rPr>
          <w:b/>
          <w:sz w:val="30"/>
          <w:szCs w:val="30"/>
          <w:u w:val="single"/>
        </w:rPr>
        <w:t>ребенок</w:t>
      </w:r>
      <w:r w:rsidR="008345B8" w:rsidRPr="00B86D4D">
        <w:rPr>
          <w:b/>
          <w:sz w:val="30"/>
          <w:szCs w:val="30"/>
        </w:rPr>
        <w:t xml:space="preserve"> (за аналогичный период 2023 года спасено </w:t>
      </w:r>
      <w:r w:rsidR="00B86D4D" w:rsidRPr="00B86D4D">
        <w:rPr>
          <w:b/>
          <w:sz w:val="30"/>
          <w:szCs w:val="30"/>
        </w:rPr>
        <w:t>48</w:t>
      </w:r>
      <w:r w:rsidR="008345B8" w:rsidRPr="00B86D4D">
        <w:rPr>
          <w:b/>
          <w:sz w:val="30"/>
          <w:szCs w:val="30"/>
        </w:rPr>
        <w:t xml:space="preserve"> человек, в том числе 1</w:t>
      </w:r>
      <w:r w:rsidR="00B86D4D" w:rsidRPr="00B86D4D">
        <w:rPr>
          <w:b/>
          <w:sz w:val="30"/>
          <w:szCs w:val="30"/>
        </w:rPr>
        <w:t>2</w:t>
      </w:r>
      <w:r w:rsidR="008345B8" w:rsidRPr="00B86D4D">
        <w:rPr>
          <w:b/>
          <w:sz w:val="30"/>
          <w:szCs w:val="30"/>
        </w:rPr>
        <w:t xml:space="preserve"> детей).</w:t>
      </w:r>
    </w:p>
    <w:p w:rsidR="00703C38" w:rsidRPr="00CB66BB" w:rsidRDefault="00703C38" w:rsidP="00CB66BB">
      <w:pPr>
        <w:suppressAutoHyphens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>21.08.2024</w:t>
      </w:r>
      <w:r w:rsidRPr="00CB66BB">
        <w:rPr>
          <w:sz w:val="30"/>
          <w:szCs w:val="30"/>
        </w:rPr>
        <w:t xml:space="preserve"> в 15-52 поступило сообщение о спасении работниками ОСВОД на городском пляже №1 на реке Припять в г. Петрикове</w:t>
      </w:r>
      <w:r w:rsidR="004A0ABB">
        <w:rPr>
          <w:sz w:val="30"/>
          <w:szCs w:val="30"/>
        </w:rPr>
        <w:t>подростка,</w:t>
      </w:r>
      <w:r w:rsidRPr="00CB66BB">
        <w:rPr>
          <w:sz w:val="30"/>
          <w:szCs w:val="30"/>
        </w:rPr>
        <w:t xml:space="preserve"> 2009 г.р., который при купании почувствовал, что ногу сводит судорога</w:t>
      </w:r>
      <w:r w:rsidR="004A0ABB">
        <w:rPr>
          <w:sz w:val="30"/>
          <w:szCs w:val="30"/>
        </w:rPr>
        <w:t xml:space="preserve"> и </w:t>
      </w:r>
      <w:r w:rsidRPr="00CB66BB">
        <w:rPr>
          <w:sz w:val="30"/>
          <w:szCs w:val="30"/>
        </w:rPr>
        <w:t>начал тонуть.</w:t>
      </w:r>
      <w:r w:rsidR="004A0ABB">
        <w:rPr>
          <w:sz w:val="30"/>
          <w:szCs w:val="30"/>
        </w:rPr>
        <w:t xml:space="preserve"> В итоге р</w:t>
      </w:r>
      <w:r w:rsidRPr="00CB66BB">
        <w:rPr>
          <w:rStyle w:val="af9"/>
          <w:i w:val="0"/>
          <w:sz w:val="30"/>
          <w:szCs w:val="30"/>
        </w:rPr>
        <w:t>ебенок</w:t>
      </w:r>
      <w:r w:rsidRPr="00CB66BB">
        <w:rPr>
          <w:sz w:val="30"/>
          <w:szCs w:val="30"/>
        </w:rPr>
        <w:t xml:space="preserve"> не пострадал</w:t>
      </w:r>
      <w:r w:rsidR="004A0ABB">
        <w:rPr>
          <w:sz w:val="30"/>
          <w:szCs w:val="30"/>
        </w:rPr>
        <w:t>.</w:t>
      </w:r>
    </w:p>
    <w:p w:rsidR="00703C38" w:rsidRPr="00CB66BB" w:rsidRDefault="00703C38" w:rsidP="00CB66BB">
      <w:pPr>
        <w:suppressAutoHyphens/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>21.08.2024</w:t>
      </w:r>
      <w:r w:rsidRPr="00CB66BB">
        <w:rPr>
          <w:sz w:val="30"/>
          <w:szCs w:val="30"/>
        </w:rPr>
        <w:t xml:space="preserve"> в 20-01 поступило сообщение о спасении работником ОСВОД совместно с населением на пляже «Прудковский» на озере «Бурое Болото» в г. Гомеле мужчины, котор</w:t>
      </w:r>
      <w:r w:rsidR="004A0ABB">
        <w:rPr>
          <w:sz w:val="30"/>
          <w:szCs w:val="30"/>
        </w:rPr>
        <w:t xml:space="preserve">ый </w:t>
      </w:r>
      <w:r w:rsidRPr="00CB66BB">
        <w:rPr>
          <w:sz w:val="30"/>
          <w:szCs w:val="30"/>
        </w:rPr>
        <w:t xml:space="preserve">при купании потерял сознание и начал тонуть. </w:t>
      </w:r>
      <w:r w:rsidR="004A0ABB">
        <w:rPr>
          <w:sz w:val="30"/>
          <w:szCs w:val="30"/>
        </w:rPr>
        <w:t>М</w:t>
      </w:r>
      <w:r w:rsidRPr="00CB66BB">
        <w:rPr>
          <w:sz w:val="30"/>
          <w:szCs w:val="30"/>
        </w:rPr>
        <w:t xml:space="preserve">ужчина </w:t>
      </w:r>
      <w:r w:rsidR="004A0ABB">
        <w:rPr>
          <w:sz w:val="30"/>
          <w:szCs w:val="30"/>
        </w:rPr>
        <w:t>госпитализирован.</w:t>
      </w:r>
    </w:p>
    <w:p w:rsidR="00703C38" w:rsidRPr="00CB66BB" w:rsidRDefault="00703C38" w:rsidP="00CB66BB">
      <w:pPr>
        <w:ind w:firstLine="708"/>
        <w:jc w:val="both"/>
        <w:rPr>
          <w:iCs/>
          <w:sz w:val="30"/>
          <w:szCs w:val="30"/>
        </w:rPr>
      </w:pPr>
      <w:r w:rsidRPr="00CB66BB">
        <w:rPr>
          <w:b/>
          <w:sz w:val="30"/>
          <w:szCs w:val="30"/>
        </w:rPr>
        <w:t>24.08.2024</w:t>
      </w:r>
      <w:r w:rsidRPr="00CB66BB">
        <w:rPr>
          <w:sz w:val="30"/>
          <w:szCs w:val="30"/>
        </w:rPr>
        <w:t xml:space="preserve"> в 13-47 на озере </w:t>
      </w:r>
      <w:r w:rsidRPr="00CB66BB">
        <w:rPr>
          <w:iCs/>
          <w:sz w:val="30"/>
          <w:szCs w:val="30"/>
        </w:rPr>
        <w:t xml:space="preserve">«Гудшее белое» в СТ «Озерное» возле </w:t>
      </w:r>
      <w:r w:rsidRPr="00CB66BB">
        <w:rPr>
          <w:iCs/>
          <w:sz w:val="30"/>
          <w:szCs w:val="30"/>
        </w:rPr>
        <w:br/>
        <w:t>г. Мозыря</w:t>
      </w:r>
      <w:r w:rsidRPr="00CB66BB">
        <w:rPr>
          <w:sz w:val="30"/>
          <w:szCs w:val="30"/>
        </w:rPr>
        <w:t xml:space="preserve"> населением спасен </w:t>
      </w:r>
      <w:r w:rsidR="004A0ABB">
        <w:rPr>
          <w:iCs/>
          <w:sz w:val="30"/>
          <w:szCs w:val="30"/>
        </w:rPr>
        <w:t>мужчина</w:t>
      </w:r>
      <w:r w:rsidRPr="00CB66BB">
        <w:rPr>
          <w:iCs/>
          <w:sz w:val="30"/>
          <w:szCs w:val="30"/>
        </w:rPr>
        <w:t>, 1962 г.р., госпитализирован</w:t>
      </w:r>
      <w:r w:rsidR="004A0ABB">
        <w:rPr>
          <w:iCs/>
          <w:sz w:val="30"/>
          <w:szCs w:val="30"/>
        </w:rPr>
        <w:t>.</w:t>
      </w:r>
    </w:p>
    <w:p w:rsidR="00703C38" w:rsidRPr="00CB66BB" w:rsidRDefault="00703C38" w:rsidP="00CB66BB">
      <w:pPr>
        <w:ind w:firstLine="708"/>
        <w:jc w:val="both"/>
        <w:rPr>
          <w:sz w:val="30"/>
          <w:szCs w:val="30"/>
        </w:rPr>
      </w:pPr>
      <w:r w:rsidRPr="00CB66BB">
        <w:rPr>
          <w:b/>
          <w:sz w:val="30"/>
          <w:szCs w:val="30"/>
        </w:rPr>
        <w:t>10.09.2024</w:t>
      </w:r>
      <w:r w:rsidRPr="00CB66BB">
        <w:rPr>
          <w:sz w:val="30"/>
          <w:szCs w:val="30"/>
        </w:rPr>
        <w:t xml:space="preserve"> в 19-42 поступило сообщение</w:t>
      </w:r>
      <w:r w:rsidR="004A0ABB">
        <w:rPr>
          <w:sz w:val="30"/>
          <w:szCs w:val="30"/>
        </w:rPr>
        <w:t>, что</w:t>
      </w:r>
      <w:r w:rsidRPr="00CB66BB">
        <w:rPr>
          <w:sz w:val="30"/>
          <w:szCs w:val="30"/>
        </w:rPr>
        <w:t xml:space="preserve"> женщин</w:t>
      </w:r>
      <w:r w:rsidR="004A0ABB">
        <w:rPr>
          <w:sz w:val="30"/>
          <w:szCs w:val="30"/>
        </w:rPr>
        <w:t xml:space="preserve">а </w:t>
      </w:r>
      <w:r w:rsidRPr="00CB66BB">
        <w:rPr>
          <w:sz w:val="30"/>
          <w:szCs w:val="30"/>
        </w:rPr>
        <w:t>не может самостоятельно выбраться из воды на водоеме в г. Гомеле</w:t>
      </w:r>
      <w:r w:rsidR="004A0ABB">
        <w:rPr>
          <w:sz w:val="30"/>
          <w:szCs w:val="30"/>
        </w:rPr>
        <w:t>. Как выяснилось, пенсионерка</w:t>
      </w:r>
      <w:r w:rsidRPr="00CB66BB">
        <w:rPr>
          <w:sz w:val="30"/>
          <w:szCs w:val="30"/>
        </w:rPr>
        <w:t xml:space="preserve">, 1960 г.р., проходила по краю берега, оступилась </w:t>
      </w:r>
      <w:r w:rsidRPr="00CB66BB">
        <w:rPr>
          <w:sz w:val="30"/>
          <w:szCs w:val="30"/>
        </w:rPr>
        <w:br/>
        <w:t>и упала с обрыва в воду</w:t>
      </w:r>
      <w:r w:rsidR="004A0ABB">
        <w:rPr>
          <w:sz w:val="30"/>
          <w:szCs w:val="30"/>
        </w:rPr>
        <w:t>. П</w:t>
      </w:r>
      <w:r w:rsidRPr="00CB66BB">
        <w:rPr>
          <w:sz w:val="30"/>
          <w:szCs w:val="30"/>
        </w:rPr>
        <w:t xml:space="preserve">рохожие увидели данный инцидент, подбежали </w:t>
      </w:r>
      <w:r w:rsidRPr="00CB66BB">
        <w:rPr>
          <w:sz w:val="30"/>
          <w:szCs w:val="30"/>
        </w:rPr>
        <w:br/>
        <w:t>и держали женщину за руки до прибытия подразделений МЧС. Р</w:t>
      </w:r>
      <w:r w:rsidRPr="00CB66BB">
        <w:rPr>
          <w:color w:val="000000"/>
          <w:sz w:val="30"/>
          <w:szCs w:val="30"/>
        </w:rPr>
        <w:t>аботник</w:t>
      </w:r>
      <w:r w:rsidR="00334519">
        <w:rPr>
          <w:color w:val="000000"/>
          <w:sz w:val="30"/>
          <w:szCs w:val="30"/>
        </w:rPr>
        <w:t>и</w:t>
      </w:r>
      <w:r w:rsidRPr="00CB66BB">
        <w:rPr>
          <w:color w:val="000000"/>
          <w:sz w:val="30"/>
          <w:szCs w:val="30"/>
        </w:rPr>
        <w:t xml:space="preserve"> МЧС</w:t>
      </w:r>
      <w:r w:rsidRPr="00CB66BB">
        <w:rPr>
          <w:sz w:val="30"/>
          <w:szCs w:val="30"/>
        </w:rPr>
        <w:t xml:space="preserve"> при помощи физической силы </w:t>
      </w:r>
      <w:r w:rsidR="004A0ABB">
        <w:rPr>
          <w:sz w:val="30"/>
          <w:szCs w:val="30"/>
        </w:rPr>
        <w:t xml:space="preserve">извлекли </w:t>
      </w:r>
      <w:r w:rsidRPr="00CB66BB">
        <w:rPr>
          <w:sz w:val="30"/>
          <w:szCs w:val="30"/>
        </w:rPr>
        <w:t>женщин</w:t>
      </w:r>
      <w:r w:rsidR="004A0ABB">
        <w:rPr>
          <w:sz w:val="30"/>
          <w:szCs w:val="30"/>
        </w:rPr>
        <w:t>у</w:t>
      </w:r>
      <w:r w:rsidRPr="00CB66BB">
        <w:rPr>
          <w:sz w:val="30"/>
          <w:szCs w:val="30"/>
        </w:rPr>
        <w:t xml:space="preserve"> из воды</w:t>
      </w:r>
      <w:r w:rsidR="004A0ABB">
        <w:rPr>
          <w:color w:val="000000"/>
          <w:sz w:val="30"/>
          <w:szCs w:val="30"/>
        </w:rPr>
        <w:t xml:space="preserve">и </w:t>
      </w:r>
      <w:r w:rsidRPr="00CB66BB">
        <w:rPr>
          <w:sz w:val="30"/>
          <w:szCs w:val="30"/>
        </w:rPr>
        <w:t>переда</w:t>
      </w:r>
      <w:r w:rsidR="004A0ABB">
        <w:rPr>
          <w:sz w:val="30"/>
          <w:szCs w:val="30"/>
        </w:rPr>
        <w:t>ли</w:t>
      </w:r>
      <w:r w:rsidR="004A0ABB">
        <w:rPr>
          <w:color w:val="000000"/>
          <w:sz w:val="30"/>
          <w:szCs w:val="30"/>
        </w:rPr>
        <w:t xml:space="preserve"> медикам. Пенсионерку госпитализировали.</w:t>
      </w:r>
    </w:p>
    <w:p w:rsidR="00B86D4D" w:rsidRPr="00215F1A" w:rsidRDefault="00B966AD" w:rsidP="00B86D4D">
      <w:pPr>
        <w:pStyle w:val="af2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  <w:r w:rsidRPr="00CB66BB">
        <w:rPr>
          <w:sz w:val="30"/>
          <w:szCs w:val="30"/>
          <w:shd w:val="clear" w:color="auto" w:fill="FFFFFF"/>
        </w:rPr>
        <w:br w:type="page"/>
      </w:r>
      <w:r w:rsidR="00B86D4D" w:rsidRPr="00215F1A">
        <w:rPr>
          <w:b/>
          <w:sz w:val="30"/>
          <w:szCs w:val="30"/>
        </w:rPr>
        <w:lastRenderedPageBreak/>
        <w:t>Большинство пожаров - дело рук человека: чрезвычайная пожарная опасность в Гомельской области</w:t>
      </w:r>
    </w:p>
    <w:p w:rsidR="00B86D4D" w:rsidRDefault="00B86D4D" w:rsidP="00B86D4D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15F1A">
        <w:rPr>
          <w:sz w:val="30"/>
          <w:szCs w:val="30"/>
        </w:rPr>
        <w:t xml:space="preserve">К сожалению, похолодание и дожди </w:t>
      </w:r>
      <w:r>
        <w:rPr>
          <w:sz w:val="30"/>
          <w:szCs w:val="30"/>
        </w:rPr>
        <w:t>никак не дойдут до Гомельской области. Ч</w:t>
      </w:r>
      <w:r w:rsidRPr="00215F1A">
        <w:rPr>
          <w:sz w:val="30"/>
          <w:szCs w:val="30"/>
        </w:rPr>
        <w:t>резвычай</w:t>
      </w:r>
      <w:r>
        <w:rPr>
          <w:sz w:val="30"/>
          <w:szCs w:val="30"/>
        </w:rPr>
        <w:t>ная пожарная опасность в регионе сохраняется и количество возгораний в природных экосистемах постоянно увеличивается. Также фиксируются пожары с большим количество</w:t>
      </w:r>
      <w:r w:rsidR="00334519">
        <w:rPr>
          <w:sz w:val="30"/>
          <w:szCs w:val="30"/>
        </w:rPr>
        <w:t>м</w:t>
      </w:r>
      <w:r>
        <w:rPr>
          <w:sz w:val="30"/>
          <w:szCs w:val="30"/>
        </w:rPr>
        <w:t xml:space="preserve"> строений.</w:t>
      </w:r>
    </w:p>
    <w:p w:rsidR="00B86D4D" w:rsidRPr="008C69D5" w:rsidRDefault="004A0ABB" w:rsidP="00B86D4D">
      <w:pPr>
        <w:pStyle w:val="af2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16 сентября </w:t>
      </w:r>
      <w:r w:rsidR="00B86D4D" w:rsidRPr="008C69D5">
        <w:rPr>
          <w:i/>
          <w:sz w:val="30"/>
          <w:szCs w:val="30"/>
        </w:rPr>
        <w:t xml:space="preserve">подразделения МЧС Гомельской области дважды выезжали на ликвидацию </w:t>
      </w:r>
      <w:r w:rsidR="00B86D4D">
        <w:rPr>
          <w:i/>
          <w:sz w:val="30"/>
          <w:szCs w:val="30"/>
        </w:rPr>
        <w:t xml:space="preserve">подобных </w:t>
      </w:r>
      <w:r w:rsidR="00B86D4D" w:rsidRPr="008C69D5">
        <w:rPr>
          <w:i/>
          <w:sz w:val="30"/>
          <w:szCs w:val="30"/>
        </w:rPr>
        <w:t>пожаров. В деревне Житонежье Буда-Кошелевского района огнем уничтожены 1 жилой дом, 1 дом для сезонного проживания, 4 хозяйственные постройки, повреждены 3 нежилых дома. В д. Замошье Лельчицкого района 1 нежилой дом и 6 хозяйственных построек. Причины инцидентов устанавливаются. Рассматриваемая версия огненных инцидентов ‒ неосторожное обращение с огнем.</w:t>
      </w:r>
    </w:p>
    <w:p w:rsidR="00B86D4D" w:rsidRPr="004A0ABB" w:rsidRDefault="00B86D4D" w:rsidP="00B86D4D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shd w:val="clear" w:color="auto" w:fill="FFFFFF"/>
        </w:rPr>
      </w:pPr>
      <w:r w:rsidRPr="004A0ABB">
        <w:rPr>
          <w:sz w:val="30"/>
          <w:szCs w:val="30"/>
          <w:shd w:val="clear" w:color="auto" w:fill="FFFFFF"/>
        </w:rPr>
        <w:t>Чрезвычайная пожарная опасность – это самый высокий уровень риска</w:t>
      </w:r>
      <w:r w:rsidR="004A0ABB" w:rsidRPr="004A0ABB">
        <w:rPr>
          <w:sz w:val="30"/>
          <w:szCs w:val="30"/>
          <w:shd w:val="clear" w:color="auto" w:fill="FFFFFF"/>
        </w:rPr>
        <w:t xml:space="preserve">. </w:t>
      </w:r>
      <w:r w:rsidRPr="004A0ABB">
        <w:rPr>
          <w:sz w:val="30"/>
          <w:szCs w:val="30"/>
          <w:shd w:val="clear" w:color="auto" w:fill="FFFFFF"/>
        </w:rPr>
        <w:t xml:space="preserve">В этот период вероятность возникновения возгораний достигает наивысшего уровня. Сухая погода, высокая температура воздуха, низкая влажность </w:t>
      </w:r>
      <w:r w:rsidRPr="004A0ABB">
        <w:rPr>
          <w:sz w:val="30"/>
          <w:szCs w:val="30"/>
        </w:rPr>
        <w:t>‒</w:t>
      </w:r>
      <w:r w:rsidRPr="004A0ABB">
        <w:rPr>
          <w:sz w:val="30"/>
          <w:szCs w:val="30"/>
          <w:shd w:val="clear" w:color="auto" w:fill="FFFFFF"/>
        </w:rPr>
        <w:t xml:space="preserve"> условия, способствующие быстрому распространению огня, что делает ситуацию особенно опасной.А большинство пожаров - дело рук человека.</w:t>
      </w:r>
    </w:p>
    <w:p w:rsidR="00B86D4D" w:rsidRDefault="00B86D4D" w:rsidP="00B86D4D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15F1A">
        <w:rPr>
          <w:sz w:val="30"/>
          <w:szCs w:val="30"/>
        </w:rPr>
        <w:t xml:space="preserve">Стоит </w:t>
      </w:r>
      <w:r>
        <w:rPr>
          <w:sz w:val="30"/>
          <w:szCs w:val="30"/>
        </w:rPr>
        <w:t>понимать</w:t>
      </w:r>
      <w:r w:rsidRPr="00215F1A">
        <w:rPr>
          <w:sz w:val="30"/>
          <w:szCs w:val="30"/>
        </w:rPr>
        <w:t xml:space="preserve">, что при </w:t>
      </w:r>
      <w:r w:rsidRPr="001E4DFE">
        <w:rPr>
          <w:sz w:val="30"/>
          <w:szCs w:val="30"/>
        </w:rPr>
        <w:t>чрезвычайной пожарной опасности 5 класса</w:t>
      </w:r>
      <w:r w:rsidRPr="00215F1A">
        <w:rPr>
          <w:sz w:val="30"/>
          <w:szCs w:val="30"/>
        </w:rPr>
        <w:t xml:space="preserve">, </w:t>
      </w:r>
      <w:r>
        <w:rPr>
          <w:sz w:val="30"/>
          <w:szCs w:val="30"/>
        </w:rPr>
        <w:t>возгорания</w:t>
      </w:r>
      <w:r w:rsidRPr="00215F1A">
        <w:rPr>
          <w:sz w:val="30"/>
          <w:szCs w:val="30"/>
        </w:rPr>
        <w:t xml:space="preserve"> появляются от любого источника огня</w:t>
      </w:r>
      <w:r>
        <w:rPr>
          <w:sz w:val="30"/>
          <w:szCs w:val="30"/>
        </w:rPr>
        <w:t xml:space="preserve">. Горение свершается усиленно, </w:t>
      </w:r>
      <w:r w:rsidRPr="00215F1A">
        <w:rPr>
          <w:sz w:val="30"/>
          <w:szCs w:val="30"/>
        </w:rPr>
        <w:t>огонь распространяется</w:t>
      </w:r>
      <w:r>
        <w:rPr>
          <w:sz w:val="30"/>
          <w:szCs w:val="30"/>
        </w:rPr>
        <w:t xml:space="preserve"> быстро</w:t>
      </w:r>
      <w:r w:rsidRPr="00215F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Тушение лесных пожаров, к примеру, </w:t>
      </w:r>
      <w:r w:rsidRPr="00215F1A">
        <w:rPr>
          <w:sz w:val="30"/>
          <w:szCs w:val="30"/>
        </w:rPr>
        <w:t>возможно только в начальной стадии их формирован</w:t>
      </w:r>
      <w:r>
        <w:rPr>
          <w:sz w:val="30"/>
          <w:szCs w:val="30"/>
        </w:rPr>
        <w:t xml:space="preserve">ия, т.е. </w:t>
      </w:r>
      <w:r w:rsidRPr="00215F1A">
        <w:rPr>
          <w:sz w:val="30"/>
          <w:szCs w:val="30"/>
        </w:rPr>
        <w:t xml:space="preserve">разросшийся лесной пожар потушить практически невозможно! Только отбить территорию, чтоб огонь не распространился дальше. </w:t>
      </w:r>
    </w:p>
    <w:p w:rsidR="00B86D4D" w:rsidRDefault="00B86D4D" w:rsidP="00B86D4D">
      <w:pPr>
        <w:pStyle w:val="af2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На территории области в текущем году произошло </w:t>
      </w:r>
      <w:r w:rsidR="004A0ABB">
        <w:rPr>
          <w:i/>
          <w:sz w:val="30"/>
          <w:szCs w:val="30"/>
        </w:rPr>
        <w:t>524</w:t>
      </w:r>
      <w:r>
        <w:rPr>
          <w:i/>
          <w:sz w:val="30"/>
          <w:szCs w:val="30"/>
        </w:rPr>
        <w:t xml:space="preserve"> пожара травы и кустарника общей площадью свыше </w:t>
      </w:r>
      <w:r w:rsidR="004A0ABB">
        <w:rPr>
          <w:i/>
          <w:sz w:val="30"/>
          <w:szCs w:val="30"/>
        </w:rPr>
        <w:t>135</w:t>
      </w:r>
      <w:r>
        <w:rPr>
          <w:i/>
          <w:sz w:val="30"/>
          <w:szCs w:val="30"/>
        </w:rPr>
        <w:t xml:space="preserve"> га,2</w:t>
      </w:r>
      <w:r w:rsidR="004A0ABB">
        <w:rPr>
          <w:i/>
          <w:sz w:val="30"/>
          <w:szCs w:val="30"/>
        </w:rPr>
        <w:t>3</w:t>
      </w:r>
      <w:r>
        <w:rPr>
          <w:i/>
          <w:sz w:val="30"/>
          <w:szCs w:val="30"/>
        </w:rPr>
        <w:t xml:space="preserve"> торфяных пожара общей площадью свыше 19 га и 9</w:t>
      </w:r>
      <w:r w:rsidR="004A0ABB">
        <w:rPr>
          <w:i/>
          <w:sz w:val="30"/>
          <w:szCs w:val="30"/>
        </w:rPr>
        <w:t>5</w:t>
      </w:r>
      <w:r>
        <w:rPr>
          <w:i/>
          <w:sz w:val="30"/>
          <w:szCs w:val="30"/>
        </w:rPr>
        <w:t xml:space="preserve"> лесных пожаров общей площадью</w:t>
      </w:r>
      <w:r w:rsidR="004A0ABB">
        <w:rPr>
          <w:i/>
          <w:sz w:val="30"/>
          <w:szCs w:val="30"/>
        </w:rPr>
        <w:t xml:space="preserve"> свыше 100</w:t>
      </w:r>
      <w:r>
        <w:rPr>
          <w:i/>
          <w:sz w:val="30"/>
          <w:szCs w:val="30"/>
        </w:rPr>
        <w:t xml:space="preserve"> га.</w:t>
      </w:r>
    </w:p>
    <w:p w:rsidR="00B86D4D" w:rsidRPr="00E10767" w:rsidRDefault="00B86D4D" w:rsidP="00E10767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10767">
        <w:rPr>
          <w:sz w:val="30"/>
          <w:szCs w:val="30"/>
        </w:rPr>
        <w:t>В таких условиях особенно важна профилактическая работа спасателей. Информирование населения, профилактические рейды по населенным пунктам, мониторинги и патрулирование территорий ‒ все это ежедневная работа спасателей во всех регионах области</w:t>
      </w:r>
      <w:r w:rsidR="00E10767" w:rsidRPr="00E10767">
        <w:rPr>
          <w:sz w:val="30"/>
          <w:szCs w:val="30"/>
        </w:rPr>
        <w:t xml:space="preserve">. </w:t>
      </w:r>
      <w:r w:rsidRPr="00E10767">
        <w:rPr>
          <w:sz w:val="30"/>
          <w:szCs w:val="30"/>
        </w:rPr>
        <w:t>Но самую главную роль здесь играют именно люди. Только проявление ответственности и соблюдение правил пожарной безопасности каждым гражданином поможет предотвратить возникновение пожаров.</w:t>
      </w:r>
    </w:p>
    <w:p w:rsidR="00B86D4D" w:rsidRDefault="00E10767" w:rsidP="00B86D4D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 пожароопасный период необходимо в</w:t>
      </w:r>
      <w:r w:rsidR="00B86D4D" w:rsidRPr="00C3013C">
        <w:rPr>
          <w:sz w:val="30"/>
          <w:szCs w:val="30"/>
        </w:rPr>
        <w:t>оздерж</w:t>
      </w:r>
      <w:r>
        <w:rPr>
          <w:sz w:val="30"/>
          <w:szCs w:val="30"/>
        </w:rPr>
        <w:t>аться</w:t>
      </w:r>
      <w:r w:rsidR="00B86D4D" w:rsidRPr="00C3013C">
        <w:rPr>
          <w:sz w:val="30"/>
          <w:szCs w:val="30"/>
        </w:rPr>
        <w:t xml:space="preserve"> от использования открытого огня не только в лесах и на торфяниках, но и на приусадебных участках. Не бросайте окурки и спички, в том числе с окна </w:t>
      </w:r>
      <w:r w:rsidR="00B86D4D" w:rsidRPr="00C3013C">
        <w:rPr>
          <w:sz w:val="30"/>
          <w:szCs w:val="30"/>
        </w:rPr>
        <w:lastRenderedPageBreak/>
        <w:t xml:space="preserve">движущегося автомобиля. Помните, что нельзя оставлять в освещённом солнцем месте бутылки или осколки стекла, которые, фокусируя солнечные лучи, способны сработать как зажигательные линзы. </w:t>
      </w:r>
    </w:p>
    <w:p w:rsidR="00334519" w:rsidRDefault="00B86D4D" w:rsidP="00334519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3013C">
        <w:rPr>
          <w:sz w:val="30"/>
          <w:szCs w:val="30"/>
        </w:rPr>
        <w:t>Не забывайте и про административную ответственность.</w:t>
      </w:r>
      <w:r w:rsidRPr="00693421">
        <w:rPr>
          <w:sz w:val="30"/>
          <w:szCs w:val="30"/>
        </w:rPr>
        <w:t>В соответствиисо статьей 16.40 Кодекса Республики Беларусь об административных правонарушениях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от 10 до 30 базовых величин. Также согласно статье 16.41. разведение костров в запрещенных местах также влечет наложение штрафа в размере до 12 базовых величин.</w:t>
      </w:r>
    </w:p>
    <w:p w:rsidR="00334519" w:rsidRDefault="00334519" w:rsidP="00334519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Если все-таки вы собрались навести порядок на своем участке, помните, что сжигать можно только растительный мусор. К</w:t>
      </w:r>
      <w:r w:rsidRPr="00334519">
        <w:rPr>
          <w:sz w:val="30"/>
          <w:szCs w:val="30"/>
        </w:rPr>
        <w:t>оммунальные отходы подлежат сбору и удалению: хозяева обязаны принимать меры по их доставке в санкционированные места хранения.</w:t>
      </w:r>
    </w:p>
    <w:p w:rsidR="00334519" w:rsidRPr="00334519" w:rsidRDefault="00334519" w:rsidP="00334519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</w:t>
      </w:r>
      <w:r w:rsidRPr="00334519">
        <w:rPr>
          <w:sz w:val="30"/>
          <w:szCs w:val="30"/>
        </w:rPr>
        <w:t xml:space="preserve">ыберите подходящее место для сжигания. Необходимо убедиться, что </w:t>
      </w:r>
      <w:r>
        <w:rPr>
          <w:sz w:val="30"/>
          <w:szCs w:val="30"/>
        </w:rPr>
        <w:t xml:space="preserve">оно </w:t>
      </w:r>
      <w:r w:rsidRPr="00334519">
        <w:rPr>
          <w:sz w:val="30"/>
          <w:szCs w:val="30"/>
        </w:rPr>
        <w:t xml:space="preserve">находится на достаточном расстоянии от зданий, деревьев и других горючих материалов. Лучше всего использовать специальные металлические контейнеры для сжигания. </w:t>
      </w:r>
      <w:r>
        <w:rPr>
          <w:sz w:val="30"/>
          <w:szCs w:val="30"/>
        </w:rPr>
        <w:t xml:space="preserve">Ни в коем случае не используйте для розжига костра легковоспламеняющиеся или горючие жидкости. </w:t>
      </w:r>
      <w:r w:rsidRPr="00334519">
        <w:rPr>
          <w:sz w:val="30"/>
          <w:szCs w:val="30"/>
        </w:rPr>
        <w:t>Имейте под рукой ведро с водой или песком</w:t>
      </w:r>
      <w:r>
        <w:rPr>
          <w:sz w:val="30"/>
          <w:szCs w:val="30"/>
        </w:rPr>
        <w:t>, огнетушитель</w:t>
      </w:r>
      <w:r w:rsidRPr="00334519">
        <w:rPr>
          <w:sz w:val="30"/>
          <w:szCs w:val="30"/>
        </w:rPr>
        <w:t xml:space="preserve"> для </w:t>
      </w:r>
      <w:r>
        <w:rPr>
          <w:sz w:val="30"/>
          <w:szCs w:val="30"/>
        </w:rPr>
        <w:t>ликвидации</w:t>
      </w:r>
      <w:r w:rsidRPr="00334519">
        <w:rPr>
          <w:sz w:val="30"/>
          <w:szCs w:val="30"/>
        </w:rPr>
        <w:t xml:space="preserve"> возможных возгораний. Следите за процессом сжигания и контролируйте огонь. Не оставляйте костер без присмотра и убедитесь, что он полностью погашен после окончания процесса. </w:t>
      </w:r>
    </w:p>
    <w:p w:rsidR="00E10767" w:rsidRDefault="00B86D4D" w:rsidP="00B86D4D">
      <w:pPr>
        <w:pStyle w:val="af2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B12481">
        <w:rPr>
          <w:b/>
          <w:sz w:val="30"/>
          <w:szCs w:val="30"/>
        </w:rPr>
        <w:t>Ответственное отношение каждого гражданина к вопросам пожарной безопасности поможет предотвратить возникновением пожаров, тем самым сохранить жизни и имущество людей, а также природную экосистему.</w:t>
      </w:r>
    </w:p>
    <w:p w:rsidR="00E10767" w:rsidRDefault="00E10767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966AD" w:rsidRPr="00CB66BB" w:rsidRDefault="000D19E5" w:rsidP="00CB66BB">
      <w:pPr>
        <w:pStyle w:val="1"/>
        <w:shd w:val="clear" w:color="auto" w:fill="FFFFFF"/>
        <w:ind w:firstLine="708"/>
        <w:jc w:val="center"/>
        <w:rPr>
          <w:b/>
          <w:sz w:val="30"/>
          <w:szCs w:val="30"/>
        </w:rPr>
      </w:pPr>
      <w:r w:rsidRPr="00CB66BB">
        <w:rPr>
          <w:b/>
          <w:sz w:val="30"/>
          <w:szCs w:val="30"/>
        </w:rPr>
        <w:lastRenderedPageBreak/>
        <w:t>Р</w:t>
      </w:r>
      <w:r w:rsidR="00B966AD" w:rsidRPr="00CB66BB">
        <w:rPr>
          <w:b/>
          <w:sz w:val="30"/>
          <w:szCs w:val="30"/>
        </w:rPr>
        <w:t>еспубликанская акция МЧС «С заботой о безопасности малой Родины»</w:t>
      </w:r>
    </w:p>
    <w:p w:rsidR="00B966AD" w:rsidRPr="00CB66BB" w:rsidRDefault="00B966AD" w:rsidP="00CB66BB">
      <w:pPr>
        <w:pStyle w:val="1"/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16 сентября в республике стартовала информационно-пропагандистская кампания МЧС «С заботой о безопасности малой Родины», которая продлится до 4 октября. Цель кампании – предупреждение пожаров из-за неосторожного обращения с огнем и гибели на них людей пожилого возраста.</w:t>
      </w:r>
    </w:p>
    <w:p w:rsidR="00B966AD" w:rsidRPr="00CB66BB" w:rsidRDefault="00B966AD" w:rsidP="00CB66BB">
      <w:pPr>
        <w:pStyle w:val="1"/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Пенсионеры – одна из важнейших категорий населения, которая находится под пристальным вниманием МЧС. Для привлечения их к вопросам безопасности спасатели используют различные формы работы, стараясь достучаться до каждого пожилого человека и вовлечь его в проведение масштабной республиканской акции «С заботой о безопасности малой Родины».</w:t>
      </w:r>
    </w:p>
    <w:p w:rsidR="00B966AD" w:rsidRPr="00CB66BB" w:rsidRDefault="00B966AD" w:rsidP="00CB66BB">
      <w:pPr>
        <w:pStyle w:val="1"/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В рамках акции запланировано много полезного и интересного. И, конечно же, встречи с жителями сельской (городской) местности, где спасатели еще раз напомнят о правилах безопасности, сделают акцент на причинах возникновения чрезвычайных ситуаций.</w:t>
      </w:r>
    </w:p>
    <w:p w:rsidR="00B966AD" w:rsidRPr="00CB66BB" w:rsidRDefault="00B966AD" w:rsidP="00CB66BB">
      <w:pPr>
        <w:pStyle w:val="1"/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Спасатели проведут работу по маршруту движения торговых автолавок через проект «Автолавка безопасности». Совместно с активистами и представителями заинтересованных организаций они поедут в населенные пункты, где в местах остановок передвижных магазинов развернут интерактивные площадки, проведут мастер-классы по оказанию первой помощи, разместят тематическую информацию на товарах народного потребления. Таким образом, жители даже самых отдаленных уголков не останутся в стороне и смогут поучаствовать в мероприятиях, организованных спасателями.</w:t>
      </w:r>
    </w:p>
    <w:p w:rsidR="00B966AD" w:rsidRPr="00CB66BB" w:rsidRDefault="00B966AD" w:rsidP="00CB66BB">
      <w:pPr>
        <w:pStyle w:val="1"/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В сельских населенных пунктах на открытых площадках пройдут тематические «Ярмарки безопасности»</w:t>
      </w:r>
      <w:r w:rsidR="00334519">
        <w:rPr>
          <w:sz w:val="30"/>
          <w:szCs w:val="30"/>
        </w:rPr>
        <w:t>,</w:t>
      </w:r>
      <w:r w:rsidRPr="00CB66BB">
        <w:rPr>
          <w:sz w:val="30"/>
          <w:szCs w:val="30"/>
        </w:rPr>
        <w:t> для которых спасатели предусмотрели множество «зон активации». Самые талантливые жители «золотого возраста» порадуют концертной программой «От всей души!» или «Вам года не беда, коль душа молода».</w:t>
      </w:r>
    </w:p>
    <w:p w:rsidR="00B966AD" w:rsidRPr="00CB66BB" w:rsidRDefault="00B966AD" w:rsidP="00CB66BB">
      <w:pPr>
        <w:pStyle w:val="1"/>
        <w:shd w:val="clear" w:color="auto" w:fill="FFFFFF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Спасатели напоминают о соблюдении правил пожарной безопасности и просят активно принимать участие в мероприятиях, проводимых МЧС.</w:t>
      </w:r>
    </w:p>
    <w:p w:rsidR="00B966AD" w:rsidRPr="00CB66BB" w:rsidRDefault="00B966AD" w:rsidP="00CB66BB">
      <w:pPr>
        <w:ind w:firstLine="708"/>
        <w:rPr>
          <w:sz w:val="30"/>
          <w:szCs w:val="30"/>
        </w:rPr>
      </w:pPr>
    </w:p>
    <w:p w:rsidR="00B966AD" w:rsidRPr="00CB66BB" w:rsidRDefault="00B966AD" w:rsidP="00CB66BB">
      <w:pPr>
        <w:ind w:firstLine="708"/>
        <w:rPr>
          <w:sz w:val="30"/>
          <w:szCs w:val="30"/>
        </w:rPr>
      </w:pPr>
    </w:p>
    <w:p w:rsidR="00B966AD" w:rsidRPr="00CB66BB" w:rsidRDefault="00B966AD" w:rsidP="00CB66BB">
      <w:pPr>
        <w:ind w:firstLine="708"/>
        <w:rPr>
          <w:sz w:val="30"/>
          <w:szCs w:val="30"/>
        </w:rPr>
      </w:pPr>
    </w:p>
    <w:p w:rsidR="00B966AD" w:rsidRPr="00CB66BB" w:rsidRDefault="00B966AD" w:rsidP="00CB66BB">
      <w:pPr>
        <w:ind w:firstLine="708"/>
        <w:rPr>
          <w:sz w:val="30"/>
          <w:szCs w:val="30"/>
        </w:rPr>
      </w:pPr>
    </w:p>
    <w:p w:rsidR="00B966AD" w:rsidRPr="00CB66BB" w:rsidRDefault="00B966AD" w:rsidP="00CB66BB">
      <w:pPr>
        <w:ind w:firstLine="708"/>
        <w:rPr>
          <w:sz w:val="30"/>
          <w:szCs w:val="30"/>
        </w:rPr>
      </w:pPr>
    </w:p>
    <w:p w:rsidR="00B966AD" w:rsidRPr="00CB66BB" w:rsidRDefault="00B966AD" w:rsidP="00CB66BB">
      <w:pPr>
        <w:ind w:firstLine="708"/>
        <w:rPr>
          <w:sz w:val="30"/>
          <w:szCs w:val="30"/>
        </w:rPr>
      </w:pPr>
    </w:p>
    <w:p w:rsidR="00B966AD" w:rsidRPr="00CB66BB" w:rsidRDefault="00B966AD" w:rsidP="00CB66BB">
      <w:pPr>
        <w:ind w:firstLine="708"/>
        <w:rPr>
          <w:sz w:val="30"/>
          <w:szCs w:val="30"/>
        </w:rPr>
      </w:pPr>
    </w:p>
    <w:p w:rsidR="00B966AD" w:rsidRPr="00CB66BB" w:rsidRDefault="00B966AD" w:rsidP="00CB66BB">
      <w:pPr>
        <w:ind w:firstLine="708"/>
        <w:rPr>
          <w:sz w:val="30"/>
          <w:szCs w:val="30"/>
        </w:rPr>
      </w:pPr>
    </w:p>
    <w:p w:rsidR="00B966AD" w:rsidRPr="00CB66BB" w:rsidRDefault="00B966AD" w:rsidP="00CB66BB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 w:rsidRPr="00CB66BB">
        <w:rPr>
          <w:b/>
          <w:sz w:val="30"/>
          <w:szCs w:val="30"/>
        </w:rPr>
        <w:lastRenderedPageBreak/>
        <w:t>26 сентября 2024 года в Беларуси пройдет Единый день безопасности</w:t>
      </w:r>
    </w:p>
    <w:p w:rsidR="00B966AD" w:rsidRPr="00B86D4D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B86D4D">
        <w:rPr>
          <w:rStyle w:val="af3"/>
          <w:b w:val="0"/>
          <w:sz w:val="30"/>
          <w:szCs w:val="30"/>
        </w:rPr>
        <w:t>Усилия организаторов направлены на формирование в обществе культуры безопасности жизнедеятельности, обучение населения правилам поведения в условиях различных ЧС, а также отработку планов эвакуации при пожаре.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CB66BB">
        <w:rPr>
          <w:sz w:val="30"/>
          <w:szCs w:val="30"/>
        </w:rPr>
        <w:t>Человек в городе буквально каждый день может оказаться в зоне потенциальной опасности. Рынок, ТЦ, ресторан, гостиница – закрытое пространство, место скопления людей. Что же делать и как спасаться?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CB66BB">
        <w:rPr>
          <w:rStyle w:val="af9"/>
          <w:sz w:val="30"/>
          <w:szCs w:val="30"/>
        </w:rPr>
        <w:t>В феврале 1991 года в гостинице «Ленинград» в Ленинграде (сейчас г. Санкт-Петербург) произошел страшный пожар. Горели 7-й, 8-й, и 9-й этажи, куда не доставали пожарные лестницы. Погибли 16 человек, в том числе восемь пожарных. Чудом смогли спастись известные актеры – Марина Влади и Андрей Соколов, которые в то время там проживали. Официальной причиной происшествия было названо возгорание телевизора «Рекорд» в одной из комнат гостиницы.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CB66BB">
        <w:rPr>
          <w:rStyle w:val="af9"/>
          <w:sz w:val="30"/>
          <w:szCs w:val="30"/>
        </w:rPr>
        <w:t>С содроганием вспоминается пожар в ночной клубе «Хромая лошадь» в городе Перми (Россия) в декабре 2009 года. Источником огня был фейерверк, который устроили прямо в зале клуба. Из-за пиротехники загорелись пластиковые и пенопластовые элементы декора — помещение без окон заполнил токсичный дым. Отравление им и стало причиной большинства смертей посетителей заведения. Пожар унес жизни 156 человек.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CB66BB">
        <w:rPr>
          <w:rStyle w:val="af9"/>
          <w:sz w:val="30"/>
          <w:szCs w:val="30"/>
        </w:rPr>
        <w:t>В ночь на 5 ноября 2022 года в городе Костроме крупный пожар произошел в кафе «Полигон». Виновник пожара – 23-летний мужчина, который принес пиротехническое в заведение, что привело к возгоранию. Из здания экстренно эвакуировали 250 человек, но, к сожалению, не обошлось без жертв. В огне погибли 13 человек.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CB66BB">
        <w:rPr>
          <w:rStyle w:val="af9"/>
          <w:sz w:val="30"/>
          <w:szCs w:val="30"/>
        </w:rPr>
        <w:t>В начале 2023 года «огненное ЧП» в гостинице в центре Москвы оборвало жизни семи человек, среди них двое детей. Люди отравились угарным газом. Еще девять в тяжелом состоянии были доставлены в больницу. Спасателями из горящего здания были спасены порядка 50 человек, эвакуированы более 200 жильцов. Позже выяснилось, что причиной пожара стал поджог. По словам очевидцев, один из жильцов, который постоянно находился в состоянии алкогольного опьянения, поджег вещи в коридоре.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CB66BB">
        <w:rPr>
          <w:sz w:val="30"/>
          <w:szCs w:val="30"/>
        </w:rPr>
        <w:t>На сегодняшний день торговые центры, наверное, самые посещаемые места в любом крупном городе. Присмотреть обновку, сводить ребенка в игровую комнату или в кинозал, посидеть в кафе, где еще можно хорошо и с пользой отдохнуть в свободное время?  И о том, что здесь может произойти пожар или другая чрезвычайная ситуация, посетители даже не задумываются.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rStyle w:val="af9"/>
          <w:sz w:val="30"/>
          <w:szCs w:val="30"/>
        </w:rPr>
        <w:lastRenderedPageBreak/>
        <w:t>События, которые произошли в 2018 году в торгово-развлекательном центре «Зимняя вишня» в Кемерово, тогда потрясли всех. Слушать, читать новости без слез было невозможно. Подробности, цифры, комментарии очевидцев, щемящая боль от произошедшей трагедии. И у всех один единственный вопрос</w:t>
      </w:r>
      <w:r w:rsidRPr="00CB66BB">
        <w:rPr>
          <w:sz w:val="30"/>
          <w:szCs w:val="30"/>
        </w:rPr>
        <w:t> </w:t>
      </w:r>
      <w:r w:rsidRPr="00CB66BB">
        <w:rPr>
          <w:rStyle w:val="af9"/>
          <w:sz w:val="30"/>
          <w:szCs w:val="30"/>
        </w:rPr>
        <w:t>– почему произошла трагедия? Но какими бы ни были причины, факт есть факт – погибли люди и самое страшное дети…Стремительное развитие пожара, паника, неправильные действия тоже сделали свое дело.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К сожалению, отношение большинства людей к безопасности довольно скептическое. Твердую убежденность в неуязвимости сложно перебороть и практически невозможно изменить, пока не случаются трагедии. Неужели только боль от случившейся непоправимой беды заставляет посмотреть на вопросы безопасности другими глазами и осознать насколько непредсказуема наша жизнь, и как важно уметь правильно действовать в чрезвычайных ситуациях? И, как бы горько не звучала фраза «учиться лучше на чужих ошибках», нужно сделать выводы и задуматься о том, что каждый из нас делает для собственной безопасности и безопасности своего ребенка.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Кто предупрежден, тот вооружен, говорится в известной пословице. Любой посетитель торгового центра, кинотеатра, спортивного комплекса и т.п. заведений должен знать и понимать, как быстро и правильно покинуть помещение, в котором возникла опасная ситуация, тем более, если рядом с вами дети.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Входя в любое помещение с массовым скоплением людей всегда запоминайте свой маршрут передвижения на тот случай, если вдруг возникнет необходимость быстро покидать здание. Не поленитесь и изучите план эвакуации, займет это несколько минут, а в случае пожара на это просто не будет времени. Любые ориентиры – яркие вывески, рекламные растяжки, магазины помогут быстро определить вам свое местонахождение в данный момент и проследовать к выходу. Необходимо также обращать внимание на расположение основных и запасных эвакуационных выходов (они обозначаются специальными знаками «выход»).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Запах дыма или сработка системы пожарной сигнализации – это прежде всего сигнал, что нужно действовать. Не ждать развития событий, не пытаться убедиться, а незамедлительно покинуть здание! Но без паники и суеты, это всегда приводит к необдуманным поступкам и усугубляет ситуацию.  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 xml:space="preserve">Если очаг пожара небольшой и есть шансы потушить его самостоятельно, без помощи спасателей, можно оказывать сотрудникам торгового центра посильную помощь в ликвидации пожара, но стоит помнить, что важнее им не мешать и всегда в таких ситуациях нужно </w:t>
      </w:r>
      <w:r w:rsidRPr="00CB66BB">
        <w:rPr>
          <w:sz w:val="30"/>
          <w:szCs w:val="30"/>
        </w:rPr>
        <w:lastRenderedPageBreak/>
        <w:t>звонить по тел. 101 или 112. Ведь зачастую, упущенное время приводит к увеличению очага пожара и распространению огня.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Ни в коем случае не поднимайтесь на верхние этажи и не пользуйтесь лифтом. В любой момент может произойти отключение электроэнергии, и вы окажетесь в ловушке, из которой действительно будет трудно выбраться. Двигайтесь к выходу быстро, но без суеты, иначе начнется давка. Ориентируйтесь на мигающие таблички – они укажут путь эвакуации. При плохой видимости держитесь за стены или поручни. Очень важно при пожаре защитить органы дыхания, так как токсичные продукты горения и углекислый газ представляют зачастую большую опасность, чем огонь. Прикройте рот и нос рукавом одежды или любой влажной тканью (можно смочить водой шарф, носовой платок), пригнитесь, так как внизу концентрация дыма меньше. Ни в коем случае не пытайтесь забрать оставленные в камере хранения вещи, в таких ситуациях вы потеряете время, а это может стоить жизни.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Оказавшись в толпе, не толкайтесь, согните руки в локтях и прижмите их к бокам, сожмите кулаки, таким образом, вы сможете предотвратить сдавливание грудной клетки. Старайтесь не споткнуться, чтобы не упасть на пол, так как подняться на ноги в такой ситуации будет весьма проблематично.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И в конце хотелось бы добавить, как бы банально это не звучало, постарайтесь в любой ситуации не паниковать и сохранять спокойствие, трезво оценивая свои силы, помогать тем, кто рядом, не мешать спасателям выполнять свою работу.</w:t>
      </w:r>
    </w:p>
    <w:p w:rsidR="00B966AD" w:rsidRPr="00086E5D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CB66BB">
        <w:rPr>
          <w:sz w:val="30"/>
          <w:szCs w:val="30"/>
        </w:rPr>
        <w:t> </w:t>
      </w:r>
      <w:r w:rsidRPr="00086E5D">
        <w:rPr>
          <w:rStyle w:val="af3"/>
          <w:i/>
          <w:sz w:val="30"/>
          <w:szCs w:val="30"/>
        </w:rPr>
        <w:t>Если вы услышали звук пожарной сигнализации в торговом центре или других организациях: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не паникуйте;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покиньте помещение по эвакуационным знакам;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позвоните по телефону 112;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двигайтесь в противоположную сторону от дыма, пригнувшись к полу, прикрыв органы дыхания.</w:t>
      </w:r>
    </w:p>
    <w:p w:rsidR="00B966AD" w:rsidRPr="00086E5D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CB66BB">
        <w:rPr>
          <w:sz w:val="30"/>
          <w:szCs w:val="30"/>
        </w:rPr>
        <w:t> </w:t>
      </w:r>
      <w:bookmarkStart w:id="0" w:name="_GoBack"/>
      <w:r w:rsidRPr="00086E5D">
        <w:rPr>
          <w:rStyle w:val="af3"/>
          <w:i/>
          <w:sz w:val="30"/>
          <w:szCs w:val="30"/>
        </w:rPr>
        <w:t>Если начался пожар на рабочем месте:</w:t>
      </w:r>
      <w:bookmarkEnd w:id="0"/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не паникуйте, позвоните по телефону 112;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отключите электроприборы;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оповестите о пожаре коллег;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по возможности воспользуйтесь огнетушителем;</w:t>
      </w:r>
    </w:p>
    <w:p w:rsidR="00B966AD" w:rsidRPr="00CB66BB" w:rsidRDefault="00B966AD" w:rsidP="00CB66BB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B66BB">
        <w:rPr>
          <w:sz w:val="30"/>
          <w:szCs w:val="30"/>
        </w:rPr>
        <w:t>- покиньте помещение.</w:t>
      </w:r>
    </w:p>
    <w:p w:rsidR="00B966AD" w:rsidRPr="00CB66BB" w:rsidRDefault="00B966AD" w:rsidP="00CB66BB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CB66BB">
        <w:rPr>
          <w:i/>
          <w:sz w:val="30"/>
          <w:szCs w:val="30"/>
        </w:rPr>
        <w:t>Информационные материалы: аудио и виде</w:t>
      </w:r>
      <w:r w:rsidR="00C13838" w:rsidRPr="00CB66BB">
        <w:rPr>
          <w:i/>
          <w:sz w:val="30"/>
          <w:szCs w:val="30"/>
        </w:rPr>
        <w:t>оролики, наглядно-изобразительную</w:t>
      </w:r>
      <w:r w:rsidRPr="00CB66BB">
        <w:rPr>
          <w:i/>
          <w:sz w:val="30"/>
          <w:szCs w:val="30"/>
        </w:rPr>
        <w:t xml:space="preserve"> продукци</w:t>
      </w:r>
      <w:r w:rsidR="00C13838" w:rsidRPr="00CB66BB">
        <w:rPr>
          <w:i/>
          <w:sz w:val="30"/>
          <w:szCs w:val="30"/>
        </w:rPr>
        <w:t>ю</w:t>
      </w:r>
      <w:r w:rsidRPr="00CB66BB">
        <w:rPr>
          <w:i/>
          <w:sz w:val="30"/>
          <w:szCs w:val="30"/>
        </w:rPr>
        <w:t>, рекомендации для руководителей организаций по проведению Единого дня безопасности, а также интерактивную карту мест проведения массовых мероприятий можно найти на сайте МЧС</w:t>
      </w:r>
      <w:r w:rsidR="00C13838" w:rsidRPr="00CB66BB">
        <w:rPr>
          <w:i/>
          <w:sz w:val="30"/>
          <w:szCs w:val="30"/>
        </w:rPr>
        <w:t>.</w:t>
      </w:r>
    </w:p>
    <w:sectPr w:rsidR="00B966AD" w:rsidRPr="00CB66BB" w:rsidSect="00334519"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6E" w:rsidRDefault="00542F6E" w:rsidP="00F4553F">
      <w:r>
        <w:separator/>
      </w:r>
    </w:p>
  </w:endnote>
  <w:endnote w:type="continuationSeparator" w:id="1">
    <w:p w:rsidR="00542F6E" w:rsidRDefault="00542F6E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6E" w:rsidRDefault="00542F6E" w:rsidP="00F4553F">
      <w:r>
        <w:separator/>
      </w:r>
    </w:p>
  </w:footnote>
  <w:footnote w:type="continuationSeparator" w:id="1">
    <w:p w:rsidR="00542F6E" w:rsidRDefault="00542F6E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D45"/>
    <w:rsid w:val="00302EBB"/>
    <w:rsid w:val="00305A05"/>
    <w:rsid w:val="00305E0A"/>
    <w:rsid w:val="00315C97"/>
    <w:rsid w:val="0032107B"/>
    <w:rsid w:val="003259DB"/>
    <w:rsid w:val="003279EA"/>
    <w:rsid w:val="00333AEF"/>
    <w:rsid w:val="00334519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356C"/>
    <w:rsid w:val="004161A4"/>
    <w:rsid w:val="00421DE1"/>
    <w:rsid w:val="00422405"/>
    <w:rsid w:val="004224F6"/>
    <w:rsid w:val="00423112"/>
    <w:rsid w:val="00430129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2F6E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A54FC"/>
    <w:rsid w:val="005A6C17"/>
    <w:rsid w:val="005A7F27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1136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700B19"/>
    <w:rsid w:val="007029EE"/>
    <w:rsid w:val="00703C38"/>
    <w:rsid w:val="0071249C"/>
    <w:rsid w:val="00716495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37A"/>
    <w:rsid w:val="00787D1E"/>
    <w:rsid w:val="0079025D"/>
    <w:rsid w:val="007912B4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68BC"/>
    <w:rsid w:val="009208F9"/>
    <w:rsid w:val="00922A1E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53AE"/>
    <w:rsid w:val="00A65BE2"/>
    <w:rsid w:val="00A662FA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F67"/>
    <w:rsid w:val="00C45158"/>
    <w:rsid w:val="00C46EA1"/>
    <w:rsid w:val="00C47B04"/>
    <w:rsid w:val="00C50892"/>
    <w:rsid w:val="00C548D1"/>
    <w:rsid w:val="00C54BAE"/>
    <w:rsid w:val="00C55F82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136"/>
  </w:style>
  <w:style w:type="paragraph" w:styleId="1">
    <w:name w:val="heading 1"/>
    <w:basedOn w:val="a"/>
    <w:next w:val="a"/>
    <w:qFormat/>
    <w:rsid w:val="0068113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81136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8113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81136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681136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57FE-389B-4CAF-92EF-085CECA1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27037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6</cp:revision>
  <cp:lastPrinted>2018-08-07T11:26:00Z</cp:lastPrinted>
  <dcterms:created xsi:type="dcterms:W3CDTF">2024-09-17T14:03:00Z</dcterms:created>
  <dcterms:modified xsi:type="dcterms:W3CDTF">2024-09-25T10:01:00Z</dcterms:modified>
</cp:coreProperties>
</file>