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262626"/>
          <w:sz w:val="28"/>
          <w:szCs w:val="28"/>
        </w:rPr>
      </w:pPr>
      <w:r w:rsidRPr="00C4070B">
        <w:rPr>
          <w:b/>
          <w:bCs/>
          <w:color w:val="262626"/>
          <w:sz w:val="28"/>
          <w:szCs w:val="28"/>
        </w:rPr>
        <w:t>День безопасности. Внимание всем!</w:t>
      </w:r>
    </w:p>
    <w:p w:rsid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/>
          <w:b/>
          <w:bCs/>
          <w:color w:val="262626"/>
        </w:rPr>
      </w:pP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000000" w:themeColor="text1"/>
          <w:sz w:val="28"/>
          <w:szCs w:val="28"/>
        </w:rPr>
      </w:pPr>
      <w:r w:rsidRPr="00C4070B">
        <w:rPr>
          <w:bCs/>
          <w:color w:val="000000" w:themeColor="text1"/>
          <w:sz w:val="28"/>
          <w:szCs w:val="28"/>
        </w:rPr>
        <w:t>Правильно вести себя в случае угрозы жизни и уметь ориентироваться в сложной ситуации – важные аспекты в жизни человека. В объектах массового пребывания людей – школах, предприятиях, торговых центрах, кинотеатрах и других – грамотное поведение в случае эвакуации приобретает повышенное значение. 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C4070B">
        <w:rPr>
          <w:bCs/>
          <w:color w:val="000000" w:themeColor="text1"/>
          <w:sz w:val="28"/>
          <w:szCs w:val="28"/>
        </w:rPr>
        <w:t xml:space="preserve">Поэтому в марте </w:t>
      </w:r>
      <w:r>
        <w:rPr>
          <w:bCs/>
          <w:color w:val="000000" w:themeColor="text1"/>
          <w:sz w:val="28"/>
          <w:szCs w:val="28"/>
        </w:rPr>
        <w:t xml:space="preserve">работники </w:t>
      </w:r>
      <w:r w:rsidRPr="00C4070B">
        <w:rPr>
          <w:bCs/>
          <w:color w:val="000000" w:themeColor="text1"/>
          <w:sz w:val="28"/>
          <w:szCs w:val="28"/>
        </w:rPr>
        <w:t xml:space="preserve">МЧС </w:t>
      </w:r>
      <w:r w:rsidR="00DF783D">
        <w:rPr>
          <w:bCs/>
          <w:color w:val="000000" w:themeColor="text1"/>
          <w:sz w:val="28"/>
          <w:szCs w:val="28"/>
        </w:rPr>
        <w:t xml:space="preserve">в городе Гомеле </w:t>
      </w:r>
      <w:r w:rsidRPr="00C4070B">
        <w:rPr>
          <w:bCs/>
          <w:color w:val="000000" w:themeColor="text1"/>
          <w:sz w:val="28"/>
          <w:szCs w:val="28"/>
        </w:rPr>
        <w:t>будут проводить республиканскую акцию "День безопасности. Внимание всем!", распространяя информацию и объясняя людям, что может привести к чрезвычайным ситуациям и как реагировать по сигналу</w:t>
      </w:r>
      <w:r w:rsidRPr="00C4070B">
        <w:rPr>
          <w:b/>
          <w:bCs/>
          <w:color w:val="000000" w:themeColor="text1"/>
          <w:sz w:val="28"/>
          <w:szCs w:val="28"/>
        </w:rPr>
        <w:t xml:space="preserve"> "Внимание всем!". 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C4070B">
        <w:rPr>
          <w:b/>
          <w:bCs/>
          <w:color w:val="000000" w:themeColor="text1"/>
          <w:sz w:val="28"/>
          <w:szCs w:val="28"/>
        </w:rPr>
        <w:t>Первый</w:t>
      </w:r>
      <w:r w:rsidRPr="00C4070B">
        <w:rPr>
          <w:color w:val="000000" w:themeColor="text1"/>
          <w:sz w:val="28"/>
          <w:szCs w:val="28"/>
        </w:rPr>
        <w:t> ее этап состоится </w:t>
      </w:r>
      <w:r w:rsidRPr="00C4070B">
        <w:rPr>
          <w:b/>
          <w:bCs/>
          <w:color w:val="000000" w:themeColor="text1"/>
          <w:sz w:val="28"/>
          <w:szCs w:val="28"/>
        </w:rPr>
        <w:t>со 2 по 12 марта</w:t>
      </w:r>
      <w:r w:rsidRPr="00C4070B">
        <w:rPr>
          <w:color w:val="000000" w:themeColor="text1"/>
          <w:sz w:val="28"/>
          <w:szCs w:val="28"/>
        </w:rPr>
        <w:t xml:space="preserve"> в общежитиях, детских и торгово-развлекательных центрах, кинотеатрах и на спортивных объектах. С жильцами общежитий </w:t>
      </w:r>
      <w:r w:rsidR="00DF783D">
        <w:rPr>
          <w:color w:val="000000" w:themeColor="text1"/>
          <w:sz w:val="28"/>
          <w:szCs w:val="28"/>
        </w:rPr>
        <w:t xml:space="preserve">спасатели </w:t>
      </w:r>
      <w:r w:rsidRPr="00C4070B">
        <w:rPr>
          <w:color w:val="000000" w:themeColor="text1"/>
          <w:sz w:val="28"/>
          <w:szCs w:val="28"/>
        </w:rPr>
        <w:t xml:space="preserve"> проведут интерактивные профилактические беседы о безопасности, поговорят о причина</w:t>
      </w:r>
      <w:r>
        <w:rPr>
          <w:color w:val="000000" w:themeColor="text1"/>
          <w:sz w:val="28"/>
          <w:szCs w:val="28"/>
        </w:rPr>
        <w:t>х</w:t>
      </w:r>
      <w:r w:rsidRPr="00C4070B">
        <w:rPr>
          <w:color w:val="000000" w:themeColor="text1"/>
          <w:sz w:val="28"/>
          <w:szCs w:val="28"/>
        </w:rPr>
        <w:t xml:space="preserve"> пожаров, а также расскажут о действиях по сигналу "Внимание всем!", подкрепив это тематическими видеороликами и наглядно-изобразительной продукцией.</w:t>
      </w:r>
    </w:p>
    <w:p w:rsid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C4070B">
        <w:rPr>
          <w:color w:val="000000" w:themeColor="text1"/>
          <w:sz w:val="28"/>
          <w:szCs w:val="28"/>
        </w:rPr>
        <w:t xml:space="preserve">Не обойдется в этом году </w:t>
      </w:r>
      <w:r>
        <w:rPr>
          <w:color w:val="000000" w:themeColor="text1"/>
          <w:sz w:val="28"/>
          <w:szCs w:val="28"/>
        </w:rPr>
        <w:t xml:space="preserve">и </w:t>
      </w:r>
      <w:r w:rsidRPr="00C4070B">
        <w:rPr>
          <w:color w:val="000000" w:themeColor="text1"/>
          <w:sz w:val="28"/>
          <w:szCs w:val="28"/>
        </w:rPr>
        <w:t>без нововведений. В основу мероприятий 1</w:t>
      </w:r>
      <w:r>
        <w:rPr>
          <w:color w:val="000000" w:themeColor="text1"/>
          <w:sz w:val="28"/>
          <w:szCs w:val="28"/>
        </w:rPr>
        <w:t>-го</w:t>
      </w:r>
      <w:r w:rsidRPr="00C4070B">
        <w:rPr>
          <w:color w:val="000000" w:themeColor="text1"/>
          <w:sz w:val="28"/>
          <w:szCs w:val="28"/>
        </w:rPr>
        <w:t xml:space="preserve"> этапа ляжет необычная концепция – </w:t>
      </w:r>
      <w:r w:rsidRPr="00C4070B">
        <w:rPr>
          <w:b/>
          <w:bCs/>
          <w:color w:val="000000" w:themeColor="text1"/>
          <w:sz w:val="28"/>
          <w:szCs w:val="28"/>
        </w:rPr>
        <w:t>фотопроект "Найди причину"</w:t>
      </w:r>
      <w:r w:rsidRPr="00C4070B">
        <w:rPr>
          <w:color w:val="000000" w:themeColor="text1"/>
          <w:sz w:val="28"/>
          <w:szCs w:val="28"/>
        </w:rPr>
        <w:t xml:space="preserve">, который будет не только создавать антураж в месте проведения встречи, но и выполнять обучающую функцию. Замысел прост: перед началом мероприятия на месте его проведения </w:t>
      </w:r>
      <w:r>
        <w:rPr>
          <w:color w:val="000000" w:themeColor="text1"/>
          <w:sz w:val="28"/>
          <w:szCs w:val="28"/>
        </w:rPr>
        <w:t>спасатели</w:t>
      </w:r>
      <w:r w:rsidRPr="00C4070B">
        <w:rPr>
          <w:color w:val="000000" w:themeColor="text1"/>
          <w:sz w:val="28"/>
          <w:szCs w:val="28"/>
        </w:rPr>
        <w:t xml:space="preserve"> организуют работу фотовыставки "Назови причину", которая позже будет использоваться работником МЧС для рассуждения на тему, что могло привести к изображенным на фото происшествиям</w:t>
      </w:r>
      <w:r>
        <w:rPr>
          <w:color w:val="000000" w:themeColor="text1"/>
          <w:sz w:val="28"/>
          <w:szCs w:val="28"/>
        </w:rPr>
        <w:t>,</w:t>
      </w:r>
      <w:r w:rsidRPr="00C4070B">
        <w:rPr>
          <w:color w:val="000000" w:themeColor="text1"/>
          <w:sz w:val="28"/>
          <w:szCs w:val="28"/>
        </w:rPr>
        <w:t xml:space="preserve"> и как их можно было избежать. Вдобавок к такому взаимодействию с аудиторией будут использоваться всеми любимые формы работы: "Секрет безопасности", "Формула безопасности", "Пожарная лаборатория" и онлайн-игра "Шаги спасения". 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Что касается объектов с</w:t>
      </w:r>
      <w:r w:rsidRPr="00C4070B">
        <w:rPr>
          <w:color w:val="000000" w:themeColor="text1"/>
          <w:sz w:val="28"/>
          <w:szCs w:val="28"/>
        </w:rPr>
        <w:t xml:space="preserve"> массовым пребыванием людей, то здесь будут</w:t>
      </w:r>
      <w:r w:rsidRPr="00C4070B">
        <w:rPr>
          <w:b/>
          <w:bCs/>
          <w:color w:val="000000" w:themeColor="text1"/>
          <w:sz w:val="28"/>
          <w:szCs w:val="28"/>
        </w:rPr>
        <w:t> организованы "Парки безопасности"</w:t>
      </w:r>
      <w:r w:rsidRPr="00C4070B">
        <w:rPr>
          <w:color w:val="000000" w:themeColor="text1"/>
          <w:sz w:val="28"/>
          <w:szCs w:val="28"/>
        </w:rPr>
        <w:t> с интерактивными площадками и зонами активации (например, выставка сгоревших</w:t>
      </w:r>
      <w:proofErr w:type="gramEnd"/>
      <w:r w:rsidRPr="00C4070B">
        <w:rPr>
          <w:color w:val="000000" w:themeColor="text1"/>
          <w:sz w:val="28"/>
          <w:szCs w:val="28"/>
        </w:rPr>
        <w:t xml:space="preserve"> электроприборов и домашней утвари, «SOS»,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пр.), а также п</w:t>
      </w:r>
      <w:r>
        <w:rPr>
          <w:color w:val="000000" w:themeColor="text1"/>
          <w:sz w:val="28"/>
          <w:szCs w:val="28"/>
        </w:rPr>
        <w:t>роверкой знаний порядка действий</w:t>
      </w:r>
      <w:r w:rsidRPr="00C4070B">
        <w:rPr>
          <w:color w:val="000000" w:themeColor="text1"/>
          <w:sz w:val="28"/>
          <w:szCs w:val="28"/>
        </w:rPr>
        <w:t xml:space="preserve"> по сигналу «Внимание всем!». Не обойдется и без ростовых кукол с персонажами мультфильма «Волшебная книга» для наибольшего привлечения внимания людей.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bookmarkStart w:id="0" w:name="_GoBack"/>
      <w:r w:rsidRPr="00C4070B">
        <w:rPr>
          <w:color w:val="000000" w:themeColor="text1"/>
          <w:sz w:val="28"/>
          <w:szCs w:val="28"/>
        </w:rPr>
        <w:t>Целевой аудиторией </w:t>
      </w:r>
      <w:bookmarkEnd w:id="0"/>
      <w:r w:rsidRPr="00C4070B">
        <w:rPr>
          <w:b/>
          <w:bCs/>
          <w:color w:val="000000" w:themeColor="text1"/>
          <w:sz w:val="28"/>
          <w:szCs w:val="28"/>
        </w:rPr>
        <w:t>второго этапа</w:t>
      </w:r>
      <w:r w:rsidRPr="00C4070B">
        <w:rPr>
          <w:color w:val="000000" w:themeColor="text1"/>
          <w:sz w:val="28"/>
          <w:szCs w:val="28"/>
        </w:rPr>
        <w:t>, который продлится </w:t>
      </w:r>
      <w:r w:rsidRPr="00C4070B">
        <w:rPr>
          <w:b/>
          <w:bCs/>
          <w:color w:val="000000" w:themeColor="text1"/>
          <w:sz w:val="28"/>
          <w:szCs w:val="28"/>
        </w:rPr>
        <w:t>с 15 по 31 марта</w:t>
      </w:r>
      <w:r w:rsidRPr="00C4070B">
        <w:rPr>
          <w:color w:val="000000" w:themeColor="text1"/>
          <w:sz w:val="28"/>
          <w:szCs w:val="28"/>
        </w:rPr>
        <w:t xml:space="preserve">, станут жители сельских населенных пунктов. Для них подготовят обширные развлекательно-профилактические программы. Так, с гастролями в населенные пункты отправятся участники Республиканского смотра-конкурса театрализованных постановок по основам безопасности жизнедеятельности 2020 года, которые через искусство будут доносить зрителям безопасные истины. Кроме этого, с гражданами проведут </w:t>
      </w:r>
      <w:r w:rsidRPr="00C4070B">
        <w:rPr>
          <w:color w:val="000000" w:themeColor="text1"/>
          <w:sz w:val="28"/>
          <w:szCs w:val="28"/>
        </w:rPr>
        <w:lastRenderedPageBreak/>
        <w:t>широкомасштабные </w:t>
      </w:r>
      <w:r w:rsidRPr="00C4070B">
        <w:rPr>
          <w:b/>
          <w:bCs/>
          <w:color w:val="000000" w:themeColor="text1"/>
          <w:sz w:val="28"/>
          <w:szCs w:val="28"/>
        </w:rPr>
        <w:t>мероприятия «</w:t>
      </w:r>
      <w:proofErr w:type="spellStart"/>
      <w:r w:rsidRPr="00C4070B">
        <w:rPr>
          <w:b/>
          <w:bCs/>
          <w:color w:val="000000" w:themeColor="text1"/>
          <w:sz w:val="28"/>
          <w:szCs w:val="28"/>
        </w:rPr>
        <w:t>Скарбонка</w:t>
      </w:r>
      <w:proofErr w:type="spellEnd"/>
      <w:r w:rsidRPr="00C407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4070B">
        <w:rPr>
          <w:b/>
          <w:bCs/>
          <w:color w:val="000000" w:themeColor="text1"/>
          <w:sz w:val="28"/>
          <w:szCs w:val="28"/>
        </w:rPr>
        <w:t>бяспек</w:t>
      </w:r>
      <w:proofErr w:type="gramStart"/>
      <w:r w:rsidRPr="00C4070B">
        <w:rPr>
          <w:b/>
          <w:bCs/>
          <w:color w:val="000000" w:themeColor="text1"/>
          <w:sz w:val="28"/>
          <w:szCs w:val="28"/>
        </w:rPr>
        <w:t>i</w:t>
      </w:r>
      <w:proofErr w:type="spellEnd"/>
      <w:proofErr w:type="gramEnd"/>
      <w:r w:rsidRPr="00C4070B">
        <w:rPr>
          <w:b/>
          <w:bCs/>
          <w:color w:val="000000" w:themeColor="text1"/>
          <w:sz w:val="28"/>
          <w:szCs w:val="28"/>
        </w:rPr>
        <w:t>» </w:t>
      </w:r>
      <w:r w:rsidRPr="00C4070B">
        <w:rPr>
          <w:color w:val="000000" w:themeColor="text1"/>
          <w:sz w:val="28"/>
          <w:szCs w:val="28"/>
        </w:rPr>
        <w:t xml:space="preserve">в Домах культуры и на открытых площадках. Праздники безопасности дополнятся демонстрацией опытов «Пожарная лаборатория», а </w:t>
      </w:r>
      <w:r w:rsidR="007D5EAB">
        <w:rPr>
          <w:color w:val="000000" w:themeColor="text1"/>
          <w:sz w:val="28"/>
          <w:szCs w:val="28"/>
        </w:rPr>
        <w:t xml:space="preserve">также </w:t>
      </w:r>
      <w:r w:rsidRPr="00C4070B">
        <w:rPr>
          <w:color w:val="000000" w:themeColor="text1"/>
          <w:sz w:val="28"/>
          <w:szCs w:val="28"/>
        </w:rPr>
        <w:t>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C4070B">
        <w:rPr>
          <w:color w:val="000000" w:themeColor="text1"/>
          <w:sz w:val="28"/>
          <w:szCs w:val="28"/>
        </w:rPr>
        <w:t>Помогать спасателям в проведении акции будут активисты районных (городских) отделений БМООСП, с</w:t>
      </w:r>
      <w:r w:rsidR="007D5EAB">
        <w:rPr>
          <w:color w:val="000000" w:themeColor="text1"/>
          <w:sz w:val="28"/>
          <w:szCs w:val="28"/>
        </w:rPr>
        <w:t xml:space="preserve">туденты вузов, </w:t>
      </w:r>
      <w:proofErr w:type="spellStart"/>
      <w:r w:rsidR="007D5EAB">
        <w:rPr>
          <w:color w:val="000000" w:themeColor="text1"/>
          <w:sz w:val="28"/>
          <w:szCs w:val="28"/>
        </w:rPr>
        <w:t>ссузов</w:t>
      </w:r>
      <w:proofErr w:type="spellEnd"/>
      <w:r w:rsidR="007D5EAB">
        <w:rPr>
          <w:color w:val="000000" w:themeColor="text1"/>
          <w:sz w:val="28"/>
          <w:szCs w:val="28"/>
        </w:rPr>
        <w:t>, представители Белорусского добровольного пожарного общества</w:t>
      </w:r>
      <w:r w:rsidRPr="00C4070B">
        <w:rPr>
          <w:color w:val="000000" w:themeColor="text1"/>
          <w:sz w:val="28"/>
          <w:szCs w:val="28"/>
        </w:rPr>
        <w:t>, Белорусского общества Красного Креста и других заинтересованных организаций, чтобы, объединив усилия, эффективно нести безопасность в массы.</w:t>
      </w:r>
    </w:p>
    <w:p w:rsidR="00C4070B" w:rsidRPr="00C4070B" w:rsidRDefault="00C4070B" w:rsidP="00C407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C4070B">
        <w:rPr>
          <w:b/>
          <w:bCs/>
          <w:i/>
          <w:iCs/>
          <w:color w:val="000000" w:themeColor="text1"/>
          <w:sz w:val="28"/>
          <w:szCs w:val="28"/>
        </w:rPr>
        <w:t>Участвуйте в мероприятиях от спасателей! Будет очень интересно!</w:t>
      </w:r>
    </w:p>
    <w:p w:rsidR="00851C7C" w:rsidRPr="00C4070B" w:rsidRDefault="00851C7C">
      <w:pPr>
        <w:rPr>
          <w:color w:val="000000" w:themeColor="text1"/>
        </w:rPr>
      </w:pPr>
    </w:p>
    <w:sectPr w:rsidR="00851C7C" w:rsidRPr="00C4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7C"/>
    <w:rsid w:val="007D5EAB"/>
    <w:rsid w:val="00851C7C"/>
    <w:rsid w:val="00C4070B"/>
    <w:rsid w:val="00D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3</cp:revision>
  <dcterms:created xsi:type="dcterms:W3CDTF">2021-03-01T05:31:00Z</dcterms:created>
  <dcterms:modified xsi:type="dcterms:W3CDTF">2021-03-01T10:17:00Z</dcterms:modified>
</cp:coreProperties>
</file>