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DB" w:rsidRDefault="00071EDB" w:rsidP="00071EDB">
      <w:pPr>
        <w:shd w:val="clear" w:color="auto" w:fill="FFFFFF"/>
        <w:tabs>
          <w:tab w:val="left" w:pos="7546"/>
        </w:tabs>
      </w:pPr>
      <w:r>
        <w:t xml:space="preserve">                                                                                                                       Приложение 1</w:t>
      </w:r>
    </w:p>
    <w:p w:rsidR="00071EDB" w:rsidRDefault="00071EDB" w:rsidP="00071EDB">
      <w:pPr>
        <w:shd w:val="clear" w:color="auto" w:fill="FFFFFF"/>
        <w:tabs>
          <w:tab w:val="left" w:pos="7546"/>
        </w:tabs>
      </w:pPr>
      <w:r>
        <w:t xml:space="preserve">                                                                                                                       к приказу </w:t>
      </w:r>
      <w:r>
        <w:rPr>
          <w:u w:val="single"/>
        </w:rPr>
        <w:t>№ 659</w:t>
      </w:r>
    </w:p>
    <w:p w:rsidR="00071EDB" w:rsidRDefault="00071EDB" w:rsidP="00071EDB">
      <w:pPr>
        <w:shd w:val="clear" w:color="auto" w:fill="FFFFFF"/>
        <w:tabs>
          <w:tab w:val="left" w:pos="7546"/>
        </w:tabs>
        <w:rPr>
          <w:u w:val="single"/>
        </w:rPr>
      </w:pPr>
      <w:r>
        <w:t xml:space="preserve">                                                                                                                       </w:t>
      </w:r>
      <w:r>
        <w:rPr>
          <w:u w:val="single"/>
        </w:rPr>
        <w:t>от 29.08.2025г</w:t>
      </w:r>
    </w:p>
    <w:p w:rsidR="00071EDB" w:rsidRDefault="00071EDB" w:rsidP="00071EDB">
      <w:pPr>
        <w:shd w:val="clear" w:color="auto" w:fill="FFFFFF"/>
        <w:tabs>
          <w:tab w:val="left" w:pos="7546"/>
        </w:tabs>
        <w:rPr>
          <w:sz w:val="32"/>
          <w:szCs w:val="32"/>
        </w:rPr>
      </w:pPr>
    </w:p>
    <w:p w:rsidR="00071EDB" w:rsidRDefault="00071EDB" w:rsidP="00071EDB">
      <w:pPr>
        <w:shd w:val="clear" w:color="auto" w:fill="FFFFFF"/>
        <w:tabs>
          <w:tab w:val="left" w:pos="7546"/>
        </w:tabs>
        <w:rPr>
          <w:sz w:val="28"/>
          <w:szCs w:val="28"/>
        </w:rPr>
      </w:pPr>
      <w:r>
        <w:rPr>
          <w:sz w:val="32"/>
          <w:szCs w:val="32"/>
        </w:rPr>
        <w:t xml:space="preserve">                    </w:t>
      </w:r>
      <w:r>
        <w:rPr>
          <w:sz w:val="28"/>
          <w:szCs w:val="28"/>
        </w:rPr>
        <w:t xml:space="preserve">Расписание проведения факультативных занятий </w:t>
      </w:r>
    </w:p>
    <w:p w:rsidR="00071EDB" w:rsidRDefault="00071EDB" w:rsidP="00071E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2025/2026 учебного года</w:t>
      </w:r>
    </w:p>
    <w:p w:rsidR="00071EDB" w:rsidRDefault="00071EDB" w:rsidP="00071EDB">
      <w:pPr>
        <w:jc w:val="center"/>
        <w:rPr>
          <w:sz w:val="32"/>
          <w:szCs w:val="32"/>
        </w:rPr>
      </w:pPr>
    </w:p>
    <w:p w:rsidR="00071EDB" w:rsidRDefault="00071EDB" w:rsidP="00071EDB">
      <w:pPr>
        <w:jc w:val="center"/>
        <w:rPr>
          <w:sz w:val="32"/>
          <w:szCs w:val="32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6"/>
        <w:gridCol w:w="2064"/>
        <w:gridCol w:w="919"/>
        <w:gridCol w:w="701"/>
        <w:gridCol w:w="3293"/>
        <w:gridCol w:w="881"/>
        <w:gridCol w:w="2126"/>
      </w:tblGrid>
      <w:tr w:rsidR="00071EDB" w:rsidTr="00071EDB">
        <w:trPr>
          <w:trHeight w:val="49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DB" w:rsidRDefault="00071EDB">
            <w:pPr>
              <w:jc w:val="center"/>
            </w:pPr>
            <w:r>
              <w:rPr>
                <w:sz w:val="40"/>
                <w:szCs w:val="40"/>
              </w:rPr>
              <w:t xml:space="preserve">       </w:t>
            </w:r>
            <w:r>
              <w:t>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DB" w:rsidRDefault="00071EDB">
            <w:pPr>
              <w:jc w:val="center"/>
            </w:pPr>
            <w:r>
              <w:t>Ф.И.О.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DB" w:rsidRDefault="00071EDB">
            <w:pPr>
              <w:jc w:val="center"/>
            </w:pPr>
            <w:r>
              <w:t>класс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DB" w:rsidRDefault="00071EDB">
            <w:pPr>
              <w:jc w:val="center"/>
            </w:pPr>
            <w:r>
              <w:t xml:space="preserve">Кол. уч-ся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DB" w:rsidRDefault="00071EDB">
            <w:pPr>
              <w:jc w:val="center"/>
            </w:pPr>
            <w:r>
              <w:t>Предмет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DB" w:rsidRDefault="00071EDB">
            <w:pPr>
              <w:jc w:val="center"/>
            </w:pPr>
            <w:r>
              <w:t>Кол.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DB" w:rsidRDefault="00071EDB">
            <w:pPr>
              <w:jc w:val="center"/>
            </w:pPr>
            <w:r>
              <w:t>Время проведения,</w:t>
            </w:r>
          </w:p>
          <w:p w:rsidR="00071EDB" w:rsidRDefault="00071EDB">
            <w:pPr>
              <w:jc w:val="center"/>
            </w:pPr>
            <w:r>
              <w:t>место проведения</w:t>
            </w:r>
          </w:p>
        </w:tc>
      </w:tr>
      <w:tr w:rsidR="00071EDB" w:rsidTr="00071EDB">
        <w:trPr>
          <w:trHeight w:val="341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DB" w:rsidRDefault="00071ED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Понедельник</w:t>
            </w:r>
          </w:p>
        </w:tc>
      </w:tr>
      <w:tr w:rsidR="00071EDB" w:rsidTr="00071EDB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r>
              <w:t>Горошко Ж.Н.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Учимся говорить правильно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Пн</w:t>
            </w:r>
            <w:proofErr w:type="spellEnd"/>
            <w:r>
              <w:t xml:space="preserve"> 11.55-12.30</w:t>
            </w:r>
          </w:p>
          <w:p w:rsidR="00071EDB" w:rsidRDefault="00071EDB">
            <w:r>
              <w:t>каб.2/2-3</w:t>
            </w:r>
          </w:p>
        </w:tc>
      </w:tr>
      <w:tr w:rsidR="00071EDB" w:rsidTr="00071EDB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r>
              <w:t>Андросенко Е.А.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1Б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Учимся говорить правильно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Пн</w:t>
            </w:r>
            <w:proofErr w:type="spellEnd"/>
            <w:r>
              <w:t xml:space="preserve"> 11.55-12.30</w:t>
            </w:r>
          </w:p>
          <w:p w:rsidR="00071EDB" w:rsidRDefault="00071EDB">
            <w:r>
              <w:t>каб.2/1-3</w:t>
            </w:r>
          </w:p>
        </w:tc>
      </w:tr>
      <w:tr w:rsidR="00071EDB" w:rsidTr="00071EDB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proofErr w:type="spellStart"/>
            <w:r>
              <w:t>Конон</w:t>
            </w:r>
            <w:proofErr w:type="spellEnd"/>
            <w:r>
              <w:t xml:space="preserve"> М.П.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2А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Решение текстовых задач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Пн</w:t>
            </w:r>
            <w:proofErr w:type="spellEnd"/>
            <w:r>
              <w:t xml:space="preserve"> 12.05-12.50</w:t>
            </w:r>
          </w:p>
          <w:p w:rsidR="00071EDB" w:rsidRDefault="00071EDB">
            <w:r>
              <w:t>каб.2/3-2</w:t>
            </w:r>
          </w:p>
        </w:tc>
      </w:tr>
      <w:tr w:rsidR="00071EDB" w:rsidTr="00071EDB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r>
              <w:t>Ермоленко О.Е.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4А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Решение текстовых задач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Пн</w:t>
            </w:r>
            <w:proofErr w:type="spellEnd"/>
            <w:r>
              <w:t xml:space="preserve"> 12.55-13.40</w:t>
            </w:r>
          </w:p>
          <w:p w:rsidR="00071EDB" w:rsidRDefault="00071EDB">
            <w:r>
              <w:t>каб.2/2-8</w:t>
            </w:r>
          </w:p>
        </w:tc>
      </w:tr>
      <w:tr w:rsidR="00071EDB" w:rsidTr="00071EDB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proofErr w:type="spellStart"/>
            <w:r>
              <w:t>Колоскова</w:t>
            </w:r>
            <w:proofErr w:type="spellEnd"/>
            <w:r>
              <w:t xml:space="preserve"> А.В.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3В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Асновы</w:t>
            </w:r>
            <w:proofErr w:type="spellEnd"/>
            <w:r>
              <w:t xml:space="preserve"> </w:t>
            </w:r>
            <w:proofErr w:type="spellStart"/>
            <w:r>
              <w:t>моýнай</w:t>
            </w:r>
            <w:proofErr w:type="spellEnd"/>
            <w:r>
              <w:t xml:space="preserve"> культуры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Пн</w:t>
            </w:r>
            <w:proofErr w:type="spellEnd"/>
            <w:r>
              <w:t xml:space="preserve"> 13.05-13.50</w:t>
            </w:r>
          </w:p>
          <w:p w:rsidR="00071EDB" w:rsidRDefault="00071EDB">
            <w:pPr>
              <w:tabs>
                <w:tab w:val="center" w:pos="955"/>
              </w:tabs>
            </w:pPr>
            <w:proofErr w:type="spellStart"/>
            <w:proofErr w:type="gramStart"/>
            <w:r>
              <w:t>каб</w:t>
            </w:r>
            <w:proofErr w:type="spellEnd"/>
            <w:r>
              <w:t xml:space="preserve">  2</w:t>
            </w:r>
            <w:proofErr w:type="gramEnd"/>
            <w:r>
              <w:t>/3-5</w:t>
            </w:r>
            <w:r>
              <w:tab/>
            </w:r>
          </w:p>
        </w:tc>
      </w:tr>
      <w:tr w:rsidR="00071EDB" w:rsidTr="00071EDB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proofErr w:type="spellStart"/>
            <w:r>
              <w:t>Добрянская</w:t>
            </w:r>
            <w:proofErr w:type="spellEnd"/>
            <w:r>
              <w:t xml:space="preserve"> Л.В.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4Г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8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Решение текстовых задач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Пн</w:t>
            </w:r>
            <w:proofErr w:type="spellEnd"/>
            <w:r>
              <w:t xml:space="preserve"> 13.05-13.50</w:t>
            </w:r>
          </w:p>
          <w:p w:rsidR="00071EDB" w:rsidRDefault="00071EDB">
            <w:proofErr w:type="spellStart"/>
            <w:proofErr w:type="gramStart"/>
            <w:r>
              <w:t>каб</w:t>
            </w:r>
            <w:proofErr w:type="spellEnd"/>
            <w:r>
              <w:t xml:space="preserve">  2</w:t>
            </w:r>
            <w:proofErr w:type="gramEnd"/>
            <w:r>
              <w:t>/3-3</w:t>
            </w:r>
            <w:r>
              <w:tab/>
            </w:r>
          </w:p>
        </w:tc>
      </w:tr>
      <w:tr w:rsidR="00071EDB" w:rsidTr="00071EDB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r>
              <w:t>Шаманская О.В.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4Б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Асновы</w:t>
            </w:r>
            <w:proofErr w:type="spellEnd"/>
            <w:r>
              <w:t xml:space="preserve"> </w:t>
            </w:r>
            <w:proofErr w:type="spellStart"/>
            <w:r>
              <w:t>моýнай</w:t>
            </w:r>
            <w:proofErr w:type="spellEnd"/>
            <w:r>
              <w:t xml:space="preserve"> культуры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Пн</w:t>
            </w:r>
            <w:proofErr w:type="spellEnd"/>
            <w:r>
              <w:t xml:space="preserve"> 13.50-14.35</w:t>
            </w:r>
          </w:p>
          <w:p w:rsidR="00071EDB" w:rsidRDefault="00071EDB">
            <w:proofErr w:type="spellStart"/>
            <w:proofErr w:type="gramStart"/>
            <w:r>
              <w:t>каб</w:t>
            </w:r>
            <w:proofErr w:type="spellEnd"/>
            <w:r>
              <w:t xml:space="preserve">  2</w:t>
            </w:r>
            <w:proofErr w:type="gramEnd"/>
            <w:r>
              <w:t>/2-6</w:t>
            </w:r>
          </w:p>
        </w:tc>
      </w:tr>
      <w:tr w:rsidR="00071EDB" w:rsidTr="00071EDB">
        <w:trPr>
          <w:trHeight w:val="315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</w:tr>
      <w:tr w:rsidR="00071EDB" w:rsidTr="00071EDB">
        <w:trPr>
          <w:trHeight w:val="2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8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r>
              <w:t>Гончарова Ю.А.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2Б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Решение текстовых задач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Вт 12.05-12.50</w:t>
            </w:r>
          </w:p>
          <w:p w:rsidR="00071EDB" w:rsidRDefault="00071EDB">
            <w:r>
              <w:t>каб.2/3-6</w:t>
            </w:r>
          </w:p>
        </w:tc>
      </w:tr>
      <w:tr w:rsidR="00071EDB" w:rsidTr="00071EDB">
        <w:trPr>
          <w:trHeight w:val="315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</w:tr>
      <w:tr w:rsidR="00071EDB" w:rsidTr="00071EDB">
        <w:trPr>
          <w:trHeight w:val="2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proofErr w:type="spellStart"/>
            <w:r>
              <w:t>Шарманова</w:t>
            </w:r>
            <w:proofErr w:type="spellEnd"/>
            <w:r>
              <w:t xml:space="preserve"> О.У.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3-и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Зеленая школа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Ср 10.20-11.05</w:t>
            </w:r>
          </w:p>
          <w:p w:rsidR="00071EDB" w:rsidRDefault="00071EDB">
            <w:r>
              <w:t>каб.2/2-5</w:t>
            </w:r>
          </w:p>
        </w:tc>
      </w:tr>
      <w:tr w:rsidR="00071EDB" w:rsidTr="00071EDB">
        <w:trPr>
          <w:trHeight w:val="2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10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r>
              <w:t>Горошко Ж.Н.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Семь «Я»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Ср 11.55-12.30</w:t>
            </w:r>
          </w:p>
          <w:p w:rsidR="00071EDB" w:rsidRDefault="00071EDB">
            <w:r>
              <w:t>каб.2/2-3</w:t>
            </w:r>
          </w:p>
        </w:tc>
      </w:tr>
      <w:tr w:rsidR="00071EDB" w:rsidTr="00071EDB">
        <w:trPr>
          <w:trHeight w:val="2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11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proofErr w:type="spellStart"/>
            <w:r>
              <w:t>Малашкова</w:t>
            </w:r>
            <w:proofErr w:type="spellEnd"/>
            <w:r>
              <w:t xml:space="preserve"> И.В.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4В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Решение текстовых задач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Ср 12.55-13.40</w:t>
            </w:r>
          </w:p>
          <w:p w:rsidR="00071EDB" w:rsidRDefault="00071EDB">
            <w:proofErr w:type="spellStart"/>
            <w:r>
              <w:t>каб</w:t>
            </w:r>
            <w:proofErr w:type="spellEnd"/>
            <w:r>
              <w:t>. 2/3-7</w:t>
            </w:r>
          </w:p>
        </w:tc>
      </w:tr>
      <w:tr w:rsidR="00071EDB" w:rsidTr="00071EDB">
        <w:trPr>
          <w:trHeight w:val="315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</w:tr>
      <w:tr w:rsidR="00071EDB" w:rsidTr="00071EDB">
        <w:trPr>
          <w:trHeight w:val="2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12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r>
              <w:t>Романова В.А.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Учимся говорить правильно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Чт</w:t>
            </w:r>
            <w:proofErr w:type="spellEnd"/>
            <w:r>
              <w:t xml:space="preserve"> 11.55-12.30</w:t>
            </w:r>
          </w:p>
          <w:p w:rsidR="00071EDB" w:rsidRDefault="00071EDB">
            <w:r>
              <w:t>каб.2/1-1</w:t>
            </w:r>
          </w:p>
        </w:tc>
      </w:tr>
      <w:tr w:rsidR="00071EDB" w:rsidTr="00071EDB">
        <w:trPr>
          <w:trHeight w:val="2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13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proofErr w:type="spellStart"/>
            <w:r>
              <w:t>Еленская</w:t>
            </w:r>
            <w:proofErr w:type="spellEnd"/>
            <w:r>
              <w:t xml:space="preserve"> В.Е.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3А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«Язык родной, дружи со мной!»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Чт</w:t>
            </w:r>
            <w:proofErr w:type="spellEnd"/>
            <w:r>
              <w:t xml:space="preserve"> 12.00-12.45</w:t>
            </w:r>
          </w:p>
          <w:p w:rsidR="00071EDB" w:rsidRDefault="00071EDB">
            <w:r>
              <w:t>каб.2/2-7</w:t>
            </w:r>
          </w:p>
        </w:tc>
      </w:tr>
      <w:tr w:rsidR="00071EDB" w:rsidTr="00071EDB">
        <w:trPr>
          <w:trHeight w:val="2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14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r>
              <w:t>Тимофеева Т.А.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3Б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Основы православной культуры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Чт</w:t>
            </w:r>
            <w:proofErr w:type="spellEnd"/>
            <w:r>
              <w:t xml:space="preserve"> 12.00-12.45</w:t>
            </w:r>
          </w:p>
          <w:p w:rsidR="00071EDB" w:rsidRDefault="00071EDB">
            <w:r>
              <w:t>каб.2/3-8</w:t>
            </w:r>
          </w:p>
        </w:tc>
      </w:tr>
      <w:tr w:rsidR="00071EDB" w:rsidTr="00071EDB">
        <w:trPr>
          <w:trHeight w:val="2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15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r>
              <w:t>Сычёва Т.А.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2В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r>
              <w:t>Решение текстовых задач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Чт</w:t>
            </w:r>
            <w:proofErr w:type="spellEnd"/>
            <w:r>
              <w:t xml:space="preserve"> 14.00-14.45</w:t>
            </w:r>
          </w:p>
          <w:p w:rsidR="00071EDB" w:rsidRDefault="00071EDB">
            <w:r>
              <w:t>каб.2/3-6</w:t>
            </w:r>
          </w:p>
        </w:tc>
      </w:tr>
      <w:tr w:rsidR="00071EDB" w:rsidTr="00071EDB">
        <w:trPr>
          <w:trHeight w:val="315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071EDB" w:rsidTr="00071EDB">
        <w:trPr>
          <w:trHeight w:val="2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180"/>
              <w:jc w:val="center"/>
            </w:pPr>
            <w:r>
              <w:t>16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ind w:left="397" w:hanging="325"/>
            </w:pPr>
            <w:r>
              <w:t>Горошко Ж.Н.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Роднае</w:t>
            </w:r>
            <w:proofErr w:type="spellEnd"/>
            <w:r>
              <w:t xml:space="preserve"> слова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B" w:rsidRDefault="00071EDB">
            <w:proofErr w:type="spellStart"/>
            <w:r>
              <w:t>Пт</w:t>
            </w:r>
            <w:proofErr w:type="spellEnd"/>
            <w:r>
              <w:t xml:space="preserve"> 11.55-12.30</w:t>
            </w:r>
          </w:p>
          <w:p w:rsidR="00071EDB" w:rsidRDefault="00071EDB">
            <w:r>
              <w:t>каб.2/2-3</w:t>
            </w:r>
          </w:p>
        </w:tc>
      </w:tr>
    </w:tbl>
    <w:p w:rsidR="0070406D" w:rsidRDefault="0070406D">
      <w:bookmarkStart w:id="0" w:name="_GoBack"/>
      <w:bookmarkEnd w:id="0"/>
    </w:p>
    <w:sectPr w:rsidR="0070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DB"/>
    <w:rsid w:val="00071EDB"/>
    <w:rsid w:val="0070406D"/>
    <w:rsid w:val="00F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DF071-7D3E-44DE-8587-B759EFE2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Domik</dc:creator>
  <cp:keywords/>
  <dc:description/>
  <cp:lastModifiedBy>Domik</cp:lastModifiedBy>
  <cp:revision>2</cp:revision>
  <dcterms:created xsi:type="dcterms:W3CDTF">2025-09-13T12:44:00Z</dcterms:created>
  <dcterms:modified xsi:type="dcterms:W3CDTF">2025-09-13T12:45:00Z</dcterms:modified>
</cp:coreProperties>
</file>