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ОСОБЫЙ РЕБЕНОК – ОСОБОЕ ОТНОШЕНИЕ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(РЕКОМЕНДАЦИИ ДЛЯ РОДИТЕЛЕЙ  ДОШКОЛЬНИКА)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1"/>
          <w:szCs w:val="21"/>
        </w:rPr>
        <w:t>ЭМОЦИОНАЛЬНЫЙ КОНТАКТ И ЛАСКОВОЕ ВОСПИТАНИЕ ОСОБОГО РЕБЕНКА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С самых  первых дней жизни между ребенком и матерью устанавливается тесный, а при благоприятных условиях он может сохраниться на долгие годы.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1"/>
          <w:szCs w:val="21"/>
        </w:rPr>
        <w:t>ПОМНИТЕ:</w:t>
      </w:r>
      <w:r>
        <w:rPr>
          <w:color w:val="111111"/>
          <w:sz w:val="21"/>
          <w:szCs w:val="21"/>
        </w:rPr>
        <w:t> соприкосновение тел матери и ребенка, ласковые поглаживания малыша, улыбка и добрый взгляд – это залог доверительных, дружеских отношений, создающих гармонию и покой.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По мнению психологов, материнские прикосновения необходимы ребенку 6-12 раз в день. Для ребенка с нарушениями в развитии такой контакт особенно значим, так как он является связующей ниточкой между родителями и ребенком.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При пробуждении малыша подарите ему свое тепло, пожелай доброго утра. Начало нового дня будет определять психологический настрой малыша на целый день.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Первое, что он должен увидеть, - это ваше доброе лицо, улыбку, нежный взгляд. Для ребенка это лучшее подтверждение того, что все хорошо, рядом с ним его близкие люди.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Старайтесь, чтобы малыш нашел защиту и чувствовал себя комфортно среди родных людей.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Эмоциональный контакт с ребенком, имеющим проблемы в развитии, выстраивайте постепенно: сначала старайтесь привлечь к себе внимание малыша, затем с помощью различных предметов и действий вызвать его эмоциональный отклик – улыбку , смех , ответный взгляд.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Для полноценного развития ребенка организуйте совместные игры, предполагающие тесное эмоциональное взаимодействие малыша с родителями, в первую очередь с мамой, так как она была долгое время в контакте с ребенком еще до его рождения и этот контакт надо беречь и развивать.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Окружите малыша любовью и нежностью, создайте для него атмосферу эмоционального комфорта, побуждайте его к исследованиям предметов, комментируйте совместные действия, используя различные потешки и стихи, способствующие познавательному и речевому развитию ребенка.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Постоянно устанавливайте контакт с ребенком: при одевании, кормлении, купании, на прогулках, перед сном; старайтесь в это время забывать о своих проблемах и заботах, чтобы ребенку , тонко чувствующему родительское настроение, не не передавались ваши отрицательные эмоции.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Закрепляйте эмоциональный контакт с ребенком, так как это составляет основу вашего сотрудничества и взаимопонимания.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Ласковое внимание родителей может выражаться различными способами контакта с ребенком.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В контакте глаз малыш нуждается  с самого рождения и на протяжении всей жизни. Взгляд мамы или отца может поддержать, успокоить, простить, развеселить и даже наказать.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Потребность в физическом контакте  - поглаживании, нежных объятиях с родителями, появляется у малыша с младенческого возраста. Со временем форма его проявления меняется. Когда ребенок подрастает, ему нужны объятия, поцелуи.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Все дети проявляют живые эмоциональные реакции, но у каждого ребенка они индивидуальны.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Наблюдайте, изучайте эмоциональное развитие ребенка, обращайте внимание на характер чувств, которые он переживает.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Обратите внимание на эмоциональные реакции вашего ребенка: бурное, безудержное проявление чувств наравне со слишком слабой эмоциональностью должно вызывать беспокойство родителей.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При склонности ребенка к отрицательным эмоциям постарайтесь понять и выявить породившие их причины, устранить или смягчить их действие.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1"/>
          <w:szCs w:val="21"/>
        </w:rPr>
        <w:t>ПОМНИТЕ</w:t>
      </w:r>
      <w:r>
        <w:rPr>
          <w:color w:val="111111"/>
          <w:sz w:val="21"/>
          <w:szCs w:val="21"/>
        </w:rPr>
        <w:t>: ласковое, нестрогое отношение к ребенку – это залог его правильного воспитания и развития.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lastRenderedPageBreak/>
        <w:t>Если малыш не получает положенной доли ласки, он становиться раздражительным, чувствует себя одиноким.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Взрослея, становясь самостоятельными, дети несут в себе заряд родительского внимания, ласки и любви.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Дарите особому ребенку любовь, радость, воспитывайте в нем доверие к миру. Это будет питать душу малыша, формировать в нем позитивное отношение к окружающим людям, жизнеутверждающее настроение.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Эмоциональный контакт и ласковое воспитание облегчает психологическое состояние особого ребенка, будут способствовать улучшению его настроения и дружескому общению с близкими людьми и другими детьми.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1"/>
          <w:szCs w:val="21"/>
        </w:rPr>
        <w:t>КАК НАУЧИТЬ РЕБЕНКА ОБЩАТЬСЯ, ЕСЛИ ОН НЕ ГОВОРИТ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    Как известно,  общение – одна из главных потребностей человека. Ребенку  с самого раннего возраста,  в то время когда  до первых слов еще далеко, уже необходимо осваивать навыки выражения своих желаний, нужд, просьб о помощи, устанавливать связь с окружающим миром.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Однако известно, что родители начинают общаться с малышом с самого рождения, задолго до развития его речи, и этот период очень важен для последующего развития ребенка.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Родителям, воспитывающим особого ребенка, важно понимать, что общение – понятие более широкое, чем просто устная речь.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Оно включает в себя: восприятие, понимание речи окружающих; реакцию на речь других людей, в том числе на невербальное общение; умение соблюдать очередность в диалоге.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Полноценное общение должно естественным образом сопровождать все повседневные  жизненные ситуации ребенка, даже если он и не имеет возможности говорить.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 </w:t>
      </w:r>
      <w:r>
        <w:rPr>
          <w:rStyle w:val="a4"/>
          <w:color w:val="111111"/>
          <w:sz w:val="21"/>
          <w:szCs w:val="21"/>
        </w:rPr>
        <w:t>Помните:</w:t>
      </w:r>
      <w:r>
        <w:rPr>
          <w:color w:val="111111"/>
          <w:sz w:val="21"/>
          <w:szCs w:val="21"/>
        </w:rPr>
        <w:t> продолжительность довербального (дословесного) периода общения для каждого ребенка индивидуальна, особенно для детей с нарушениями в развитии.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Старайтесь обучать малыша в это время умению концентрировать внимание и  реагировать на окружающих людей, предметы, овладевать игровыми навыками, подражать взрослому, применять навыки в повседневной жизни.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Вырабатывайте у ребенка навыки невербального общения, которые необходимы ему для удовлетворения социальных, эмоциональных и материальных потребностей.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Для особого ребенка такай вид общения может быть единственно доступным для него средством взаимодействия с окружающим миром.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Сформированность невербального общения позволяет ему использовать разные жесты, ассоциирующие с языковыми понятиями.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Прежде всего, для успешной коммуникации, установите с малышом зрительный контакт, побуждайте его своим поведением к общению.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Научите ребенка точно выражать свои потребности, используя для этого все доступные ему средства общения, не спешите предугадывать его желания, пусть он постарается самостоятельно донести до вас свою просьбу или о чем-то сообщить.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 Покажите, что вы не понимаете его незрелые или неподходящие случаю жесты и звуки, терпеливо ждите ответной реакции, дайте малышу время на ответ.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При обучении навыкам общения учитывайте, прежде всего, интересы ребенка. Совершайте по очереди с малышом различные действия, мимические движения, используйте жесты, произносите звуки. Копируйте голосовые реакции малыша и побуждайте его копировать звуки, которые произносите вы.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Чаще играйте с ребенком в звучащие и музыкальные игрушки, предлагайте ему имитировать их звуки.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lastRenderedPageBreak/>
        <w:t>         Проводите работу по формированию «предсловаря» ребенка, включающую в себя вокализацию и жесты, которыми он может выражать свои чувства т потребности.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Находясь перед зеркалом, побуждайте его посмотреть на себя, на маму, жестом покажите на себя, затем попросите показать на себя и на вас.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 В разговоре с ребенком используйте жесты и естественные интонации, выражающие различные эмоциональные состояния, например междометия – ой, ай, эй, воспроизведение которых сопровождайте различными движениями и мимическими реакциями.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Ай – руки прижать к себе, на лице отобразить выражение испуга.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Ай-я-яй - укоризненно покачать головой и погрозить пальцем.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Ой – на лице радость, всплеснуть руками, поднести их к лицу.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Эй – радостный окрик, руки вытянуть вверх.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Каждый жест ребенок должен применять в соответствующей ситуации, подавая определенные сигналы о состоянии голода, дискомфорта и удовольствия, которые взрослый должен понимать и соответствующим способом реагировать.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Таким образом, невербальные навыки общения помогают особому ребенку ориентироваться в окружающей действительности, способствуют вхождению в мир близких людей.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          </w:t>
      </w:r>
      <w:r>
        <w:rPr>
          <w:rStyle w:val="a4"/>
          <w:color w:val="111111"/>
          <w:sz w:val="21"/>
          <w:szCs w:val="21"/>
        </w:rPr>
        <w:t>КАК ОБЩАТЬСЯ С РЕБЕНКОМ, ИМЕЮЩИМ НАРУШЕНИЯ В РАЗВИТИИ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К сожалению, рутина повседневной жизни лишает малыша и мать радости общения. Ежедневные заботы, бесконечная работа, бытовые дела отделяют родителей от ребенка.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Вместо задушевного общения, теплой беседы мать и отец часто обмениваются друг с другом и малышом простыми, безэмоциональными фразами.  Между тем для ребенка, имеющего нарушения в развитии, общение со взрослым очень важно, причем для них обоих.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Для общения с малышом используйте утреннее время, нежно разбудите его, шепните на ушко ласковое слово, чтобы у него улучшилось настроение и он проснулся бодрым и веселым.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Разговаривайте с ребенком по дороге в детский сад, если он его посещает, расспросите о его планах, что-то посоветуйте и т.д.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 Вечером после трудового дня, когда вы устали для общения, проведите с ребенком время в спокойной семейной обстановке, устанавливайте с ним контакт с помощью взгляда, улыбки, ласкового приветствия.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 </w:t>
      </w:r>
      <w:r>
        <w:rPr>
          <w:rStyle w:val="a4"/>
          <w:color w:val="111111"/>
          <w:sz w:val="21"/>
          <w:szCs w:val="21"/>
        </w:rPr>
        <w:t>ПОМНИТЕ:</w:t>
      </w:r>
      <w:r>
        <w:rPr>
          <w:color w:val="111111"/>
          <w:sz w:val="21"/>
          <w:szCs w:val="21"/>
        </w:rPr>
        <w:t> ребенок от рождения наделен способностью общаться со взрослым, всегда отвечайте на его желание пообщаться с родителями.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У детей с нарушениями в развитии, так же как и у здоровых малышей возникает желание общаться с родителями и другими взрослыми, но гораздо медленнее и позднее, чем у нормально развивающегося ребенка.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Создавайте специальные игровые ситуации, в процессе которых у ребенка возникают ответные голосовые реакции, взаимодействие родителя с малышом.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           Обучайте ребенка первоначальным знаниям и умениям, необходимым для овладения речью, а в дальнейшем – для обмена информацией.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Основой для вашего общения с особым ребенком должна стать игра, так как это наиболее привлекательный вид детской деятельности в дошкольном возрасте. Именно игра позволяет раскрыться, побуждает его к общению с участниками игры.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Систематически играйте с ребенком, озвучивайте при этом все, что делаете, чем занимаетесь. Это благоприятно воздействует на атмосферу общения, создает у малыша комфортное состояние.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lastRenderedPageBreak/>
        <w:t>         Рассматривайте и читайте ребенку книжки с картинками, объясняйте ему связь изображений с прочитанным текстом.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Способствуйте развитию общения с особым ребенком, используя для этого разные приемы и способы, вызывающие его ответные реакции.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При общении обязательно называйте малыша по имени.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Поощряйте его любую попытку что-то вам рассказать, обратиться за помощью. Побуждайте желание ребенка общаться с другими членами семьи.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Старайтесь расширять круг общения ребенка со взрослыми, разнообразить средства их взаимодействия. Передавайте ему свою радостную, положительную энергетику.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Организуйте предметно-игровые действия, привлекательные для ребенка, с использованием мимики, жестов, слов, картинок и предметов.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При общении с ребенком старайтесь соблюдать правила хорошего тона: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- разговаривайте с малышом ровным, спокойным, уравновешенным тоном;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- при разговоре повернитесь к ребенку лицом и смотрите ему в глаза;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- не перебивайте малыша на полуслове, выслушайте его до конца; постарайтесь быть внимательным, заинтересованным слушателем, не отвлекайтесь во время разговора с ребенком на домашние дела;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- не разглашайте детские секреты, которые он вам доверяет.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Обращайте внимание на правильность произношения звуков и слов при разговоре, контролируйте процесс речевого общения, постепенно побуждайте ребенка к речевой деятельности.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Общение особого ребенка со взрослым способствует появлению у него предпосылок для возникновения звуков, слов, речи.</w:t>
      </w:r>
    </w:p>
    <w:p w:rsidR="00143080" w:rsidRDefault="00143080" w:rsidP="0014308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        Только при систематическом общении с проблемным ребенком можно получить положительный результат – научить его правильно произносить звуки, определенные слова, фразы, а в дальнейшем – пользоваться речью.</w:t>
      </w:r>
    </w:p>
    <w:p w:rsidR="00297A33" w:rsidRDefault="00297A33">
      <w:bookmarkStart w:id="0" w:name="_GoBack"/>
      <w:bookmarkEnd w:id="0"/>
    </w:p>
    <w:sectPr w:rsidR="0029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80"/>
    <w:rsid w:val="00143080"/>
    <w:rsid w:val="0029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598E-DD11-43DD-9766-76430830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6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1738</Words>
  <Characters>9913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Domik</dc:creator>
  <cp:keywords/>
  <dc:description/>
  <cp:lastModifiedBy>Domik</cp:lastModifiedBy>
  <cp:revision>2</cp:revision>
  <dcterms:created xsi:type="dcterms:W3CDTF">2024-05-30T18:48:00Z</dcterms:created>
  <dcterms:modified xsi:type="dcterms:W3CDTF">2024-05-30T18:48:00Z</dcterms:modified>
</cp:coreProperties>
</file>