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7D" w:rsidRPr="00E3287D" w:rsidRDefault="00FE051F" w:rsidP="00E3287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E051F">
        <w:rPr>
          <w:rFonts w:ascii="Times New Roman" w:hAnsi="Times New Roman" w:cs="Times New Roman"/>
          <w:b/>
          <w:sz w:val="30"/>
          <w:szCs w:val="30"/>
        </w:rPr>
        <w:t>Гомель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944D0A">
        <w:rPr>
          <w:rFonts w:ascii="Times New Roman" w:hAnsi="Times New Roman" w:cs="Times New Roman"/>
          <w:b/>
          <w:sz w:val="30"/>
          <w:szCs w:val="30"/>
        </w:rPr>
        <w:t>Палы сухой растительности продолжаются</w:t>
      </w:r>
    </w:p>
    <w:p w:rsidR="00232F1B" w:rsidRPr="00E24B98" w:rsidRDefault="00944D0A" w:rsidP="00E24B98">
      <w:pPr>
        <w:pStyle w:val="a4"/>
        <w:spacing w:before="0" w:beforeAutospacing="0" w:after="0" w:afterAutospacing="0"/>
        <w:ind w:left="-567" w:right="-284"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 устойчивой засушливой погодой </w:t>
      </w:r>
      <w:r w:rsidR="00E24B98">
        <w:rPr>
          <w:color w:val="000000" w:themeColor="text1"/>
          <w:sz w:val="28"/>
          <w:szCs w:val="28"/>
        </w:rPr>
        <w:t>введён запрет на посещение лесов Гомельской области кроме Рогачевского района</w:t>
      </w:r>
      <w:proofErr w:type="gramStart"/>
      <w:r w:rsidR="00E24B98">
        <w:rPr>
          <w:color w:val="000000" w:themeColor="text1"/>
          <w:sz w:val="28"/>
          <w:szCs w:val="28"/>
        </w:rPr>
        <w:t>.</w:t>
      </w:r>
      <w:proofErr w:type="gramEnd"/>
      <w:r w:rsidR="00E24B98">
        <w:rPr>
          <w:color w:val="000000" w:themeColor="text1"/>
          <w:sz w:val="28"/>
          <w:szCs w:val="28"/>
        </w:rPr>
        <w:t xml:space="preserve"> С</w:t>
      </w:r>
      <w:r w:rsidR="009C5AC3" w:rsidRPr="00E02FF4">
        <w:rPr>
          <w:color w:val="000000" w:themeColor="text1"/>
          <w:sz w:val="28"/>
          <w:szCs w:val="28"/>
        </w:rPr>
        <w:t>пасател</w:t>
      </w:r>
      <w:r>
        <w:rPr>
          <w:color w:val="000000" w:themeColor="text1"/>
          <w:sz w:val="28"/>
          <w:szCs w:val="28"/>
        </w:rPr>
        <w:t xml:space="preserve">ям </w:t>
      </w:r>
      <w:proofErr w:type="spellStart"/>
      <w:r>
        <w:rPr>
          <w:color w:val="000000" w:themeColor="text1"/>
          <w:sz w:val="28"/>
          <w:szCs w:val="28"/>
        </w:rPr>
        <w:t>гомельщины</w:t>
      </w:r>
      <w:proofErr w:type="spellEnd"/>
      <w:r w:rsidR="009C5AC3" w:rsidRPr="00E02FF4">
        <w:rPr>
          <w:color w:val="000000" w:themeColor="text1"/>
          <w:sz w:val="28"/>
          <w:szCs w:val="28"/>
        </w:rPr>
        <w:t xml:space="preserve"> приходится</w:t>
      </w:r>
      <w:r w:rsidR="00212F7D">
        <w:rPr>
          <w:color w:val="000000" w:themeColor="text1"/>
          <w:sz w:val="28"/>
          <w:szCs w:val="28"/>
        </w:rPr>
        <w:t xml:space="preserve"> выезжать на тушение</w:t>
      </w:r>
      <w:r w:rsidR="009C5AC3" w:rsidRPr="00E02FF4">
        <w:rPr>
          <w:color w:val="000000" w:themeColor="text1"/>
          <w:sz w:val="28"/>
          <w:szCs w:val="28"/>
        </w:rPr>
        <w:t xml:space="preserve"> сухой </w:t>
      </w:r>
      <w:r w:rsidR="00232F1B">
        <w:rPr>
          <w:color w:val="000000" w:themeColor="text1"/>
          <w:sz w:val="28"/>
          <w:szCs w:val="28"/>
        </w:rPr>
        <w:t>растительности</w:t>
      </w:r>
      <w:r w:rsidR="002F454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Однако не только погода вызывает такие пожары. К</w:t>
      </w:r>
      <w:bookmarkStart w:id="0" w:name="_GoBack"/>
      <w:bookmarkEnd w:id="0"/>
      <w:r>
        <w:rPr>
          <w:color w:val="000000" w:themeColor="text1"/>
          <w:sz w:val="28"/>
          <w:szCs w:val="28"/>
        </w:rPr>
        <w:t>то-то</w:t>
      </w:r>
      <w:r w:rsidR="002F4547" w:rsidRPr="00E02FF4">
        <w:rPr>
          <w:color w:val="000000" w:themeColor="text1"/>
          <w:sz w:val="28"/>
          <w:szCs w:val="28"/>
        </w:rPr>
        <w:t xml:space="preserve"> выжигает </w:t>
      </w:r>
      <w:r w:rsidR="00232F1B">
        <w:rPr>
          <w:color w:val="000000" w:themeColor="text1"/>
          <w:sz w:val="28"/>
          <w:szCs w:val="28"/>
        </w:rPr>
        <w:t xml:space="preserve">остатки </w:t>
      </w:r>
      <w:r w:rsidR="002F4547" w:rsidRPr="00E02FF4">
        <w:rPr>
          <w:color w:val="000000" w:themeColor="text1"/>
          <w:sz w:val="28"/>
          <w:szCs w:val="28"/>
        </w:rPr>
        <w:t>сух</w:t>
      </w:r>
      <w:r w:rsidR="00232F1B">
        <w:rPr>
          <w:color w:val="000000" w:themeColor="text1"/>
          <w:sz w:val="28"/>
          <w:szCs w:val="28"/>
        </w:rPr>
        <w:t>ой</w:t>
      </w:r>
      <w:r w:rsidR="002F4547" w:rsidRPr="00E02FF4">
        <w:rPr>
          <w:color w:val="000000" w:themeColor="text1"/>
          <w:sz w:val="28"/>
          <w:szCs w:val="28"/>
        </w:rPr>
        <w:t xml:space="preserve"> растительност</w:t>
      </w:r>
      <w:r w:rsidR="00232F1B">
        <w:rPr>
          <w:color w:val="000000" w:themeColor="text1"/>
          <w:sz w:val="28"/>
          <w:szCs w:val="28"/>
        </w:rPr>
        <w:t>и</w:t>
      </w:r>
      <w:r w:rsidR="002F4547" w:rsidRPr="00E02FF4">
        <w:rPr>
          <w:color w:val="000000" w:themeColor="text1"/>
          <w:sz w:val="28"/>
          <w:szCs w:val="28"/>
        </w:rPr>
        <w:t xml:space="preserve"> преднамеренно, кто-то оставляет не затушенный костер, кто-то по неосторожности бросает окурок или спичку на высохшую траву.</w:t>
      </w:r>
      <w:r w:rsidR="00232F1B" w:rsidRPr="00232F1B">
        <w:rPr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="00232F1B">
        <w:rPr>
          <w:color w:val="000000"/>
          <w:sz w:val="30"/>
          <w:szCs w:val="30"/>
          <w:shd w:val="clear" w:color="auto" w:fill="FFFFFF"/>
        </w:rPr>
        <w:t>Огонь молниеносно распространяется по сухой траве</w:t>
      </w:r>
      <w:r>
        <w:rPr>
          <w:color w:val="000000"/>
          <w:sz w:val="30"/>
          <w:szCs w:val="30"/>
          <w:shd w:val="clear" w:color="auto" w:fill="FFFFFF"/>
        </w:rPr>
        <w:t>, что за частую</w:t>
      </w:r>
      <w:r w:rsidR="00232F1B">
        <w:rPr>
          <w:color w:val="000000"/>
          <w:sz w:val="30"/>
          <w:szCs w:val="30"/>
          <w:shd w:val="clear" w:color="auto" w:fill="FFFFFF"/>
        </w:rPr>
        <w:t xml:space="preserve"> привод</w:t>
      </w:r>
      <w:r>
        <w:rPr>
          <w:color w:val="000000"/>
          <w:sz w:val="30"/>
          <w:szCs w:val="30"/>
          <w:shd w:val="clear" w:color="auto" w:fill="FFFFFF"/>
        </w:rPr>
        <w:t>ит</w:t>
      </w:r>
      <w:r w:rsidR="002F4547" w:rsidRPr="002F4547">
        <w:rPr>
          <w:color w:val="000000"/>
          <w:sz w:val="30"/>
          <w:szCs w:val="30"/>
          <w:shd w:val="clear" w:color="auto" w:fill="FFFFFF"/>
        </w:rPr>
        <w:t xml:space="preserve"> к возгоранию торфяников и лесов</w:t>
      </w:r>
      <w:r>
        <w:rPr>
          <w:color w:val="000000"/>
          <w:sz w:val="30"/>
          <w:szCs w:val="30"/>
          <w:shd w:val="clear" w:color="auto" w:fill="FFFFFF"/>
        </w:rPr>
        <w:t xml:space="preserve"> где </w:t>
      </w:r>
      <w:r w:rsidR="002F4547" w:rsidRPr="00615AF0">
        <w:rPr>
          <w:color w:val="000000"/>
          <w:sz w:val="30"/>
          <w:szCs w:val="30"/>
        </w:rPr>
        <w:t>погибают не только растения</w:t>
      </w:r>
      <w:r>
        <w:rPr>
          <w:color w:val="000000"/>
          <w:sz w:val="30"/>
          <w:szCs w:val="30"/>
        </w:rPr>
        <w:t xml:space="preserve"> и</w:t>
      </w:r>
      <w:r w:rsidR="002F454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животные, но и люди.</w:t>
      </w:r>
      <w:proofErr w:type="gramEnd"/>
    </w:p>
    <w:p w:rsidR="00944D0A" w:rsidRPr="00944D0A" w:rsidRDefault="00944D0A" w:rsidP="00944D0A">
      <w:pPr>
        <w:pStyle w:val="a4"/>
        <w:spacing w:before="0" w:beforeAutospacing="0" w:after="0" w:afterAutospacing="0"/>
        <w:ind w:left="-567" w:right="-284"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МЧС информирует: </w:t>
      </w:r>
      <w:r w:rsidRPr="00944D0A">
        <w:rPr>
          <w:sz w:val="30"/>
          <w:szCs w:val="30"/>
        </w:rPr>
        <w:t>Уважаемые граждане! Не оставляйте в местах отдыха непотушенные костры, спички, окурки, стеклянные бутылки, ведь это может привести к пожару.</w:t>
      </w:r>
      <w:r>
        <w:rPr>
          <w:sz w:val="30"/>
          <w:szCs w:val="30"/>
        </w:rPr>
        <w:t xml:space="preserve"> </w:t>
      </w:r>
      <w:r w:rsidRPr="00944D0A">
        <w:rPr>
          <w:sz w:val="30"/>
          <w:szCs w:val="30"/>
        </w:rPr>
        <w:t>В случае обнаружения горения растительности, а также иных ЧС звоните по телефону 101 или 112.</w:t>
      </w:r>
    </w:p>
    <w:p w:rsidR="001E2B7E" w:rsidRPr="00232F1B" w:rsidRDefault="001E2B7E" w:rsidP="001E2B7E">
      <w:pPr>
        <w:shd w:val="clear" w:color="auto" w:fill="FFFFFF"/>
        <w:spacing w:after="0" w:line="240" w:lineRule="auto"/>
        <w:ind w:left="-567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gramStart"/>
      <w:r w:rsidRPr="00232F1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Согласно</w:t>
      </w:r>
      <w:proofErr w:type="gramEnd"/>
      <w:r w:rsidRPr="00232F1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действующего законодательства, на приусадебной территории жилого дома допускается контролируемое разведение костров, размещение специальных приспособлений для приготовления пищи (таких как мангалы, гриль и т.п.) только при соблюдении следующих условии:</w:t>
      </w:r>
    </w:p>
    <w:p w:rsidR="001E2B7E" w:rsidRPr="00232F1B" w:rsidRDefault="001E2B7E" w:rsidP="001E2B7E">
      <w:pPr>
        <w:shd w:val="clear" w:color="auto" w:fill="FFFFFF"/>
        <w:spacing w:after="0" w:line="240" w:lineRule="auto"/>
        <w:ind w:left="-567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32F1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принятия мер по нераспространению горения за пределы площадки;</w:t>
      </w:r>
    </w:p>
    <w:p w:rsidR="001E2B7E" w:rsidRPr="00232F1B" w:rsidRDefault="001E2B7E" w:rsidP="001E2B7E">
      <w:pPr>
        <w:shd w:val="clear" w:color="auto" w:fill="FFFFFF"/>
        <w:spacing w:after="0" w:line="240" w:lineRule="auto"/>
        <w:ind w:left="-567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32F1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- постоянного </w:t>
      </w:r>
      <w:proofErr w:type="gramStart"/>
      <w:r w:rsidRPr="00232F1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контроля за</w:t>
      </w:r>
      <w:proofErr w:type="gramEnd"/>
      <w:r w:rsidRPr="00232F1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процессом горения и обеспечения средствами тушения (огнетушитель, емкость с водой, лопата и т.п.). После окончания приготовления пищи, горящие материалы должны быть потушены до полного прекращения тления;</w:t>
      </w:r>
    </w:p>
    <w:p w:rsidR="001E2B7E" w:rsidRPr="00232F1B" w:rsidRDefault="001E2B7E" w:rsidP="001E2B7E">
      <w:pPr>
        <w:shd w:val="clear" w:color="auto" w:fill="FFFFFF"/>
        <w:spacing w:after="0" w:line="240" w:lineRule="auto"/>
        <w:ind w:left="-567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32F1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размещения костров на расстоянии не менее: 10 м от зданий (сооружений), 20 м - от лесных массивов, 30 м - от скирд сена и соломы;</w:t>
      </w:r>
    </w:p>
    <w:p w:rsidR="001E2B7E" w:rsidRPr="00232F1B" w:rsidRDefault="001E2B7E" w:rsidP="001E2B7E">
      <w:pPr>
        <w:shd w:val="clear" w:color="auto" w:fill="FFFFFF"/>
        <w:spacing w:after="0" w:line="240" w:lineRule="auto"/>
        <w:ind w:left="-567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32F1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размещения специальных приспособлений для приготовления пищи на расстоянии не менее 4 м от зданий (сооружений).</w:t>
      </w:r>
    </w:p>
    <w:p w:rsidR="001E2B7E" w:rsidRPr="00232F1B" w:rsidRDefault="001E2B7E" w:rsidP="001E2B7E">
      <w:pPr>
        <w:shd w:val="clear" w:color="auto" w:fill="FFFFFF"/>
        <w:spacing w:after="0" w:line="240" w:lineRule="auto"/>
        <w:ind w:left="-567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32F1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Если вы обнаружили костер в лесу, лесопарковой зоне, вблизи торфяников, в природоохранной зоне, то необходимо немедленно сообщить в службу спасения по телефону 101, 112 и</w:t>
      </w:r>
      <w:r w:rsidR="00232F1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по возможности,</w:t>
      </w:r>
      <w:r w:rsidRPr="00232F1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приступить к его тушению, используя для этой цели ветки, воду, песок. Берегите себя и своих близких!</w:t>
      </w:r>
    </w:p>
    <w:p w:rsidR="001E2B7E" w:rsidRPr="00232F1B" w:rsidRDefault="00E24B98" w:rsidP="001E2B7E">
      <w:pPr>
        <w:shd w:val="clear" w:color="auto" w:fill="FFFFFF"/>
        <w:spacing w:after="0" w:line="240" w:lineRule="auto"/>
        <w:ind w:left="-567" w:right="-284" w:firstLine="360"/>
        <w:jc w:val="both"/>
        <w:rPr>
          <w:rFonts w:ascii="Times New Roman" w:eastAsia="Times New Roman" w:hAnsi="Times New Roman" w:cs="Times New Roman"/>
          <w:b/>
          <w:color w:val="262626"/>
          <w:sz w:val="30"/>
          <w:szCs w:val="30"/>
          <w:lang w:eastAsia="ru-RU"/>
        </w:rPr>
      </w:pPr>
      <w:hyperlink r:id="rId5" w:history="1">
        <w:r w:rsidR="001E2B7E" w:rsidRPr="00232F1B">
          <w:rPr>
            <w:rStyle w:val="a3"/>
            <w:rFonts w:ascii="Times New Roman" w:hAnsi="Times New Roman" w:cs="Times New Roman"/>
            <w:b/>
            <w:sz w:val="30"/>
            <w:szCs w:val="30"/>
          </w:rPr>
          <w:t>https://www.youtube.com/watch?v=zUtYubtIKkQ</w:t>
        </w:r>
      </w:hyperlink>
    </w:p>
    <w:p w:rsidR="001E2B7E" w:rsidRPr="00232F1B" w:rsidRDefault="001E2B7E" w:rsidP="001E2B7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1E2B7E" w:rsidRPr="00232F1B" w:rsidRDefault="001E2B7E" w:rsidP="001E2B7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32F1B">
        <w:rPr>
          <w:rFonts w:ascii="Times New Roman" w:hAnsi="Times New Roman" w:cs="Times New Roman"/>
          <w:color w:val="000000" w:themeColor="text1"/>
          <w:sz w:val="30"/>
          <w:szCs w:val="30"/>
        </w:rPr>
        <w:t>!А также о том, как действовать в различных чрезвычайных ситуациях, Вам всегда подскажет мобильное приложение «МЧС Беларуси: Помощь рядом»!</w:t>
      </w:r>
    </w:p>
    <w:p w:rsidR="001E2B7E" w:rsidRPr="001E2B7E" w:rsidRDefault="00E24B98" w:rsidP="001E2B7E">
      <w:pPr>
        <w:spacing w:after="0" w:line="240" w:lineRule="auto"/>
        <w:ind w:left="-567" w:right="-284" w:firstLine="142"/>
        <w:jc w:val="both"/>
        <w:rPr>
          <w:rFonts w:ascii="Times New Roman" w:hAnsi="Times New Roman" w:cs="Times New Roman"/>
          <w:b/>
          <w:sz w:val="30"/>
          <w:szCs w:val="30"/>
        </w:rPr>
      </w:pPr>
      <w:hyperlink r:id="rId6" w:history="1">
        <w:r w:rsidR="001E2B7E" w:rsidRPr="00232F1B">
          <w:rPr>
            <w:rStyle w:val="a3"/>
            <w:rFonts w:ascii="Times New Roman" w:hAnsi="Times New Roman" w:cs="Times New Roman"/>
            <w:b/>
            <w:sz w:val="30"/>
            <w:szCs w:val="30"/>
          </w:rPr>
          <w:t>https://play.google.com/store/apps/details?id=by.alfasoft.mchs_help_nearby&amp;hl=ru</w:t>
        </w:r>
      </w:hyperlink>
      <w:r w:rsidR="001E2B7E" w:rsidRPr="001E2B7E">
        <w:rPr>
          <w:rFonts w:ascii="Times New Roman" w:hAnsi="Times New Roman" w:cs="Times New Roman"/>
          <w:b/>
          <w:sz w:val="30"/>
          <w:szCs w:val="30"/>
        </w:rPr>
        <w:t xml:space="preserve">  </w:t>
      </w:r>
    </w:p>
    <w:p w:rsidR="001E2B7E" w:rsidRPr="00615AF0" w:rsidRDefault="001E2B7E" w:rsidP="00FE051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1E2B7E" w:rsidRPr="00615AF0" w:rsidSect="000F3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51F"/>
    <w:rsid w:val="00042052"/>
    <w:rsid w:val="00042D78"/>
    <w:rsid w:val="000E3ABD"/>
    <w:rsid w:val="000F3C43"/>
    <w:rsid w:val="001E2B7E"/>
    <w:rsid w:val="001F21AE"/>
    <w:rsid w:val="00212F7D"/>
    <w:rsid w:val="00226B60"/>
    <w:rsid w:val="00232F1B"/>
    <w:rsid w:val="002A0855"/>
    <w:rsid w:val="002F4547"/>
    <w:rsid w:val="00305661"/>
    <w:rsid w:val="003C79BF"/>
    <w:rsid w:val="004842B5"/>
    <w:rsid w:val="004E66A5"/>
    <w:rsid w:val="004F1C98"/>
    <w:rsid w:val="005827A1"/>
    <w:rsid w:val="005C6F0D"/>
    <w:rsid w:val="00605D9E"/>
    <w:rsid w:val="00615AF0"/>
    <w:rsid w:val="00664292"/>
    <w:rsid w:val="007A4F62"/>
    <w:rsid w:val="007C3420"/>
    <w:rsid w:val="00835C04"/>
    <w:rsid w:val="008D7C53"/>
    <w:rsid w:val="00944D0A"/>
    <w:rsid w:val="00951164"/>
    <w:rsid w:val="00987510"/>
    <w:rsid w:val="009920BA"/>
    <w:rsid w:val="009C5AC3"/>
    <w:rsid w:val="009E0138"/>
    <w:rsid w:val="00A45723"/>
    <w:rsid w:val="00AB6390"/>
    <w:rsid w:val="00CF4CF6"/>
    <w:rsid w:val="00D47E8A"/>
    <w:rsid w:val="00DC2435"/>
    <w:rsid w:val="00E24B98"/>
    <w:rsid w:val="00E3287D"/>
    <w:rsid w:val="00F201B0"/>
    <w:rsid w:val="00F23442"/>
    <w:rsid w:val="00F57741"/>
    <w:rsid w:val="00F57FC4"/>
    <w:rsid w:val="00F7412C"/>
    <w:rsid w:val="00FC5F5E"/>
    <w:rsid w:val="00FD6270"/>
    <w:rsid w:val="00FE051F"/>
    <w:rsid w:val="00F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B7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C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by.alfasoft.mchs_help_nearby&amp;hl=ru" TargetMode="External"/><Relationship Id="rId5" Type="http://schemas.openxmlformats.org/officeDocument/2006/relationships/hyperlink" Target="https://www.youtube.com/watch?v=zUtYubtIKk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Пасканный</dc:creator>
  <cp:keywords/>
  <dc:description/>
  <cp:lastModifiedBy>Николай Чорненький</cp:lastModifiedBy>
  <cp:revision>8</cp:revision>
  <dcterms:created xsi:type="dcterms:W3CDTF">2019-09-03T14:13:00Z</dcterms:created>
  <dcterms:modified xsi:type="dcterms:W3CDTF">2019-09-04T11:21:00Z</dcterms:modified>
</cp:coreProperties>
</file>