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7AAB7" w14:textId="423EAC62" w:rsidR="005037A8" w:rsidRPr="005037A8" w:rsidRDefault="005037A8" w:rsidP="005037A8">
      <w:pPr>
        <w:pStyle w:val="a3"/>
        <w:jc w:val="center"/>
        <w:rPr>
          <w:b/>
          <w:bCs/>
          <w:i/>
          <w:iCs/>
          <w:sz w:val="28"/>
          <w:szCs w:val="28"/>
        </w:rPr>
      </w:pPr>
      <w:r w:rsidRPr="005037A8">
        <w:rPr>
          <w:b/>
          <w:bCs/>
          <w:i/>
          <w:iCs/>
          <w:sz w:val="28"/>
          <w:szCs w:val="28"/>
        </w:rPr>
        <w:t>ГАИ усилит контроль за соблюдением ПДД водителями мототранспорта</w:t>
      </w:r>
    </w:p>
    <w:p w14:paraId="43C9F685" w14:textId="39A8EBB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>Несмотря на то, что в Гомельской области погода еще недостаточно теплая, уже сейчас на дорогах появилось значительное количество двухколесных механических транспортных средств.</w:t>
      </w:r>
    </w:p>
    <w:p w14:paraId="36031AFE" w14:textId="7CEFE871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Hlk69114808"/>
      <w:r w:rsidRPr="005037A8">
        <w:rPr>
          <w:sz w:val="28"/>
          <w:szCs w:val="28"/>
        </w:rPr>
        <w:t xml:space="preserve">С начала 2021 года с участием мототранспорта уже произошло </w:t>
      </w:r>
      <w:r w:rsidR="004251D4">
        <w:rPr>
          <w:sz w:val="28"/>
          <w:szCs w:val="28"/>
        </w:rPr>
        <w:t>6</w:t>
      </w:r>
      <w:r w:rsidRPr="005037A8">
        <w:rPr>
          <w:sz w:val="28"/>
          <w:szCs w:val="28"/>
        </w:rPr>
        <w:t xml:space="preserve"> ДТП, в которых 5 человек были травмированы</w:t>
      </w:r>
      <w:r w:rsidR="004251D4">
        <w:rPr>
          <w:sz w:val="28"/>
          <w:szCs w:val="28"/>
        </w:rPr>
        <w:t xml:space="preserve"> и 1 – погиб!</w:t>
      </w:r>
      <w:r w:rsidRPr="005037A8">
        <w:rPr>
          <w:sz w:val="28"/>
          <w:szCs w:val="28"/>
        </w:rPr>
        <w:t xml:space="preserve"> </w:t>
      </w:r>
      <w:r w:rsidR="004251D4">
        <w:rPr>
          <w:sz w:val="28"/>
          <w:szCs w:val="28"/>
        </w:rPr>
        <w:t>П</w:t>
      </w:r>
      <w:r w:rsidRPr="005037A8">
        <w:rPr>
          <w:sz w:val="28"/>
          <w:szCs w:val="28"/>
        </w:rPr>
        <w:t xml:space="preserve">ервое смертельное ДТП, в котором погиб мотоциклист произошло 11 апреля. Примерно в 16:50 34-летний водитель мотоцикла "СТЕЛCOUTLANDER 150", двигаясь по ул. Портовой г. Мозыря со стороны ул. Иваненко в направлении ул. </w:t>
      </w:r>
      <w:proofErr w:type="spellStart"/>
      <w:r w:rsidRPr="005037A8">
        <w:rPr>
          <w:sz w:val="28"/>
          <w:szCs w:val="28"/>
        </w:rPr>
        <w:t>В.Хоружей</w:t>
      </w:r>
      <w:proofErr w:type="spellEnd"/>
      <w:r w:rsidRPr="005037A8">
        <w:rPr>
          <w:sz w:val="28"/>
          <w:szCs w:val="28"/>
        </w:rPr>
        <w:t>, выбрал небезопасную скорость, вследствие чего на закруглении дороги не справился с управлением, совершил наезд на бордюрный камень и опрокинулся. К слову, водитель управлял двухколесным транспортным средством без мотошлема. В результате ДТП мотоциклист от полученных травм скончался на месте происшествия</w:t>
      </w:r>
    </w:p>
    <w:p w14:paraId="302F5179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>К сожалению, ежегодно именно в этот период обостряется проблема травматизма вышеуказанных участников дорожного движения.</w:t>
      </w:r>
    </w:p>
    <w:p w14:paraId="22556893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 xml:space="preserve">В связи с этим, Госавтоинспекция на территории Гомельской области </w:t>
      </w:r>
      <w:r w:rsidRPr="005037A8">
        <w:rPr>
          <w:rStyle w:val="a4"/>
          <w:sz w:val="28"/>
          <w:szCs w:val="28"/>
        </w:rPr>
        <w:t>с 12 апреля 2021 года</w:t>
      </w:r>
      <w:r w:rsidRPr="005037A8">
        <w:rPr>
          <w:sz w:val="28"/>
          <w:szCs w:val="28"/>
        </w:rPr>
        <w:t xml:space="preserve"> будет проводить </w:t>
      </w:r>
      <w:r w:rsidRPr="005037A8">
        <w:rPr>
          <w:rStyle w:val="a4"/>
          <w:sz w:val="28"/>
          <w:szCs w:val="28"/>
        </w:rPr>
        <w:t>профилактическое мероприятие «Мотоциклист»</w:t>
      </w:r>
      <w:r w:rsidRPr="005037A8">
        <w:rPr>
          <w:sz w:val="28"/>
          <w:szCs w:val="28"/>
        </w:rPr>
        <w:t>.</w:t>
      </w:r>
    </w:p>
    <w:p w14:paraId="41998C2B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 xml:space="preserve">Главная цель – формирование </w:t>
      </w:r>
      <w:proofErr w:type="spellStart"/>
      <w:r w:rsidRPr="005037A8">
        <w:rPr>
          <w:sz w:val="28"/>
          <w:szCs w:val="28"/>
        </w:rPr>
        <w:t>взаимовежливых</w:t>
      </w:r>
      <w:proofErr w:type="spellEnd"/>
      <w:r w:rsidRPr="005037A8">
        <w:rPr>
          <w:sz w:val="28"/>
          <w:szCs w:val="28"/>
        </w:rPr>
        <w:t xml:space="preserve"> отношений между участниками дорожного движения и пресечение хулиганских действий со стороны мотоциклистов. Автомобилистам также не стоит забывать, что на дорогу выехал двухколесный механический транспорт.</w:t>
      </w:r>
    </w:p>
    <w:p w14:paraId="3AA33360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>Сотрудники ГАИ проведут комплекс целевых профилактических мероприятий, направленных на пропаганду безопасности дорожного движения при эксплуатации двухколесных транспортных средств, с применением негласного и смешанного контроля за дорожным движением, в том числе с использованием служебного мототранспорта. Наряды ДПС будут максимально приближены к местам проведения развлекательных, спортивных, других массовых мероприятий для молодежи и мест отдыха граждан, особенно в вечернее и ночное время.</w:t>
      </w:r>
    </w:p>
    <w:bookmarkEnd w:id="0"/>
    <w:p w14:paraId="21F6B6FA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rStyle w:val="a4"/>
          <w:sz w:val="28"/>
          <w:szCs w:val="28"/>
        </w:rPr>
        <w:t>[/</w:t>
      </w:r>
      <w:proofErr w:type="spellStart"/>
      <w:r w:rsidRPr="005037A8">
        <w:rPr>
          <w:rStyle w:val="a4"/>
          <w:sz w:val="28"/>
          <w:szCs w:val="28"/>
        </w:rPr>
        <w:t>photo</w:t>
      </w:r>
      <w:proofErr w:type="spellEnd"/>
      <w:r w:rsidRPr="005037A8">
        <w:rPr>
          <w:rStyle w:val="a4"/>
          <w:sz w:val="28"/>
          <w:szCs w:val="28"/>
        </w:rPr>
        <w:t>/]</w:t>
      </w:r>
      <w:r w:rsidRPr="005037A8">
        <w:rPr>
          <w:sz w:val="28"/>
          <w:szCs w:val="28"/>
        </w:rPr>
        <w:t> </w:t>
      </w:r>
    </w:p>
    <w:p w14:paraId="10D66B24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rStyle w:val="a4"/>
          <w:sz w:val="28"/>
          <w:szCs w:val="28"/>
        </w:rPr>
        <w:t>Уважаемые мотоциклисты! </w:t>
      </w:r>
      <w:r w:rsidRPr="005037A8">
        <w:rPr>
          <w:sz w:val="28"/>
          <w:szCs w:val="28"/>
        </w:rPr>
        <w:t xml:space="preserve">Помните, что решающим условием благополучных поездок на мотоцикле является </w:t>
      </w:r>
      <w:r w:rsidRPr="005037A8">
        <w:rPr>
          <w:rStyle w:val="a4"/>
          <w:sz w:val="28"/>
          <w:szCs w:val="28"/>
        </w:rPr>
        <w:t>строгое соблюдение Правил дорожного движения.</w:t>
      </w:r>
    </w:p>
    <w:p w14:paraId="0CD90126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>Мы хотим дать Вам несколько советов, подсказанных опытом лучших мотоциклистов:</w:t>
      </w:r>
    </w:p>
    <w:p w14:paraId="7C0DC3B3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noBreakHyphen/>
        <w:t xml:space="preserve"> сев за руль, будьте спокойны, рассудительны. Рядом с Вами могут оказаться азартные, недисциплинированные водители. Никогда не поддавайтесь их влиянию, не берите с них пример. Ведите мотоцикл так, как этого требуют условия безопасности. Не позволяйте втянуть себя в бессмысленные мотогонки. Улица – не место для соревнований </w:t>
      </w:r>
      <w:r w:rsidRPr="005037A8">
        <w:rPr>
          <w:sz w:val="28"/>
          <w:szCs w:val="28"/>
        </w:rPr>
        <w:lastRenderedPageBreak/>
        <w:t>самодеятельных «гонщиков», которые зачастую не способны справиться с мотоциклом в простых ситуациях;</w:t>
      </w:r>
    </w:p>
    <w:p w14:paraId="3719B35F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noBreakHyphen/>
        <w:t xml:space="preserve"> никогда не считайте, что Вы достигли вершин мастерства в управлении мотоциклом. Скоростная машина и дорога могут в любой момент сыграть с Вами злую шутку;</w:t>
      </w:r>
    </w:p>
    <w:p w14:paraId="70031B66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noBreakHyphen/>
        <w:t xml:space="preserve"> учитесь разгонять, тормозить, вести мотоцикл на поворотах с учетом дорожных и погодных условий. Учитесь пользоваться обоими тормозами, не доводя торможение до юза, старайтесь сохранить при этом равновесие. При возникновении заноса выводите из него мотоцикл поворотом руля в сторону заноса;</w:t>
      </w:r>
    </w:p>
    <w:p w14:paraId="423F1ABB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noBreakHyphen/>
        <w:t xml:space="preserve"> помните о том, что Вы в меньшей степени защищены, чем водитель автомобиля, которого может уберечь от травм корпус автомобиля. Поэтому не забывайте застегнуть мотошлем. Он дан Вам не как головной убор, а как средство, которое позволяет сохранить жизнь, здоровье, снизить тяжесть телесных повреждений при дорожно-транспортных происшествиях;</w:t>
      </w:r>
    </w:p>
    <w:p w14:paraId="09F14962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noBreakHyphen/>
        <w:t xml:space="preserve"> злейший враг мотоциклиста – алкоголь. Не садитесь за руль в состоянии алкогольного опьянения.</w:t>
      </w:r>
    </w:p>
    <w:p w14:paraId="0898F917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sz w:val="28"/>
          <w:szCs w:val="28"/>
        </w:rPr>
        <w:t>Надеемся, эти рекомендации помогут Вам в пути!</w:t>
      </w:r>
    </w:p>
    <w:p w14:paraId="6F989B94" w14:textId="77777777" w:rsidR="005037A8" w:rsidRPr="005037A8" w:rsidRDefault="005037A8" w:rsidP="004251D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37A8">
        <w:rPr>
          <w:rStyle w:val="a4"/>
          <w:sz w:val="28"/>
          <w:szCs w:val="28"/>
        </w:rPr>
        <w:t>Госавтоинспекция в очередной раз призывает водителей мотоциклов, мопедов и скутеров к неукоснительному соблюдению Правил дорожного движения.</w:t>
      </w:r>
    </w:p>
    <w:p w14:paraId="4C956DC2" w14:textId="77777777" w:rsidR="005037A8" w:rsidRPr="005037A8" w:rsidRDefault="005037A8" w:rsidP="005037A8">
      <w:pPr>
        <w:pStyle w:val="a3"/>
        <w:spacing w:after="0" w:afterAutospacing="0"/>
        <w:ind w:firstLine="567"/>
        <w:rPr>
          <w:sz w:val="28"/>
          <w:szCs w:val="28"/>
        </w:rPr>
      </w:pPr>
    </w:p>
    <w:p w14:paraId="0DBA2232" w14:textId="77777777" w:rsidR="00D410D2" w:rsidRPr="005037A8" w:rsidRDefault="004251D4" w:rsidP="005037A8">
      <w:pPr>
        <w:ind w:firstLine="567"/>
        <w:rPr>
          <w:sz w:val="32"/>
          <w:szCs w:val="24"/>
        </w:rPr>
      </w:pPr>
    </w:p>
    <w:sectPr w:rsidR="00D410D2" w:rsidRPr="0050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8"/>
    <w:rsid w:val="00207070"/>
    <w:rsid w:val="004251D4"/>
    <w:rsid w:val="005037A8"/>
    <w:rsid w:val="00F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289"/>
  <w15:chartTrackingRefBased/>
  <w15:docId w15:val="{FD57B6EB-1F8C-4AC4-8D8B-47B24956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ОАиП</dc:creator>
  <cp:keywords/>
  <dc:description/>
  <cp:lastModifiedBy>Начальник ОАиП</cp:lastModifiedBy>
  <cp:revision>3</cp:revision>
  <dcterms:created xsi:type="dcterms:W3CDTF">2021-04-12T06:49:00Z</dcterms:created>
  <dcterms:modified xsi:type="dcterms:W3CDTF">2021-04-12T08:22:00Z</dcterms:modified>
</cp:coreProperties>
</file>