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7" w:rsidRPr="009B018A" w:rsidRDefault="0052314A" w:rsidP="009B018A">
      <w:pPr>
        <w:pStyle w:val="15pt"/>
        <w:ind w:right="34" w:firstLine="567"/>
        <w:jc w:val="center"/>
        <w:rPr>
          <w:b/>
          <w:sz w:val="28"/>
          <w:szCs w:val="28"/>
        </w:rPr>
      </w:pPr>
      <w:r w:rsidRPr="009B018A">
        <w:rPr>
          <w:b/>
          <w:sz w:val="28"/>
          <w:szCs w:val="28"/>
        </w:rPr>
        <w:t xml:space="preserve">Гомель. </w:t>
      </w:r>
      <w:r w:rsidR="005A2964" w:rsidRPr="009B018A">
        <w:rPr>
          <w:b/>
          <w:sz w:val="28"/>
          <w:szCs w:val="28"/>
        </w:rPr>
        <w:t>«</w:t>
      </w:r>
      <w:r w:rsidR="00EB76F1" w:rsidRPr="009B018A">
        <w:rPr>
          <w:b/>
          <w:sz w:val="28"/>
          <w:szCs w:val="28"/>
        </w:rPr>
        <w:t>В центре внимания – дети!</w:t>
      </w:r>
      <w:r w:rsidR="005A2964" w:rsidRPr="009B018A">
        <w:rPr>
          <w:b/>
          <w:sz w:val="28"/>
          <w:szCs w:val="28"/>
        </w:rPr>
        <w:t>»</w:t>
      </w:r>
    </w:p>
    <w:p w:rsidR="00EB76F1" w:rsidRPr="009B018A" w:rsidRDefault="00EB76F1" w:rsidP="009B018A">
      <w:pPr>
        <w:pStyle w:val="15pt"/>
        <w:ind w:right="34" w:firstLine="567"/>
        <w:rPr>
          <w:sz w:val="28"/>
          <w:szCs w:val="28"/>
        </w:rPr>
      </w:pPr>
    </w:p>
    <w:p w:rsidR="0029636C" w:rsidRPr="009B018A" w:rsidRDefault="0029636C" w:rsidP="009B018A">
      <w:pPr>
        <w:pStyle w:val="2"/>
        <w:spacing w:line="328" w:lineRule="exact"/>
        <w:ind w:left="1" w:firstLine="566"/>
        <w:rPr>
          <w:szCs w:val="28"/>
        </w:rPr>
      </w:pPr>
      <w:r w:rsidRPr="009B018A">
        <w:rPr>
          <w:szCs w:val="28"/>
        </w:rPr>
        <w:t>С целью привлечения внимания общественности к проблеме травматизма и гибели детей от пожаров вследствие</w:t>
      </w:r>
      <w:r w:rsidR="00D84E2A" w:rsidRPr="009B018A">
        <w:rPr>
          <w:szCs w:val="28"/>
        </w:rPr>
        <w:t xml:space="preserve"> </w:t>
      </w:r>
      <w:r w:rsidR="00AE6C06">
        <w:rPr>
          <w:szCs w:val="28"/>
        </w:rPr>
        <w:t>оставления их без присмотра с 17</w:t>
      </w:r>
      <w:r w:rsidR="00D84E2A" w:rsidRPr="009B018A">
        <w:rPr>
          <w:szCs w:val="28"/>
        </w:rPr>
        <w:t xml:space="preserve"> августа по 10</w:t>
      </w:r>
      <w:r w:rsidRPr="009B018A">
        <w:rPr>
          <w:szCs w:val="28"/>
        </w:rPr>
        <w:t xml:space="preserve"> сентября в </w:t>
      </w:r>
      <w:r w:rsidR="0052314A" w:rsidRPr="009B018A">
        <w:rPr>
          <w:szCs w:val="28"/>
        </w:rPr>
        <w:t>Гомеле</w:t>
      </w:r>
      <w:r w:rsidRPr="009B018A">
        <w:rPr>
          <w:szCs w:val="28"/>
        </w:rPr>
        <w:t xml:space="preserve"> </w:t>
      </w:r>
      <w:r w:rsidR="0052314A" w:rsidRPr="009B018A">
        <w:rPr>
          <w:szCs w:val="28"/>
        </w:rPr>
        <w:t>стартует республиканская акция «В центре внимания — дети!»</w:t>
      </w:r>
      <w:r w:rsidRPr="009B018A">
        <w:rPr>
          <w:szCs w:val="28"/>
        </w:rPr>
        <w:t>, приуроченная к началу учебного года.</w:t>
      </w:r>
    </w:p>
    <w:p w:rsidR="009B018A" w:rsidRDefault="0052314A" w:rsidP="009B018A">
      <w:pPr>
        <w:shd w:val="clear" w:color="auto" w:fill="FFFFFF"/>
        <w:ind w:left="1" w:firstLine="566"/>
        <w:jc w:val="both"/>
        <w:rPr>
          <w:color w:val="000000"/>
          <w:sz w:val="28"/>
          <w:szCs w:val="28"/>
        </w:rPr>
      </w:pPr>
      <w:r w:rsidRPr="009B018A">
        <w:rPr>
          <w:color w:val="000000"/>
          <w:sz w:val="28"/>
          <w:szCs w:val="28"/>
        </w:rPr>
        <w:t>Акция пройдет в</w:t>
      </w:r>
      <w:r w:rsidR="00AE6C06">
        <w:rPr>
          <w:color w:val="000000"/>
          <w:sz w:val="28"/>
          <w:szCs w:val="28"/>
        </w:rPr>
        <w:t xml:space="preserve"> два этапа: на первом этапе с 17</w:t>
      </w:r>
      <w:r w:rsidRPr="009B018A">
        <w:rPr>
          <w:color w:val="000000"/>
          <w:sz w:val="28"/>
          <w:szCs w:val="28"/>
        </w:rPr>
        <w:t xml:space="preserve"> по 31 августа мероприятия проведут в крупных торговых центрах и других объектах торговли, специализирующихся на реализации товаров для детей дошкольного и школьного возраста. Где, работники МЧС расскажут о причинах возникновения ЧС, раздадут памятки и брошюры, обратят внимание взрослых на опасность оставления малышей без присмотра и правильное воспитание св</w:t>
      </w:r>
      <w:r w:rsidR="009B018A">
        <w:rPr>
          <w:color w:val="000000"/>
          <w:sz w:val="28"/>
          <w:szCs w:val="28"/>
        </w:rPr>
        <w:t xml:space="preserve">оих детей основам безопасности. </w:t>
      </w:r>
      <w:r w:rsidRPr="009B018A">
        <w:rPr>
          <w:color w:val="000000"/>
          <w:sz w:val="28"/>
          <w:szCs w:val="28"/>
        </w:rPr>
        <w:t xml:space="preserve">Второй этап акции пройдет с 1 по 10 сентября. Он будет включать в себя экскурсии в пожарные части, тематические «Уроки безопасности» в школах, инструктажи с педагогическим составом, профилактические беседы на родительских собраниях и проведение общешкольных учебных эвакуаций, </w:t>
      </w:r>
      <w:r w:rsidRPr="00D720AC">
        <w:rPr>
          <w:color w:val="000000"/>
          <w:sz w:val="28"/>
          <w:szCs w:val="28"/>
        </w:rPr>
        <w:t>а также на предприятиях и организациях пройдут тактико-спе</w:t>
      </w:r>
      <w:r w:rsidR="009B018A" w:rsidRPr="00D720AC">
        <w:rPr>
          <w:color w:val="000000"/>
          <w:sz w:val="28"/>
          <w:szCs w:val="28"/>
        </w:rPr>
        <w:t>циальные учения со спасателями.</w:t>
      </w:r>
    </w:p>
    <w:p w:rsidR="00FF11CB" w:rsidRDefault="00AE6C06" w:rsidP="009B018A">
      <w:pPr>
        <w:shd w:val="clear" w:color="auto" w:fill="FFFFFF"/>
        <w:ind w:left="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</w:t>
      </w:r>
      <w:r w:rsidR="0052314A" w:rsidRPr="009B018A">
        <w:rPr>
          <w:color w:val="000000"/>
          <w:sz w:val="28"/>
          <w:szCs w:val="28"/>
        </w:rPr>
        <w:t xml:space="preserve"> из самых ярких и </w:t>
      </w:r>
      <w:r>
        <w:rPr>
          <w:color w:val="000000"/>
          <w:sz w:val="28"/>
          <w:szCs w:val="28"/>
        </w:rPr>
        <w:t>запоминающихся дней акции станет</w:t>
      </w:r>
      <w:r w:rsidR="00B20337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день </w:t>
      </w:r>
      <w:r w:rsidR="009C04B9">
        <w:rPr>
          <w:color w:val="000000"/>
          <w:sz w:val="28"/>
          <w:szCs w:val="28"/>
        </w:rPr>
        <w:t xml:space="preserve">безопасности </w:t>
      </w:r>
      <w:r>
        <w:rPr>
          <w:color w:val="000000"/>
          <w:sz w:val="28"/>
          <w:szCs w:val="28"/>
        </w:rPr>
        <w:t>в парке «Фестивальный»</w:t>
      </w:r>
      <w:r w:rsidR="009C04B9">
        <w:rPr>
          <w:color w:val="000000"/>
          <w:sz w:val="28"/>
          <w:szCs w:val="28"/>
        </w:rPr>
        <w:t>, где</w:t>
      </w:r>
      <w:r>
        <w:rPr>
          <w:color w:val="000000"/>
          <w:sz w:val="28"/>
          <w:szCs w:val="28"/>
        </w:rPr>
        <w:t xml:space="preserve"> </w:t>
      </w:r>
      <w:r w:rsidR="009B018A">
        <w:rPr>
          <w:color w:val="000000"/>
          <w:sz w:val="28"/>
          <w:szCs w:val="28"/>
        </w:rPr>
        <w:t>спасатели</w:t>
      </w:r>
      <w:r w:rsidR="00FF11CB" w:rsidRPr="009B01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совместно с представителями БРСМ, Красный Крест, РГОО «БДПО»</w:t>
      </w:r>
      <w:r w:rsidR="00BD13E6">
        <w:rPr>
          <w:color w:val="000000"/>
          <w:sz w:val="28"/>
          <w:szCs w:val="28"/>
        </w:rPr>
        <w:t>,</w:t>
      </w:r>
      <w:r w:rsidR="00DD4C19">
        <w:rPr>
          <w:color w:val="000000"/>
          <w:sz w:val="28"/>
          <w:szCs w:val="28"/>
        </w:rPr>
        <w:t xml:space="preserve"> ОСВОД, </w:t>
      </w:r>
      <w:r w:rsidR="00BD13E6">
        <w:rPr>
          <w:color w:val="000000"/>
          <w:sz w:val="28"/>
          <w:szCs w:val="28"/>
        </w:rPr>
        <w:t xml:space="preserve"> Госавтоинспекции</w:t>
      </w:r>
      <w:r>
        <w:rPr>
          <w:color w:val="000000"/>
          <w:sz w:val="28"/>
          <w:szCs w:val="28"/>
        </w:rPr>
        <w:t>,</w:t>
      </w:r>
      <w:r w:rsidR="004F3879">
        <w:rPr>
          <w:color w:val="000000"/>
          <w:sz w:val="28"/>
          <w:szCs w:val="28"/>
        </w:rPr>
        <w:t xml:space="preserve"> </w:t>
      </w:r>
      <w:proofErr w:type="spellStart"/>
      <w:r w:rsidR="004F3879">
        <w:rPr>
          <w:color w:val="000000"/>
          <w:sz w:val="28"/>
          <w:szCs w:val="28"/>
        </w:rPr>
        <w:t>Гомельоблгаза</w:t>
      </w:r>
      <w:proofErr w:type="spellEnd"/>
      <w:r>
        <w:rPr>
          <w:color w:val="000000"/>
          <w:sz w:val="28"/>
          <w:szCs w:val="28"/>
        </w:rPr>
        <w:t xml:space="preserve"> </w:t>
      </w:r>
      <w:r w:rsidR="0052314A" w:rsidRPr="009B018A">
        <w:rPr>
          <w:color w:val="000000"/>
          <w:sz w:val="28"/>
          <w:szCs w:val="28"/>
        </w:rPr>
        <w:t>организ</w:t>
      </w:r>
      <w:r w:rsidR="009B018A">
        <w:rPr>
          <w:color w:val="000000"/>
          <w:sz w:val="28"/>
          <w:szCs w:val="28"/>
        </w:rPr>
        <w:t>уют</w:t>
      </w:r>
      <w:r w:rsidR="0052314A" w:rsidRPr="009B018A">
        <w:rPr>
          <w:color w:val="000000"/>
          <w:sz w:val="28"/>
          <w:szCs w:val="28"/>
        </w:rPr>
        <w:t xml:space="preserve"> </w:t>
      </w:r>
      <w:r w:rsidR="004F3879">
        <w:rPr>
          <w:color w:val="000000"/>
          <w:sz w:val="28"/>
          <w:szCs w:val="28"/>
        </w:rPr>
        <w:t>обучающие</w:t>
      </w:r>
      <w:r w:rsidR="004F3879" w:rsidRPr="009B018A">
        <w:rPr>
          <w:color w:val="000000"/>
          <w:sz w:val="28"/>
          <w:szCs w:val="28"/>
        </w:rPr>
        <w:t xml:space="preserve"> тематически</w:t>
      </w:r>
      <w:r w:rsidR="004F3879">
        <w:rPr>
          <w:color w:val="000000"/>
          <w:sz w:val="28"/>
          <w:szCs w:val="28"/>
        </w:rPr>
        <w:t>е</w:t>
      </w:r>
      <w:r w:rsidR="004F3879">
        <w:rPr>
          <w:color w:val="000000"/>
          <w:sz w:val="28"/>
          <w:szCs w:val="28"/>
        </w:rPr>
        <w:t xml:space="preserve"> и спортивные</w:t>
      </w:r>
      <w:r w:rsidR="004F3879">
        <w:rPr>
          <w:color w:val="000000"/>
          <w:sz w:val="28"/>
          <w:szCs w:val="28"/>
        </w:rPr>
        <w:t xml:space="preserve"> площадки</w:t>
      </w:r>
      <w:r w:rsidR="004F3879">
        <w:rPr>
          <w:color w:val="000000"/>
          <w:sz w:val="28"/>
          <w:szCs w:val="28"/>
        </w:rPr>
        <w:t xml:space="preserve">, выставку специальной техники, </w:t>
      </w:r>
      <w:r w:rsidR="00285DC0">
        <w:rPr>
          <w:color w:val="000000"/>
          <w:sz w:val="28"/>
          <w:szCs w:val="28"/>
        </w:rPr>
        <w:t xml:space="preserve">а </w:t>
      </w:r>
      <w:r w:rsidR="004F3879">
        <w:rPr>
          <w:color w:val="000000"/>
          <w:sz w:val="28"/>
          <w:szCs w:val="28"/>
        </w:rPr>
        <w:t>лучшие коллективы художественной самодеятельности</w:t>
      </w:r>
      <w:r w:rsidR="004F3879">
        <w:rPr>
          <w:color w:val="000000"/>
          <w:sz w:val="28"/>
          <w:szCs w:val="28"/>
        </w:rPr>
        <w:t xml:space="preserve"> </w:t>
      </w:r>
      <w:r w:rsidR="004F3879">
        <w:rPr>
          <w:color w:val="000000"/>
          <w:sz w:val="28"/>
          <w:szCs w:val="28"/>
        </w:rPr>
        <w:t>выступят</w:t>
      </w:r>
      <w:r w:rsidR="004F3879">
        <w:rPr>
          <w:color w:val="000000"/>
          <w:sz w:val="28"/>
          <w:szCs w:val="28"/>
        </w:rPr>
        <w:t xml:space="preserve"> с концертными номерами. В этот день </w:t>
      </w:r>
      <w:r w:rsidR="00BD13E6">
        <w:rPr>
          <w:color w:val="000000"/>
          <w:sz w:val="28"/>
          <w:szCs w:val="28"/>
        </w:rPr>
        <w:t>все желающие смогут показать свою силу и побороться за титул «</w:t>
      </w:r>
      <w:r w:rsidR="00B20337">
        <w:rPr>
          <w:color w:val="000000"/>
          <w:sz w:val="28"/>
          <w:szCs w:val="28"/>
        </w:rPr>
        <w:t>Самый сильный житель Гомеля</w:t>
      </w:r>
      <w:r w:rsidR="00BD13E6">
        <w:rPr>
          <w:color w:val="000000"/>
          <w:sz w:val="28"/>
          <w:szCs w:val="28"/>
        </w:rPr>
        <w:t>»</w:t>
      </w:r>
      <w:r w:rsidR="00B20337">
        <w:rPr>
          <w:color w:val="000000"/>
          <w:sz w:val="28"/>
          <w:szCs w:val="28"/>
        </w:rPr>
        <w:t xml:space="preserve"> </w:t>
      </w:r>
      <w:r w:rsidR="00BD13E6">
        <w:rPr>
          <w:color w:val="000000"/>
          <w:sz w:val="28"/>
          <w:szCs w:val="28"/>
        </w:rPr>
        <w:t>в ходе проведен</w:t>
      </w:r>
      <w:r w:rsidR="0087774C">
        <w:rPr>
          <w:color w:val="000000"/>
          <w:sz w:val="28"/>
          <w:szCs w:val="28"/>
        </w:rPr>
        <w:t xml:space="preserve">ия </w:t>
      </w:r>
      <w:proofErr w:type="spellStart"/>
      <w:r w:rsidR="0087774C">
        <w:rPr>
          <w:color w:val="000000"/>
          <w:sz w:val="28"/>
          <w:szCs w:val="28"/>
        </w:rPr>
        <w:t>кроссфита</w:t>
      </w:r>
      <w:proofErr w:type="spellEnd"/>
      <w:r w:rsidR="0087774C">
        <w:rPr>
          <w:color w:val="000000"/>
          <w:sz w:val="28"/>
          <w:szCs w:val="28"/>
        </w:rPr>
        <w:t xml:space="preserve"> от спасателей. </w:t>
      </w:r>
      <w:r w:rsidR="00B20337">
        <w:rPr>
          <w:color w:val="000000"/>
          <w:sz w:val="28"/>
          <w:szCs w:val="28"/>
        </w:rPr>
        <w:t>Ю</w:t>
      </w:r>
      <w:r w:rsidR="0087774C">
        <w:rPr>
          <w:color w:val="000000"/>
          <w:sz w:val="28"/>
          <w:szCs w:val="28"/>
        </w:rPr>
        <w:t>ных участников мероприятия будут развлекать аниматоры</w:t>
      </w:r>
      <w:r w:rsidR="00BD13E6">
        <w:rPr>
          <w:color w:val="000000"/>
          <w:sz w:val="28"/>
          <w:szCs w:val="28"/>
        </w:rPr>
        <w:t xml:space="preserve"> </w:t>
      </w:r>
      <w:r w:rsidR="00B20337">
        <w:rPr>
          <w:color w:val="000000"/>
          <w:sz w:val="28"/>
          <w:szCs w:val="28"/>
        </w:rPr>
        <w:t xml:space="preserve">и большие </w:t>
      </w:r>
      <w:r w:rsidR="0087774C">
        <w:rPr>
          <w:color w:val="000000"/>
          <w:sz w:val="28"/>
          <w:szCs w:val="28"/>
        </w:rPr>
        <w:t>ростовые куклы</w:t>
      </w:r>
      <w:r w:rsidR="004F3879">
        <w:rPr>
          <w:color w:val="000000"/>
          <w:sz w:val="28"/>
          <w:szCs w:val="28"/>
        </w:rPr>
        <w:t>,</w:t>
      </w:r>
      <w:r w:rsidR="00B20337">
        <w:rPr>
          <w:color w:val="000000"/>
          <w:sz w:val="28"/>
          <w:szCs w:val="28"/>
        </w:rPr>
        <w:t xml:space="preserve"> а также их ждет множество детских аттракционов. </w:t>
      </w:r>
      <w:bookmarkStart w:id="0" w:name="_GoBack"/>
      <w:bookmarkEnd w:id="0"/>
      <w:r w:rsidR="00B20337">
        <w:rPr>
          <w:color w:val="000000"/>
          <w:sz w:val="28"/>
          <w:szCs w:val="28"/>
        </w:rPr>
        <w:t xml:space="preserve">В ходе проведения акции можно будет </w:t>
      </w:r>
      <w:r w:rsidR="004F3879">
        <w:rPr>
          <w:color w:val="000000"/>
          <w:sz w:val="28"/>
          <w:szCs w:val="28"/>
        </w:rPr>
        <w:t>заработать</w:t>
      </w:r>
      <w:r w:rsidR="00FF11CB" w:rsidRPr="009B018A">
        <w:rPr>
          <w:color w:val="000000"/>
          <w:sz w:val="28"/>
          <w:szCs w:val="28"/>
        </w:rPr>
        <w:t xml:space="preserve"> </w:t>
      </w:r>
      <w:r w:rsidR="0052314A" w:rsidRPr="009B018A">
        <w:rPr>
          <w:color w:val="000000"/>
          <w:sz w:val="28"/>
          <w:szCs w:val="28"/>
        </w:rPr>
        <w:t>полезные</w:t>
      </w:r>
      <w:r w:rsidR="00FF11CB" w:rsidRPr="009B018A">
        <w:rPr>
          <w:color w:val="000000"/>
          <w:sz w:val="28"/>
          <w:szCs w:val="28"/>
        </w:rPr>
        <w:t xml:space="preserve"> призы и</w:t>
      </w:r>
      <w:r w:rsidR="0052314A" w:rsidRPr="009B018A">
        <w:rPr>
          <w:color w:val="000000"/>
          <w:sz w:val="28"/>
          <w:szCs w:val="28"/>
        </w:rPr>
        <w:t xml:space="preserve"> подарки</w:t>
      </w:r>
      <w:r w:rsidR="004F3879">
        <w:rPr>
          <w:color w:val="000000"/>
          <w:sz w:val="28"/>
          <w:szCs w:val="28"/>
        </w:rPr>
        <w:t xml:space="preserve"> и, конечно же, получить</w:t>
      </w:r>
      <w:r w:rsidR="009B018A">
        <w:rPr>
          <w:color w:val="000000"/>
          <w:sz w:val="28"/>
          <w:szCs w:val="28"/>
        </w:rPr>
        <w:t xml:space="preserve"> полезные знания о безопасности</w:t>
      </w:r>
      <w:r w:rsidR="00B20337">
        <w:rPr>
          <w:color w:val="000000"/>
          <w:sz w:val="28"/>
          <w:szCs w:val="28"/>
        </w:rPr>
        <w:t>!</w:t>
      </w:r>
    </w:p>
    <w:p w:rsidR="006750AF" w:rsidRPr="009B018A" w:rsidRDefault="006750AF" w:rsidP="009B018A">
      <w:pPr>
        <w:shd w:val="clear" w:color="auto" w:fill="FFFFFF"/>
        <w:ind w:left="1" w:firstLine="566"/>
        <w:jc w:val="both"/>
        <w:rPr>
          <w:color w:val="000000"/>
          <w:sz w:val="28"/>
          <w:szCs w:val="28"/>
        </w:rPr>
      </w:pPr>
    </w:p>
    <w:p w:rsidR="00FF11CB" w:rsidRDefault="00FF11CB" w:rsidP="00FF11CB">
      <w:pPr>
        <w:shd w:val="clear" w:color="auto" w:fill="FFFFFF"/>
        <w:ind w:left="1"/>
        <w:rPr>
          <w:rFonts w:ascii="Arial" w:hAnsi="Arial" w:cs="Arial"/>
          <w:color w:val="000000"/>
        </w:rPr>
      </w:pPr>
    </w:p>
    <w:sectPr w:rsidR="00FF11CB" w:rsidSect="003416EA">
      <w:pgSz w:w="11906" w:h="16838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6FDC"/>
    <w:multiLevelType w:val="multilevel"/>
    <w:tmpl w:val="4B50A8A2"/>
    <w:lvl w:ilvl="0">
      <w:start w:val="2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B7A69CA"/>
    <w:multiLevelType w:val="multilevel"/>
    <w:tmpl w:val="37F86FE8"/>
    <w:lvl w:ilvl="0">
      <w:start w:val="13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7FD5"/>
    <w:rsid w:val="00034FE0"/>
    <w:rsid w:val="00091E41"/>
    <w:rsid w:val="000D7BE7"/>
    <w:rsid w:val="0010779B"/>
    <w:rsid w:val="0013325A"/>
    <w:rsid w:val="001370B5"/>
    <w:rsid w:val="001556AC"/>
    <w:rsid w:val="001A4A91"/>
    <w:rsid w:val="002557A1"/>
    <w:rsid w:val="0025712D"/>
    <w:rsid w:val="00285DC0"/>
    <w:rsid w:val="0028748F"/>
    <w:rsid w:val="0029636C"/>
    <w:rsid w:val="003416EA"/>
    <w:rsid w:val="00357C4F"/>
    <w:rsid w:val="00370478"/>
    <w:rsid w:val="00376C10"/>
    <w:rsid w:val="003C0743"/>
    <w:rsid w:val="003F09D1"/>
    <w:rsid w:val="00441790"/>
    <w:rsid w:val="00456368"/>
    <w:rsid w:val="00490E0E"/>
    <w:rsid w:val="004F017C"/>
    <w:rsid w:val="004F3879"/>
    <w:rsid w:val="005220FC"/>
    <w:rsid w:val="0052314A"/>
    <w:rsid w:val="00534A11"/>
    <w:rsid w:val="00576290"/>
    <w:rsid w:val="005963AE"/>
    <w:rsid w:val="005A2964"/>
    <w:rsid w:val="005B61C8"/>
    <w:rsid w:val="005C38AA"/>
    <w:rsid w:val="005C4038"/>
    <w:rsid w:val="005D12AA"/>
    <w:rsid w:val="005F2F12"/>
    <w:rsid w:val="00651323"/>
    <w:rsid w:val="00651332"/>
    <w:rsid w:val="006750AF"/>
    <w:rsid w:val="007077FB"/>
    <w:rsid w:val="00713881"/>
    <w:rsid w:val="007436BD"/>
    <w:rsid w:val="00757694"/>
    <w:rsid w:val="007D297B"/>
    <w:rsid w:val="008213A4"/>
    <w:rsid w:val="00836162"/>
    <w:rsid w:val="00873E3E"/>
    <w:rsid w:val="0087774C"/>
    <w:rsid w:val="008E7A15"/>
    <w:rsid w:val="009222BA"/>
    <w:rsid w:val="00926623"/>
    <w:rsid w:val="00955E2B"/>
    <w:rsid w:val="0098086C"/>
    <w:rsid w:val="00993DC9"/>
    <w:rsid w:val="009B018A"/>
    <w:rsid w:val="009B5985"/>
    <w:rsid w:val="009C04B9"/>
    <w:rsid w:val="009E46CE"/>
    <w:rsid w:val="00AA77E4"/>
    <w:rsid w:val="00AC2ED5"/>
    <w:rsid w:val="00AE6C06"/>
    <w:rsid w:val="00B10493"/>
    <w:rsid w:val="00B20337"/>
    <w:rsid w:val="00B447D3"/>
    <w:rsid w:val="00B46967"/>
    <w:rsid w:val="00B903AA"/>
    <w:rsid w:val="00BD13E6"/>
    <w:rsid w:val="00BD6FF7"/>
    <w:rsid w:val="00BD7B04"/>
    <w:rsid w:val="00BF5727"/>
    <w:rsid w:val="00C6179D"/>
    <w:rsid w:val="00D331F0"/>
    <w:rsid w:val="00D47564"/>
    <w:rsid w:val="00D56327"/>
    <w:rsid w:val="00D61EFE"/>
    <w:rsid w:val="00D720AC"/>
    <w:rsid w:val="00D84E2A"/>
    <w:rsid w:val="00DA0E2C"/>
    <w:rsid w:val="00DB03AB"/>
    <w:rsid w:val="00DB0CE6"/>
    <w:rsid w:val="00DD4C19"/>
    <w:rsid w:val="00DE5477"/>
    <w:rsid w:val="00E03425"/>
    <w:rsid w:val="00E039DF"/>
    <w:rsid w:val="00E23715"/>
    <w:rsid w:val="00E44DEF"/>
    <w:rsid w:val="00E44E8C"/>
    <w:rsid w:val="00E71761"/>
    <w:rsid w:val="00EA1BEE"/>
    <w:rsid w:val="00EB6D9A"/>
    <w:rsid w:val="00EB76F1"/>
    <w:rsid w:val="00EE3A13"/>
    <w:rsid w:val="00F5793A"/>
    <w:rsid w:val="00F67FD5"/>
    <w:rsid w:val="00F823B9"/>
    <w:rsid w:val="00FE32A4"/>
    <w:rsid w:val="00FF11C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rsid w:val="0065133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51332"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qFormat/>
    <w:rsid w:val="00651332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51332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customStyle="1" w:styleId="a4">
    <w:name w:val="Бланки"/>
    <w:basedOn w:val="a"/>
    <w:rsid w:val="00651332"/>
  </w:style>
  <w:style w:type="paragraph" w:customStyle="1" w:styleId="15pt">
    <w:name w:val="Обычный + 15 pt"/>
    <w:aliases w:val="по ширине,Первая строка:  1 см"/>
    <w:basedOn w:val="a"/>
    <w:rsid w:val="00576290"/>
    <w:pPr>
      <w:ind w:firstLine="600"/>
      <w:jc w:val="both"/>
    </w:pPr>
    <w:rPr>
      <w:sz w:val="30"/>
    </w:rPr>
  </w:style>
  <w:style w:type="paragraph" w:styleId="a5">
    <w:name w:val="Plain Text"/>
    <w:basedOn w:val="a"/>
    <w:rsid w:val="00BD6FF7"/>
    <w:rPr>
      <w:rFonts w:ascii="Courier New" w:hAnsi="Courier New"/>
      <w:b/>
      <w:kern w:val="24"/>
    </w:rPr>
  </w:style>
  <w:style w:type="paragraph" w:customStyle="1" w:styleId="2">
    <w:name w:val="Îñíîâíîé òåêñò 2"/>
    <w:basedOn w:val="a"/>
    <w:rsid w:val="00EB76F1"/>
    <w:pPr>
      <w:ind w:firstLine="85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УСТАНОВА «ГОМЕЛЬСКАЕ АБЛАСНОЕ ЎПРАЎЛЕННЕ</vt:lpstr>
    </vt:vector>
  </TitlesOfParts>
  <Company>GOMELENERGO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УСТАНОВА «ГОМЕЛЬСКАЕ АБЛАСНОЕ ЎПРАЎЛЕННЕ</dc:title>
  <dc:subject/>
  <dc:creator>SHIMOVOLOS</dc:creator>
  <cp:keywords/>
  <cp:lastModifiedBy>Александр Ребенок</cp:lastModifiedBy>
  <cp:revision>16</cp:revision>
  <cp:lastPrinted>2012-08-17T07:28:00Z</cp:lastPrinted>
  <dcterms:created xsi:type="dcterms:W3CDTF">2016-08-19T08:30:00Z</dcterms:created>
  <dcterms:modified xsi:type="dcterms:W3CDTF">2020-08-13T12:38:00Z</dcterms:modified>
</cp:coreProperties>
</file>