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F1" w:rsidRDefault="000527F1" w:rsidP="000527F1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0527F1" w:rsidRDefault="000527F1" w:rsidP="000527F1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Директор государственного учреждения образования «Средняя школа № 3 г. Сморгони»</w:t>
      </w:r>
    </w:p>
    <w:p w:rsidR="000527F1" w:rsidRDefault="000527F1" w:rsidP="000527F1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 </w:t>
      </w:r>
      <w:proofErr w:type="spellStart"/>
      <w:r>
        <w:rPr>
          <w:sz w:val="30"/>
          <w:szCs w:val="30"/>
        </w:rPr>
        <w:t>А.Е.Будай</w:t>
      </w:r>
      <w:proofErr w:type="spellEnd"/>
    </w:p>
    <w:p w:rsidR="000527F1" w:rsidRDefault="000527F1" w:rsidP="000527F1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«27» февраля 2019 г.</w:t>
      </w:r>
    </w:p>
    <w:p w:rsidR="000527F1" w:rsidRDefault="000527F1" w:rsidP="000527F1">
      <w:pPr>
        <w:spacing w:line="360" w:lineRule="auto"/>
        <w:rPr>
          <w:sz w:val="30"/>
          <w:szCs w:val="30"/>
        </w:rPr>
      </w:pPr>
      <w:bookmarkStart w:id="0" w:name="_GoBack"/>
      <w:bookmarkEnd w:id="0"/>
    </w:p>
    <w:p w:rsidR="000527F1" w:rsidRPr="00641B8D" w:rsidRDefault="000527F1" w:rsidP="000527F1">
      <w:pPr>
        <w:spacing w:line="280" w:lineRule="exact"/>
        <w:ind w:right="5528"/>
        <w:jc w:val="both"/>
        <w:rPr>
          <w:sz w:val="30"/>
          <w:szCs w:val="30"/>
        </w:rPr>
      </w:pPr>
      <w:r w:rsidRPr="00641B8D">
        <w:rPr>
          <w:sz w:val="30"/>
          <w:szCs w:val="30"/>
        </w:rPr>
        <w:t>ПЛАН</w:t>
      </w:r>
    </w:p>
    <w:p w:rsidR="002E6570" w:rsidRDefault="000527F1" w:rsidP="000527F1">
      <w:pPr>
        <w:tabs>
          <w:tab w:val="left" w:pos="13183"/>
        </w:tabs>
        <w:spacing w:line="280" w:lineRule="exact"/>
        <w:ind w:right="5528"/>
        <w:jc w:val="both"/>
        <w:rPr>
          <w:sz w:val="30"/>
          <w:szCs w:val="30"/>
        </w:rPr>
      </w:pPr>
      <w:r w:rsidRPr="00641B8D">
        <w:rPr>
          <w:sz w:val="30"/>
          <w:szCs w:val="30"/>
        </w:rPr>
        <w:t>подготовки и проведения мероприятий по празднованию 75-й годовщины освобождения Республики Беларусь от немецко-фашистских захватчиков</w:t>
      </w:r>
    </w:p>
    <w:tbl>
      <w:tblPr>
        <w:tblW w:w="970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1447"/>
        <w:gridCol w:w="1446"/>
        <w:gridCol w:w="2127"/>
      </w:tblGrid>
      <w:tr w:rsidR="000527F1" w:rsidRPr="00B82DDA" w:rsidTr="00E4411D">
        <w:trPr>
          <w:tblHeader/>
        </w:trPr>
        <w:tc>
          <w:tcPr>
            <w:tcW w:w="4683" w:type="dxa"/>
            <w:vAlign w:val="center"/>
          </w:tcPr>
          <w:p w:rsidR="000527F1" w:rsidRPr="00B82DDA" w:rsidRDefault="000527F1" w:rsidP="00B82DDA">
            <w:pPr>
              <w:ind w:left="-97" w:right="-111"/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47" w:type="dxa"/>
            <w:vAlign w:val="center"/>
          </w:tcPr>
          <w:p w:rsidR="000527F1" w:rsidRPr="00B82DDA" w:rsidRDefault="000527F1" w:rsidP="00B82DDA">
            <w:pPr>
              <w:ind w:left="-97" w:right="-111"/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1446" w:type="dxa"/>
            <w:vAlign w:val="center"/>
          </w:tcPr>
          <w:p w:rsidR="000527F1" w:rsidRPr="00B82DDA" w:rsidRDefault="000527F1" w:rsidP="00B82DDA">
            <w:pPr>
              <w:ind w:left="-97" w:right="-111"/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Участники</w:t>
            </w:r>
          </w:p>
        </w:tc>
        <w:tc>
          <w:tcPr>
            <w:tcW w:w="2127" w:type="dxa"/>
          </w:tcPr>
          <w:p w:rsidR="000527F1" w:rsidRPr="00B82DDA" w:rsidRDefault="000527F1" w:rsidP="00E4411D">
            <w:pPr>
              <w:ind w:left="-97" w:right="-136" w:firstLine="18"/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Ответственные за выполнение</w:t>
            </w:r>
          </w:p>
        </w:tc>
      </w:tr>
      <w:tr w:rsidR="000527F1" w:rsidRPr="00B82DDA" w:rsidTr="00E4411D">
        <w:trPr>
          <w:trHeight w:val="866"/>
        </w:trPr>
        <w:tc>
          <w:tcPr>
            <w:tcW w:w="4683" w:type="dxa"/>
          </w:tcPr>
          <w:p w:rsidR="000527F1" w:rsidRPr="00B82DDA" w:rsidRDefault="00E4411D" w:rsidP="00E4411D">
            <w:pPr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B82DDA">
              <w:rPr>
                <w:color w:val="000000"/>
                <w:sz w:val="26"/>
                <w:szCs w:val="26"/>
              </w:rPr>
              <w:t xml:space="preserve">Акция «Ветеран живёт рядом», </w:t>
            </w:r>
            <w:r w:rsidR="000527F1" w:rsidRPr="00B82DDA">
              <w:rPr>
                <w:color w:val="000000"/>
                <w:sz w:val="26"/>
                <w:szCs w:val="26"/>
              </w:rPr>
              <w:t>по оказанию помощи ветеранам Великой Отечественной войны, одиноким и п</w:t>
            </w:r>
            <w:r w:rsidR="00B82DDA">
              <w:rPr>
                <w:color w:val="000000"/>
                <w:sz w:val="26"/>
                <w:szCs w:val="26"/>
              </w:rPr>
              <w:t>ожилым людям.</w:t>
            </w:r>
          </w:p>
        </w:tc>
        <w:tc>
          <w:tcPr>
            <w:tcW w:w="1447" w:type="dxa"/>
          </w:tcPr>
          <w:p w:rsidR="000527F1" w:rsidRPr="00B82DDA" w:rsidRDefault="000527F1" w:rsidP="00E4411D">
            <w:pPr>
              <w:ind w:left="-76" w:right="-102"/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2019 г.</w:t>
            </w:r>
          </w:p>
        </w:tc>
        <w:tc>
          <w:tcPr>
            <w:tcW w:w="1446" w:type="dxa"/>
          </w:tcPr>
          <w:p w:rsidR="000527F1" w:rsidRPr="00B82DDA" w:rsidRDefault="00B82DDA" w:rsidP="00E4411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Волонтёры, тимуровцы</w:t>
            </w:r>
          </w:p>
        </w:tc>
        <w:tc>
          <w:tcPr>
            <w:tcW w:w="2127" w:type="dxa"/>
          </w:tcPr>
          <w:p w:rsidR="000527F1" w:rsidRPr="00B82DDA" w:rsidRDefault="000527F1" w:rsidP="00E4411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82DDA">
              <w:rPr>
                <w:color w:val="000000"/>
                <w:sz w:val="26"/>
                <w:szCs w:val="26"/>
              </w:rPr>
              <w:t>Загорская</w:t>
            </w:r>
            <w:proofErr w:type="spellEnd"/>
            <w:r w:rsidRPr="00B82DDA">
              <w:rPr>
                <w:color w:val="000000"/>
                <w:sz w:val="26"/>
                <w:szCs w:val="26"/>
              </w:rPr>
              <w:t xml:space="preserve"> А.С., </w:t>
            </w:r>
            <w:proofErr w:type="spellStart"/>
            <w:r w:rsidRPr="00B82D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B82DDA">
              <w:rPr>
                <w:color w:val="000000"/>
                <w:sz w:val="26"/>
                <w:szCs w:val="26"/>
              </w:rPr>
              <w:t>. руководители</w:t>
            </w:r>
          </w:p>
        </w:tc>
      </w:tr>
      <w:tr w:rsidR="00B82DDA" w:rsidRPr="00B82DDA" w:rsidTr="00E4411D">
        <w:trPr>
          <w:trHeight w:val="866"/>
        </w:trPr>
        <w:tc>
          <w:tcPr>
            <w:tcW w:w="4683" w:type="dxa"/>
          </w:tcPr>
          <w:p w:rsidR="00B82DDA" w:rsidRPr="00B82DDA" w:rsidRDefault="00E4411D" w:rsidP="00E4411D">
            <w:pPr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B82DDA">
              <w:rPr>
                <w:color w:val="000000"/>
                <w:sz w:val="26"/>
                <w:szCs w:val="26"/>
              </w:rPr>
              <w:t>Акция «Память» по наведению порядка на месте захоронения ветерана Великой Отечественной войны Овсянникова А.П.</w:t>
            </w:r>
          </w:p>
        </w:tc>
        <w:tc>
          <w:tcPr>
            <w:tcW w:w="1447" w:type="dxa"/>
          </w:tcPr>
          <w:p w:rsidR="00B82DDA" w:rsidRPr="00B82DDA" w:rsidRDefault="00B82DDA" w:rsidP="00E4411D">
            <w:pPr>
              <w:ind w:left="-76" w:right="-10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 2019</w:t>
            </w:r>
            <w:r w:rsidR="00E4411D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446" w:type="dxa"/>
          </w:tcPr>
          <w:p w:rsidR="00B82DDA" w:rsidRPr="00B82DDA" w:rsidRDefault="00E4411D" w:rsidP="00E4411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B82DDA">
              <w:rPr>
                <w:color w:val="000000"/>
                <w:sz w:val="26"/>
                <w:szCs w:val="26"/>
              </w:rPr>
              <w:t>олонтёры</w:t>
            </w:r>
          </w:p>
        </w:tc>
        <w:tc>
          <w:tcPr>
            <w:tcW w:w="2127" w:type="dxa"/>
          </w:tcPr>
          <w:p w:rsidR="00B82DDA" w:rsidRPr="00B82DDA" w:rsidRDefault="00B82DDA" w:rsidP="00E4411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Загорская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А.С.</w:t>
            </w:r>
          </w:p>
        </w:tc>
      </w:tr>
      <w:tr w:rsidR="00E4411D" w:rsidRPr="00B82DDA" w:rsidTr="00E4411D">
        <w:trPr>
          <w:trHeight w:val="866"/>
        </w:trPr>
        <w:tc>
          <w:tcPr>
            <w:tcW w:w="4683" w:type="dxa"/>
          </w:tcPr>
          <w:p w:rsidR="00E4411D" w:rsidRDefault="00E4411D" w:rsidP="00E4411D">
            <w:pPr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B82DDA">
              <w:rPr>
                <w:sz w:val="26"/>
                <w:szCs w:val="26"/>
              </w:rPr>
              <w:t>З</w:t>
            </w:r>
            <w:r w:rsidRPr="00B82DDA">
              <w:rPr>
                <w:sz w:val="26"/>
                <w:szCs w:val="26"/>
              </w:rPr>
              <w:t>апис</w:t>
            </w:r>
            <w:r>
              <w:rPr>
                <w:sz w:val="26"/>
                <w:szCs w:val="26"/>
              </w:rPr>
              <w:t xml:space="preserve">ь </w:t>
            </w:r>
            <w:r w:rsidRPr="00B82DDA">
              <w:rPr>
                <w:sz w:val="26"/>
                <w:szCs w:val="26"/>
              </w:rPr>
              <w:t>воспоминаний  событий Великой Отечественной войны «Герои живут рядом»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47" w:type="dxa"/>
          </w:tcPr>
          <w:p w:rsidR="00E4411D" w:rsidRPr="00B82DDA" w:rsidRDefault="00E4411D" w:rsidP="00E4411D">
            <w:pPr>
              <w:ind w:left="-76" w:right="-102"/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до 1 июля</w:t>
            </w:r>
          </w:p>
          <w:p w:rsidR="00E4411D" w:rsidRDefault="00E4411D" w:rsidP="00E4411D">
            <w:pPr>
              <w:ind w:left="-76" w:right="-102"/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2019 г.</w:t>
            </w:r>
          </w:p>
        </w:tc>
        <w:tc>
          <w:tcPr>
            <w:tcW w:w="1446" w:type="dxa"/>
          </w:tcPr>
          <w:p w:rsidR="00E4411D" w:rsidRDefault="00E4411D" w:rsidP="00E4411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Волонтёры</w:t>
            </w:r>
          </w:p>
        </w:tc>
        <w:tc>
          <w:tcPr>
            <w:tcW w:w="2127" w:type="dxa"/>
          </w:tcPr>
          <w:p w:rsidR="00E4411D" w:rsidRDefault="00E4411D" w:rsidP="00E4411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Багдасарьян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Л.В.,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руководители</w:t>
            </w:r>
          </w:p>
        </w:tc>
      </w:tr>
      <w:tr w:rsidR="00E4411D" w:rsidRPr="00B82DDA" w:rsidTr="00E4411D">
        <w:trPr>
          <w:trHeight w:val="86"/>
        </w:trPr>
        <w:tc>
          <w:tcPr>
            <w:tcW w:w="4683" w:type="dxa"/>
          </w:tcPr>
          <w:p w:rsidR="00E4411D" w:rsidRDefault="00E4411D" w:rsidP="00E4411D">
            <w:pPr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Создание на сайт</w:t>
            </w:r>
            <w:r>
              <w:rPr>
                <w:sz w:val="26"/>
                <w:szCs w:val="26"/>
              </w:rPr>
              <w:t>е</w:t>
            </w:r>
            <w:r w:rsidRPr="00B82DDA">
              <w:rPr>
                <w:sz w:val="26"/>
                <w:szCs w:val="26"/>
              </w:rPr>
              <w:t xml:space="preserve"> рубрики «Отсчет обратного времени»: провести отсчет начала празднования освобождения Беларуси за 75 дней</w:t>
            </w:r>
          </w:p>
        </w:tc>
        <w:tc>
          <w:tcPr>
            <w:tcW w:w="1447" w:type="dxa"/>
          </w:tcPr>
          <w:p w:rsidR="00E4411D" w:rsidRPr="00B82DDA" w:rsidRDefault="00E4411D" w:rsidP="00E4411D">
            <w:pPr>
              <w:ind w:left="-76" w:right="-10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Pr="00B82DDA">
              <w:rPr>
                <w:sz w:val="26"/>
                <w:szCs w:val="26"/>
              </w:rPr>
              <w:t>20 апреля 2019 г.</w:t>
            </w:r>
          </w:p>
        </w:tc>
        <w:tc>
          <w:tcPr>
            <w:tcW w:w="1446" w:type="dxa"/>
          </w:tcPr>
          <w:p w:rsidR="00E4411D" w:rsidRPr="00987BC7" w:rsidRDefault="00987BC7" w:rsidP="00E4411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E4411D" w:rsidRDefault="00987BC7" w:rsidP="00E4411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Захаревская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Т.В.</w:t>
            </w:r>
          </w:p>
        </w:tc>
      </w:tr>
      <w:tr w:rsidR="00987BC7" w:rsidRPr="00B82DDA" w:rsidTr="00E4411D">
        <w:trPr>
          <w:trHeight w:val="86"/>
        </w:trPr>
        <w:tc>
          <w:tcPr>
            <w:tcW w:w="4683" w:type="dxa"/>
          </w:tcPr>
          <w:p w:rsidR="00987BC7" w:rsidRPr="00B82DDA" w:rsidRDefault="00987BC7" w:rsidP="00987BC7">
            <w:pPr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постоянное информационной наполнение рубрики и баннера на сайте «Великой Победе – 75»</w:t>
            </w:r>
          </w:p>
        </w:tc>
        <w:tc>
          <w:tcPr>
            <w:tcW w:w="1447" w:type="dxa"/>
          </w:tcPr>
          <w:p w:rsidR="00987BC7" w:rsidRDefault="00987BC7" w:rsidP="00987BC7">
            <w:pPr>
              <w:ind w:left="-76" w:right="-102"/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2019-2020 годы</w:t>
            </w:r>
          </w:p>
        </w:tc>
        <w:tc>
          <w:tcPr>
            <w:tcW w:w="1446" w:type="dxa"/>
          </w:tcPr>
          <w:p w:rsidR="00987BC7" w:rsidRPr="00987BC7" w:rsidRDefault="00987BC7" w:rsidP="00987BC7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987BC7" w:rsidRDefault="00987BC7" w:rsidP="00987BC7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Захаревская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Т.В.</w:t>
            </w:r>
            <w:r>
              <w:rPr>
                <w:color w:val="000000"/>
                <w:sz w:val="26"/>
                <w:szCs w:val="26"/>
              </w:rPr>
              <w:t xml:space="preserve">, Кириченко Л.А., </w:t>
            </w:r>
            <w:proofErr w:type="spellStart"/>
            <w:r>
              <w:rPr>
                <w:color w:val="000000"/>
                <w:sz w:val="26"/>
                <w:szCs w:val="26"/>
              </w:rPr>
              <w:t>Трофимчик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М.Э.</w:t>
            </w:r>
          </w:p>
        </w:tc>
      </w:tr>
      <w:tr w:rsidR="00956C75" w:rsidRPr="00B82DDA" w:rsidTr="00987BC7">
        <w:trPr>
          <w:trHeight w:val="86"/>
        </w:trPr>
        <w:tc>
          <w:tcPr>
            <w:tcW w:w="4683" w:type="dxa"/>
          </w:tcPr>
          <w:p w:rsidR="00956C75" w:rsidRDefault="00956C75" w:rsidP="00956C75">
            <w:pPr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82DDA">
              <w:rPr>
                <w:color w:val="000000"/>
                <w:sz w:val="26"/>
                <w:szCs w:val="26"/>
                <w:shd w:val="clear" w:color="auto" w:fill="FFFFFF"/>
              </w:rPr>
              <w:t>Неделя мужества «Сохраним память на века»</w:t>
            </w:r>
          </w:p>
        </w:tc>
        <w:tc>
          <w:tcPr>
            <w:tcW w:w="1447" w:type="dxa"/>
          </w:tcPr>
          <w:p w:rsidR="00956C75" w:rsidRPr="00B82DDA" w:rsidRDefault="00956C75" w:rsidP="00956C75">
            <w:pPr>
              <w:ind w:hanging="34"/>
              <w:jc w:val="center"/>
              <w:rPr>
                <w:color w:val="000000"/>
                <w:spacing w:val="-5"/>
                <w:sz w:val="26"/>
                <w:szCs w:val="26"/>
                <w:lang w:eastAsia="en-US"/>
              </w:rPr>
            </w:pPr>
            <w:r w:rsidRPr="00B82DDA">
              <w:rPr>
                <w:color w:val="000000"/>
                <w:sz w:val="26"/>
                <w:szCs w:val="26"/>
              </w:rPr>
              <w:t>февраль 2019 г.</w:t>
            </w:r>
          </w:p>
        </w:tc>
        <w:tc>
          <w:tcPr>
            <w:tcW w:w="1446" w:type="dxa"/>
          </w:tcPr>
          <w:p w:rsidR="00956C75" w:rsidRPr="00987BC7" w:rsidRDefault="00956C75" w:rsidP="00956C75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956C75" w:rsidRDefault="00956C75" w:rsidP="00956C75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Трофимчик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М.Э.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Загорская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А.С., </w:t>
            </w:r>
          </w:p>
          <w:p w:rsidR="00956C75" w:rsidRDefault="00956C75" w:rsidP="00956C75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руководители</w:t>
            </w:r>
          </w:p>
        </w:tc>
      </w:tr>
      <w:tr w:rsidR="00956C75" w:rsidRPr="00B82DDA" w:rsidTr="00987BC7">
        <w:trPr>
          <w:trHeight w:val="86"/>
        </w:trPr>
        <w:tc>
          <w:tcPr>
            <w:tcW w:w="4683" w:type="dxa"/>
          </w:tcPr>
          <w:p w:rsidR="00956C75" w:rsidRDefault="00956C75" w:rsidP="00956C75">
            <w:pPr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82DDA">
              <w:rPr>
                <w:color w:val="000000"/>
                <w:sz w:val="26"/>
                <w:szCs w:val="26"/>
                <w:shd w:val="clear" w:color="auto" w:fill="FFFFFF"/>
              </w:rPr>
              <w:t>Марафон интересных встреч «Во славу Великой Победы» с ветеранами и тружениками тыла</w:t>
            </w:r>
          </w:p>
        </w:tc>
        <w:tc>
          <w:tcPr>
            <w:tcW w:w="1447" w:type="dxa"/>
          </w:tcPr>
          <w:p w:rsidR="00956C75" w:rsidRPr="00B82DDA" w:rsidRDefault="00956C75" w:rsidP="00956C75">
            <w:pPr>
              <w:ind w:hanging="34"/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май 2019 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46" w:type="dxa"/>
          </w:tcPr>
          <w:p w:rsidR="00956C75" w:rsidRPr="00987BC7" w:rsidRDefault="00956C75" w:rsidP="00956C75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956C75" w:rsidRDefault="00956C75" w:rsidP="00956C75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Загорская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А.С., </w:t>
            </w:r>
          </w:p>
          <w:p w:rsidR="00956C75" w:rsidRDefault="00956C75" w:rsidP="00956C75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руководители</w:t>
            </w:r>
          </w:p>
        </w:tc>
      </w:tr>
      <w:tr w:rsidR="00956C75" w:rsidRPr="00B82DDA" w:rsidTr="00987BC7">
        <w:trPr>
          <w:trHeight w:val="86"/>
        </w:trPr>
        <w:tc>
          <w:tcPr>
            <w:tcW w:w="4683" w:type="dxa"/>
          </w:tcPr>
          <w:p w:rsidR="00956C75" w:rsidRDefault="00CF00DC" w:rsidP="00CF00DC">
            <w:pPr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 w:rsidR="00956C75" w:rsidRPr="00B82DDA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Л</w:t>
            </w:r>
            <w:r w:rsidR="00956C75" w:rsidRPr="00B82DDA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956C75" w:rsidRPr="00B82DDA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тературно-музыкальн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ая композиция</w:t>
            </w:r>
            <w:r w:rsidR="00956C75" w:rsidRPr="00B82DDA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 w:rsidR="00956C75" w:rsidRPr="00B82DDA"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956C75" w:rsidRPr="00B82DDA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Табе, Радзіма, прысвячаем!</w:t>
            </w:r>
            <w:r w:rsidR="00956C75" w:rsidRPr="00B82DDA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47" w:type="dxa"/>
          </w:tcPr>
          <w:p w:rsidR="00956C75" w:rsidRPr="00B82DDA" w:rsidRDefault="00956C75" w:rsidP="00956C75">
            <w:pPr>
              <w:ind w:hanging="34"/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май 2019 г.</w:t>
            </w:r>
          </w:p>
        </w:tc>
        <w:tc>
          <w:tcPr>
            <w:tcW w:w="1446" w:type="dxa"/>
          </w:tcPr>
          <w:p w:rsidR="00956C75" w:rsidRPr="00CF00DC" w:rsidRDefault="00CF00DC" w:rsidP="00956C75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V-XI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956C75" w:rsidRDefault="00CF00DC" w:rsidP="00956C75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Кириченко Л.А., </w:t>
            </w:r>
            <w:proofErr w:type="spellStart"/>
            <w:r>
              <w:rPr>
                <w:color w:val="000000"/>
                <w:sz w:val="26"/>
                <w:szCs w:val="26"/>
              </w:rPr>
              <w:t>Кенко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А.Ч.</w:t>
            </w:r>
          </w:p>
        </w:tc>
      </w:tr>
      <w:tr w:rsidR="003B68B3" w:rsidRPr="00B82DDA" w:rsidTr="00987BC7">
        <w:trPr>
          <w:trHeight w:val="86"/>
        </w:trPr>
        <w:tc>
          <w:tcPr>
            <w:tcW w:w="4683" w:type="dxa"/>
          </w:tcPr>
          <w:p w:rsidR="003B68B3" w:rsidRPr="00CF00DC" w:rsidRDefault="003B68B3" w:rsidP="003B68B3">
            <w:pPr>
              <w:pStyle w:val="ab"/>
              <w:numPr>
                <w:ilvl w:val="0"/>
                <w:numId w:val="4"/>
              </w:numPr>
              <w:tabs>
                <w:tab w:val="left" w:pos="209"/>
              </w:tabs>
              <w:ind w:left="0" w:firstLine="0"/>
              <w:jc w:val="both"/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 xml:space="preserve"> Участие в р</w:t>
            </w:r>
            <w:r w:rsidRPr="00CF00DC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айонны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х</w:t>
            </w:r>
            <w:r w:rsidRPr="00CF00DC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 xml:space="preserve"> этап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ах</w:t>
            </w:r>
            <w:r w:rsidRPr="00CF00DC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 xml:space="preserve"> областных конкурсов:</w:t>
            </w:r>
          </w:p>
          <w:p w:rsidR="003B68B3" w:rsidRPr="00B82DDA" w:rsidRDefault="003B68B3" w:rsidP="003B68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конкурс </w:t>
            </w:r>
            <w:r w:rsidRPr="00B82DDA">
              <w:rPr>
                <w:sz w:val="26"/>
                <w:szCs w:val="26"/>
              </w:rPr>
              <w:t>творческих работ «Они завершили войну, они принесли Победу!»;</w:t>
            </w:r>
          </w:p>
          <w:p w:rsidR="003B68B3" w:rsidRPr="00B82DDA" w:rsidRDefault="003B68B3" w:rsidP="003B68B3">
            <w:pPr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конкурс видеофильмов «Юные патриоты Беларуси»;</w:t>
            </w:r>
          </w:p>
          <w:p w:rsidR="003B68B3" w:rsidRPr="00B82DDA" w:rsidRDefault="003B68B3" w:rsidP="003B68B3">
            <w:pPr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конкурс «В книжной памяти мгновение войны»;</w:t>
            </w:r>
          </w:p>
          <w:p w:rsidR="003B68B3" w:rsidRDefault="003B68B3" w:rsidP="003B68B3">
            <w:pPr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конкурс сценарных разработок театрализованных представлений «И память сердца говорит»;</w:t>
            </w:r>
          </w:p>
          <w:p w:rsidR="003B68B3" w:rsidRPr="003B68B3" w:rsidRDefault="003B68B3" w:rsidP="003B68B3">
            <w:pPr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конкурс фотографий «В память о тех героических событиях»</w:t>
            </w:r>
          </w:p>
        </w:tc>
        <w:tc>
          <w:tcPr>
            <w:tcW w:w="1447" w:type="dxa"/>
          </w:tcPr>
          <w:p w:rsidR="003B68B3" w:rsidRPr="00B82DDA" w:rsidRDefault="003B68B3" w:rsidP="003B68B3">
            <w:pPr>
              <w:ind w:hanging="34"/>
              <w:rPr>
                <w:sz w:val="26"/>
                <w:szCs w:val="26"/>
              </w:rPr>
            </w:pPr>
          </w:p>
          <w:p w:rsidR="003B68B3" w:rsidRPr="00B82DDA" w:rsidRDefault="003B68B3" w:rsidP="003B68B3">
            <w:pPr>
              <w:ind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апрель-</w:t>
            </w:r>
            <w:proofErr w:type="gramStart"/>
            <w:r>
              <w:rPr>
                <w:sz w:val="26"/>
                <w:szCs w:val="26"/>
              </w:rPr>
              <w:t xml:space="preserve">май </w:t>
            </w:r>
            <w:r w:rsidRPr="00B82DDA">
              <w:rPr>
                <w:sz w:val="26"/>
                <w:szCs w:val="26"/>
              </w:rPr>
              <w:t xml:space="preserve"> 2019</w:t>
            </w:r>
            <w:proofErr w:type="gramEnd"/>
          </w:p>
          <w:p w:rsidR="003B68B3" w:rsidRDefault="003B68B3" w:rsidP="003B68B3">
            <w:pPr>
              <w:ind w:hanging="34"/>
              <w:jc w:val="center"/>
              <w:rPr>
                <w:sz w:val="26"/>
                <w:szCs w:val="26"/>
              </w:rPr>
            </w:pPr>
          </w:p>
          <w:p w:rsidR="003B68B3" w:rsidRPr="00B82DDA" w:rsidRDefault="003B68B3" w:rsidP="003B68B3">
            <w:pPr>
              <w:ind w:right="-111" w:hanging="34"/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февраль-май 2019</w:t>
            </w:r>
          </w:p>
          <w:p w:rsidR="003B68B3" w:rsidRPr="00B82DDA" w:rsidRDefault="003B68B3" w:rsidP="003B68B3">
            <w:pPr>
              <w:ind w:hanging="34"/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апрель</w:t>
            </w:r>
            <w:r>
              <w:rPr>
                <w:sz w:val="26"/>
                <w:szCs w:val="26"/>
              </w:rPr>
              <w:t xml:space="preserve"> </w:t>
            </w:r>
            <w:r w:rsidRPr="00B82DDA">
              <w:rPr>
                <w:sz w:val="26"/>
                <w:szCs w:val="26"/>
              </w:rPr>
              <w:t>2019</w:t>
            </w:r>
          </w:p>
          <w:p w:rsidR="003B68B3" w:rsidRPr="00B82DDA" w:rsidRDefault="003B68B3" w:rsidP="003B68B3">
            <w:pPr>
              <w:ind w:right="-111" w:hanging="34"/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февраль-март 2019</w:t>
            </w:r>
          </w:p>
          <w:p w:rsidR="003B68B3" w:rsidRDefault="003B68B3" w:rsidP="003B68B3">
            <w:pPr>
              <w:ind w:hanging="34"/>
              <w:jc w:val="center"/>
              <w:rPr>
                <w:sz w:val="26"/>
                <w:szCs w:val="26"/>
              </w:rPr>
            </w:pPr>
          </w:p>
          <w:p w:rsidR="003B68B3" w:rsidRPr="00B82DDA" w:rsidRDefault="003B68B3" w:rsidP="003B68B3">
            <w:pPr>
              <w:ind w:hanging="34"/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май 2019</w:t>
            </w:r>
          </w:p>
        </w:tc>
        <w:tc>
          <w:tcPr>
            <w:tcW w:w="1446" w:type="dxa"/>
          </w:tcPr>
          <w:p w:rsidR="003B68B3" w:rsidRPr="00987BC7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lastRenderedPageBreak/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Малиновская О.А.</w:t>
            </w: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Захаревская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Т.В.</w:t>
            </w: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Малько Т.А.</w:t>
            </w: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Кириченко Л.А.</w:t>
            </w: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3B68B3" w:rsidRPr="00B82DDA" w:rsidTr="00987BC7">
        <w:trPr>
          <w:trHeight w:val="86"/>
        </w:trPr>
        <w:tc>
          <w:tcPr>
            <w:tcW w:w="4683" w:type="dxa"/>
          </w:tcPr>
          <w:p w:rsidR="003B68B3" w:rsidRDefault="003B68B3" w:rsidP="003B68B3">
            <w:pPr>
              <w:pStyle w:val="ab"/>
              <w:numPr>
                <w:ilvl w:val="0"/>
                <w:numId w:val="4"/>
              </w:numPr>
              <w:tabs>
                <w:tab w:val="left" w:pos="209"/>
                <w:tab w:val="left" w:pos="351"/>
              </w:tabs>
              <w:ind w:left="0" w:firstLine="0"/>
              <w:jc w:val="both"/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 </w:t>
            </w:r>
            <w:r w:rsidRPr="00B82DDA">
              <w:rPr>
                <w:sz w:val="26"/>
                <w:szCs w:val="26"/>
                <w:lang w:val="be-BY"/>
              </w:rPr>
              <w:t>У</w:t>
            </w:r>
            <w:proofErr w:type="spellStart"/>
            <w:r w:rsidRPr="00B82DDA">
              <w:rPr>
                <w:sz w:val="26"/>
                <w:szCs w:val="26"/>
              </w:rPr>
              <w:t>частие</w:t>
            </w:r>
            <w:proofErr w:type="spellEnd"/>
            <w:r>
              <w:rPr>
                <w:sz w:val="26"/>
                <w:szCs w:val="26"/>
              </w:rPr>
              <w:t xml:space="preserve"> в областной акции </w:t>
            </w:r>
            <w:r w:rsidRPr="00B82DDA">
              <w:rPr>
                <w:sz w:val="26"/>
                <w:szCs w:val="26"/>
              </w:rPr>
              <w:t>«Я помню! Я горжусь!»</w:t>
            </w:r>
            <w:r w:rsidRPr="00B82DDA">
              <w:rPr>
                <w:sz w:val="26"/>
                <w:szCs w:val="26"/>
                <w:lang w:val="be-BY"/>
              </w:rPr>
              <w:t>,</w:t>
            </w:r>
            <w:r w:rsidRPr="00B82DDA">
              <w:rPr>
                <w:sz w:val="26"/>
                <w:szCs w:val="26"/>
              </w:rPr>
              <w:t xml:space="preserve"> </w:t>
            </w:r>
            <w:proofErr w:type="spellStart"/>
            <w:r w:rsidRPr="00B82DDA">
              <w:rPr>
                <w:sz w:val="26"/>
                <w:szCs w:val="26"/>
              </w:rPr>
              <w:t>флеш</w:t>
            </w:r>
            <w:proofErr w:type="spellEnd"/>
            <w:r w:rsidRPr="00B82DDA">
              <w:rPr>
                <w:sz w:val="26"/>
                <w:szCs w:val="26"/>
              </w:rPr>
              <w:t xml:space="preserve">-мобе, </w:t>
            </w:r>
            <w:r w:rsidRPr="00B82DDA">
              <w:rPr>
                <w:sz w:val="26"/>
                <w:szCs w:val="26"/>
                <w:lang w:val="en-US"/>
              </w:rPr>
              <w:t>SMS</w:t>
            </w:r>
            <w:r w:rsidRPr="00B82DDA">
              <w:rPr>
                <w:sz w:val="26"/>
                <w:szCs w:val="26"/>
              </w:rPr>
              <w:t>-волне «Долг и память»</w:t>
            </w:r>
          </w:p>
        </w:tc>
        <w:tc>
          <w:tcPr>
            <w:tcW w:w="1447" w:type="dxa"/>
          </w:tcPr>
          <w:p w:rsidR="003B68B3" w:rsidRPr="00B82DDA" w:rsidRDefault="003B68B3" w:rsidP="003B68B3">
            <w:pPr>
              <w:ind w:hanging="34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82DDA">
              <w:rPr>
                <w:sz w:val="26"/>
                <w:szCs w:val="26"/>
              </w:rPr>
              <w:t>июнь 2019</w:t>
            </w:r>
          </w:p>
        </w:tc>
        <w:tc>
          <w:tcPr>
            <w:tcW w:w="1446" w:type="dxa"/>
          </w:tcPr>
          <w:p w:rsidR="003B68B3" w:rsidRP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члены районного Детского парламента</w:t>
            </w:r>
          </w:p>
        </w:tc>
        <w:tc>
          <w:tcPr>
            <w:tcW w:w="2127" w:type="dxa"/>
          </w:tcPr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Загорская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А.С.</w:t>
            </w:r>
          </w:p>
        </w:tc>
      </w:tr>
      <w:tr w:rsidR="003B68B3" w:rsidRPr="00B82DDA" w:rsidTr="003B68B3">
        <w:trPr>
          <w:trHeight w:val="86"/>
        </w:trPr>
        <w:tc>
          <w:tcPr>
            <w:tcW w:w="4683" w:type="dxa"/>
          </w:tcPr>
          <w:p w:rsidR="003B68B3" w:rsidRDefault="003B68B3" w:rsidP="003B68B3">
            <w:pPr>
              <w:pStyle w:val="ab"/>
              <w:numPr>
                <w:ilvl w:val="0"/>
                <w:numId w:val="4"/>
              </w:numPr>
              <w:tabs>
                <w:tab w:val="left" w:pos="209"/>
                <w:tab w:val="left" w:pos="351"/>
              </w:tabs>
              <w:ind w:left="0" w:firstLine="0"/>
              <w:jc w:val="both"/>
              <w:rPr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</w:rPr>
              <w:t xml:space="preserve"> Участие в р</w:t>
            </w:r>
            <w:r w:rsidRPr="00B82DDA">
              <w:rPr>
                <w:color w:val="000000"/>
                <w:sz w:val="26"/>
                <w:szCs w:val="26"/>
              </w:rPr>
              <w:t>айонн</w:t>
            </w:r>
            <w:r>
              <w:rPr>
                <w:color w:val="000000"/>
                <w:sz w:val="26"/>
                <w:szCs w:val="26"/>
              </w:rPr>
              <w:t>ом</w:t>
            </w:r>
            <w:r w:rsidRPr="00B82DDA">
              <w:rPr>
                <w:color w:val="000000"/>
                <w:sz w:val="26"/>
                <w:szCs w:val="26"/>
              </w:rPr>
              <w:t xml:space="preserve"> этап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B82DDA">
              <w:rPr>
                <w:color w:val="000000"/>
                <w:sz w:val="26"/>
                <w:szCs w:val="26"/>
              </w:rPr>
              <w:t xml:space="preserve"> областной поисково-исследовательской акции «История Победы в моей семье»</w:t>
            </w:r>
          </w:p>
        </w:tc>
        <w:tc>
          <w:tcPr>
            <w:tcW w:w="1447" w:type="dxa"/>
          </w:tcPr>
          <w:p w:rsidR="003B68B3" w:rsidRPr="00B82DDA" w:rsidRDefault="003B68B3" w:rsidP="003B68B3">
            <w:pPr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февраль-май 2019</w:t>
            </w:r>
          </w:p>
        </w:tc>
        <w:tc>
          <w:tcPr>
            <w:tcW w:w="1446" w:type="dxa"/>
          </w:tcPr>
          <w:p w:rsidR="003B68B3" w:rsidRPr="00987BC7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Багдасарьян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Л.В., </w:t>
            </w:r>
            <w:proofErr w:type="spellStart"/>
            <w:r>
              <w:rPr>
                <w:color w:val="000000"/>
                <w:sz w:val="26"/>
                <w:szCs w:val="26"/>
              </w:rPr>
              <w:t>Гакуть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О.Е.,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руководители</w:t>
            </w:r>
          </w:p>
        </w:tc>
      </w:tr>
      <w:tr w:rsidR="003B68B3" w:rsidRPr="00B82DDA" w:rsidTr="003B68B3">
        <w:trPr>
          <w:trHeight w:val="86"/>
        </w:trPr>
        <w:tc>
          <w:tcPr>
            <w:tcW w:w="4683" w:type="dxa"/>
          </w:tcPr>
          <w:p w:rsidR="003B68B3" w:rsidRPr="003B68B3" w:rsidRDefault="003B68B3" w:rsidP="003B68B3">
            <w:pPr>
              <w:pStyle w:val="ab"/>
              <w:numPr>
                <w:ilvl w:val="0"/>
                <w:numId w:val="4"/>
              </w:numPr>
              <w:ind w:left="67" w:hanging="67"/>
              <w:jc w:val="both"/>
              <w:rPr>
                <w:sz w:val="26"/>
                <w:szCs w:val="26"/>
              </w:rPr>
            </w:pPr>
            <w:r w:rsidRPr="003B68B3">
              <w:rPr>
                <w:color w:val="000000"/>
                <w:sz w:val="26"/>
                <w:szCs w:val="26"/>
              </w:rPr>
              <w:t xml:space="preserve">Участие в </w:t>
            </w:r>
            <w:r w:rsidRPr="003B68B3">
              <w:rPr>
                <w:sz w:val="26"/>
                <w:szCs w:val="26"/>
              </w:rPr>
              <w:t>областных проектах главного управления образования и областной газеты «Гродненская правда»:</w:t>
            </w:r>
          </w:p>
          <w:p w:rsidR="003B68B3" w:rsidRPr="00B82DDA" w:rsidRDefault="003B68B3" w:rsidP="003B68B3">
            <w:pPr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 xml:space="preserve">литературный конкурс «И память о войне нам оживляет Слово»; </w:t>
            </w:r>
          </w:p>
          <w:p w:rsidR="003B68B3" w:rsidRDefault="003B68B3" w:rsidP="003B68B3">
            <w:pPr>
              <w:pStyle w:val="ab"/>
              <w:tabs>
                <w:tab w:val="left" w:pos="209"/>
                <w:tab w:val="left" w:pos="351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конкурс фотоколлажей о ветеранах войны «Подвигом славны твои земляки»</w:t>
            </w:r>
          </w:p>
        </w:tc>
        <w:tc>
          <w:tcPr>
            <w:tcW w:w="1447" w:type="dxa"/>
          </w:tcPr>
          <w:p w:rsidR="003B68B3" w:rsidRPr="00B82DDA" w:rsidRDefault="003B68B3" w:rsidP="003B68B3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май-июль</w:t>
            </w:r>
          </w:p>
          <w:p w:rsidR="003B68B3" w:rsidRPr="00B82DDA" w:rsidRDefault="003B68B3" w:rsidP="003B68B3">
            <w:pPr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2019</w:t>
            </w:r>
          </w:p>
        </w:tc>
        <w:tc>
          <w:tcPr>
            <w:tcW w:w="1446" w:type="dxa"/>
          </w:tcPr>
          <w:p w:rsidR="003B68B3" w:rsidRPr="00987BC7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Малиновская О.А.</w:t>
            </w: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</w:p>
          <w:p w:rsidR="003B68B3" w:rsidRDefault="003B68B3" w:rsidP="003B68B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Кл. руководители</w:t>
            </w:r>
          </w:p>
        </w:tc>
      </w:tr>
      <w:tr w:rsidR="00A04B29" w:rsidRPr="00B82DDA" w:rsidTr="003B68B3">
        <w:trPr>
          <w:trHeight w:val="86"/>
        </w:trPr>
        <w:tc>
          <w:tcPr>
            <w:tcW w:w="4683" w:type="dxa"/>
          </w:tcPr>
          <w:p w:rsidR="00A04B29" w:rsidRPr="003B68B3" w:rsidRDefault="00A04B29" w:rsidP="00A04B29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82DDA">
              <w:rPr>
                <w:sz w:val="26"/>
                <w:szCs w:val="26"/>
              </w:rPr>
              <w:t>Создание виртуальн</w:t>
            </w:r>
            <w:r>
              <w:rPr>
                <w:sz w:val="26"/>
                <w:szCs w:val="26"/>
              </w:rPr>
              <w:t>ой</w:t>
            </w:r>
            <w:r w:rsidRPr="00B82DDA">
              <w:rPr>
                <w:sz w:val="26"/>
                <w:szCs w:val="26"/>
              </w:rPr>
              <w:t xml:space="preserve"> экскурси</w:t>
            </w:r>
            <w:r>
              <w:rPr>
                <w:sz w:val="26"/>
                <w:szCs w:val="26"/>
              </w:rPr>
              <w:t>и</w:t>
            </w:r>
            <w:r w:rsidRPr="00B82DDA">
              <w:rPr>
                <w:sz w:val="26"/>
                <w:szCs w:val="26"/>
              </w:rPr>
              <w:t xml:space="preserve"> «По страницам войны» на интернет-сайт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1447" w:type="dxa"/>
          </w:tcPr>
          <w:p w:rsidR="00A04B29" w:rsidRPr="00B82DDA" w:rsidRDefault="00A04B29" w:rsidP="00A04B29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март 2019</w:t>
            </w:r>
          </w:p>
        </w:tc>
        <w:tc>
          <w:tcPr>
            <w:tcW w:w="1446" w:type="dxa"/>
          </w:tcPr>
          <w:p w:rsidR="00A04B29" w:rsidRPr="00987BC7" w:rsidRDefault="00A04B29" w:rsidP="00A04B29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A04B29" w:rsidRDefault="00A04B29" w:rsidP="00A04B29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Багдасарьян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Л.В., </w:t>
            </w:r>
            <w:proofErr w:type="spellStart"/>
            <w:r>
              <w:rPr>
                <w:color w:val="000000"/>
                <w:sz w:val="26"/>
                <w:szCs w:val="26"/>
              </w:rPr>
              <w:t>Захаревская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Т.В.</w:t>
            </w:r>
          </w:p>
        </w:tc>
      </w:tr>
      <w:tr w:rsidR="00A04B29" w:rsidRPr="00B82DDA" w:rsidTr="003B68B3">
        <w:trPr>
          <w:trHeight w:val="86"/>
        </w:trPr>
        <w:tc>
          <w:tcPr>
            <w:tcW w:w="4683" w:type="dxa"/>
          </w:tcPr>
          <w:p w:rsidR="00A04B29" w:rsidRDefault="00A04B29" w:rsidP="00A04B29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Оформление экспозици</w:t>
            </w:r>
            <w:r>
              <w:rPr>
                <w:sz w:val="26"/>
                <w:szCs w:val="26"/>
              </w:rPr>
              <w:t>и</w:t>
            </w:r>
            <w:r w:rsidRPr="00B82DDA">
              <w:rPr>
                <w:sz w:val="26"/>
                <w:szCs w:val="26"/>
              </w:rPr>
              <w:t>, тематическ</w:t>
            </w:r>
            <w:r>
              <w:rPr>
                <w:sz w:val="26"/>
                <w:szCs w:val="26"/>
              </w:rPr>
              <w:t>ого</w:t>
            </w:r>
            <w:r w:rsidRPr="00B82DDA">
              <w:rPr>
                <w:sz w:val="26"/>
                <w:szCs w:val="26"/>
              </w:rPr>
              <w:t xml:space="preserve"> стенд</w:t>
            </w:r>
            <w:r>
              <w:rPr>
                <w:sz w:val="26"/>
                <w:szCs w:val="26"/>
              </w:rPr>
              <w:t>а</w:t>
            </w:r>
            <w:r w:rsidRPr="00B82DDA">
              <w:rPr>
                <w:sz w:val="26"/>
                <w:szCs w:val="26"/>
              </w:rPr>
              <w:t xml:space="preserve"> «75 лет освобождения Беларуси»</w:t>
            </w:r>
          </w:p>
        </w:tc>
        <w:tc>
          <w:tcPr>
            <w:tcW w:w="1447" w:type="dxa"/>
          </w:tcPr>
          <w:p w:rsidR="00A04B29" w:rsidRPr="00B82DDA" w:rsidRDefault="00A04B29" w:rsidP="00A04B29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май 2019</w:t>
            </w:r>
          </w:p>
        </w:tc>
        <w:tc>
          <w:tcPr>
            <w:tcW w:w="1446" w:type="dxa"/>
          </w:tcPr>
          <w:p w:rsidR="00A04B29" w:rsidRPr="00987BC7" w:rsidRDefault="00A04B29" w:rsidP="00A04B29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A04B29" w:rsidRDefault="00A04B29" w:rsidP="00A04B29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Трофимчик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М.Э., </w:t>
            </w:r>
            <w:proofErr w:type="spellStart"/>
            <w:r>
              <w:rPr>
                <w:color w:val="000000"/>
                <w:sz w:val="26"/>
                <w:szCs w:val="26"/>
              </w:rPr>
              <w:t>Багдасарьян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Л.В.</w:t>
            </w:r>
          </w:p>
        </w:tc>
      </w:tr>
      <w:tr w:rsidR="00A04B29" w:rsidRPr="00B82DDA" w:rsidTr="00A04B29">
        <w:trPr>
          <w:trHeight w:val="86"/>
        </w:trPr>
        <w:tc>
          <w:tcPr>
            <w:tcW w:w="4683" w:type="dxa"/>
          </w:tcPr>
          <w:p w:rsidR="00A04B29" w:rsidRPr="00B82DDA" w:rsidRDefault="00A04B29" w:rsidP="00A04B29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Проведение оцифровки музейн</w:t>
            </w:r>
            <w:r>
              <w:rPr>
                <w:sz w:val="26"/>
                <w:szCs w:val="26"/>
              </w:rPr>
              <w:t>ого</w:t>
            </w:r>
            <w:r w:rsidRPr="00B82DDA">
              <w:rPr>
                <w:sz w:val="26"/>
                <w:szCs w:val="26"/>
              </w:rPr>
              <w:t xml:space="preserve"> фонд</w:t>
            </w:r>
            <w:r>
              <w:rPr>
                <w:sz w:val="26"/>
                <w:szCs w:val="26"/>
              </w:rPr>
              <w:t>а</w:t>
            </w:r>
            <w:r w:rsidRPr="00B82DDA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B82DDA">
              <w:rPr>
                <w:sz w:val="26"/>
                <w:szCs w:val="26"/>
              </w:rPr>
              <w:t xml:space="preserve"> образования, размещение электронн</w:t>
            </w:r>
            <w:r>
              <w:rPr>
                <w:sz w:val="26"/>
                <w:szCs w:val="26"/>
              </w:rPr>
              <w:t>ой</w:t>
            </w:r>
            <w:r w:rsidRPr="00B82DDA">
              <w:rPr>
                <w:sz w:val="26"/>
                <w:szCs w:val="26"/>
              </w:rPr>
              <w:t xml:space="preserve"> экспозици</w:t>
            </w:r>
            <w:r>
              <w:rPr>
                <w:sz w:val="26"/>
                <w:szCs w:val="26"/>
              </w:rPr>
              <w:t>и</w:t>
            </w:r>
            <w:r w:rsidRPr="00B82DDA">
              <w:rPr>
                <w:sz w:val="26"/>
                <w:szCs w:val="26"/>
              </w:rPr>
              <w:t>, посвященн</w:t>
            </w:r>
            <w:r>
              <w:rPr>
                <w:sz w:val="26"/>
                <w:szCs w:val="26"/>
              </w:rPr>
              <w:t>ой</w:t>
            </w:r>
            <w:r w:rsidRPr="00B82DDA">
              <w:rPr>
                <w:sz w:val="26"/>
                <w:szCs w:val="26"/>
              </w:rPr>
              <w:t xml:space="preserve"> событиям Великой Отечественной войны, на сайт</w:t>
            </w:r>
            <w:r>
              <w:rPr>
                <w:sz w:val="26"/>
                <w:szCs w:val="26"/>
              </w:rPr>
              <w:t>е</w:t>
            </w:r>
            <w:r w:rsidRPr="00B82DDA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B82DDA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1447" w:type="dxa"/>
          </w:tcPr>
          <w:p w:rsidR="00A04B29" w:rsidRPr="00B82DDA" w:rsidRDefault="00A04B29" w:rsidP="00A04B29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до 1 марта</w:t>
            </w:r>
          </w:p>
          <w:p w:rsidR="00A04B29" w:rsidRPr="00B82DDA" w:rsidRDefault="00A04B29" w:rsidP="00A04B29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2019</w:t>
            </w:r>
          </w:p>
        </w:tc>
        <w:tc>
          <w:tcPr>
            <w:tcW w:w="1446" w:type="dxa"/>
          </w:tcPr>
          <w:p w:rsidR="00A04B29" w:rsidRPr="00987BC7" w:rsidRDefault="00A04B29" w:rsidP="00A04B29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A04B29" w:rsidRDefault="00A04B29" w:rsidP="00A04B29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Багдасарьян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Л.В.</w:t>
            </w:r>
          </w:p>
        </w:tc>
      </w:tr>
      <w:tr w:rsidR="00021373" w:rsidRPr="00B82DDA" w:rsidTr="00C768A4">
        <w:trPr>
          <w:trHeight w:val="86"/>
        </w:trPr>
        <w:tc>
          <w:tcPr>
            <w:tcW w:w="4683" w:type="dxa"/>
          </w:tcPr>
          <w:p w:rsidR="00021373" w:rsidRPr="00B82DDA" w:rsidRDefault="00021373" w:rsidP="00021373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Арт-турнир юных флористов-аранжировщиков «Яблоневый цвет  –  символ победы»</w:t>
            </w:r>
          </w:p>
        </w:tc>
        <w:tc>
          <w:tcPr>
            <w:tcW w:w="1447" w:type="dxa"/>
          </w:tcPr>
          <w:p w:rsidR="00021373" w:rsidRPr="00B82DDA" w:rsidRDefault="00021373" w:rsidP="00C768A4">
            <w:pPr>
              <w:ind w:hanging="34"/>
              <w:jc w:val="center"/>
              <w:rPr>
                <w:color w:val="000000"/>
                <w:spacing w:val="-5"/>
                <w:sz w:val="26"/>
                <w:szCs w:val="26"/>
                <w:lang w:eastAsia="en-US"/>
              </w:rPr>
            </w:pPr>
            <w:r w:rsidRPr="00B82DDA">
              <w:rPr>
                <w:color w:val="000000"/>
                <w:sz w:val="26"/>
                <w:szCs w:val="26"/>
              </w:rPr>
              <w:t xml:space="preserve">апрель 2019 </w:t>
            </w:r>
          </w:p>
        </w:tc>
        <w:tc>
          <w:tcPr>
            <w:tcW w:w="1446" w:type="dxa"/>
          </w:tcPr>
          <w:p w:rsidR="00021373" w:rsidRPr="00021373" w:rsidRDefault="00021373" w:rsidP="0002137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VI-VII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21373" w:rsidRDefault="00021373" w:rsidP="00021373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Конева С.В.</w:t>
            </w:r>
          </w:p>
        </w:tc>
      </w:tr>
      <w:tr w:rsidR="00C768A4" w:rsidRPr="00B82DDA" w:rsidTr="00C768A4">
        <w:trPr>
          <w:trHeight w:val="86"/>
        </w:trPr>
        <w:tc>
          <w:tcPr>
            <w:tcW w:w="4683" w:type="dxa"/>
          </w:tcPr>
          <w:p w:rsidR="00C768A4" w:rsidRPr="00B82DDA" w:rsidRDefault="00C768A4" w:rsidP="00C768A4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color w:val="000000"/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Конкурс сочинений «Письмо в прошлое»</w:t>
            </w:r>
          </w:p>
        </w:tc>
        <w:tc>
          <w:tcPr>
            <w:tcW w:w="1447" w:type="dxa"/>
          </w:tcPr>
          <w:p w:rsidR="00C768A4" w:rsidRPr="00B82DDA" w:rsidRDefault="00C768A4" w:rsidP="00C768A4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апрель  2019</w:t>
            </w:r>
          </w:p>
        </w:tc>
        <w:tc>
          <w:tcPr>
            <w:tcW w:w="1446" w:type="dxa"/>
          </w:tcPr>
          <w:p w:rsidR="00C768A4" w:rsidRP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V-XI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C768A4" w:rsidRP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Малиновская </w:t>
            </w:r>
            <w:r>
              <w:rPr>
                <w:color w:val="000000"/>
                <w:sz w:val="26"/>
                <w:szCs w:val="26"/>
              </w:rPr>
              <w:t>О.А.</w:t>
            </w:r>
          </w:p>
        </w:tc>
      </w:tr>
      <w:tr w:rsidR="00C768A4" w:rsidRPr="00B82DDA" w:rsidTr="00C768A4">
        <w:trPr>
          <w:trHeight w:val="86"/>
        </w:trPr>
        <w:tc>
          <w:tcPr>
            <w:tcW w:w="4683" w:type="dxa"/>
          </w:tcPr>
          <w:p w:rsidR="00C768A4" w:rsidRPr="00B82DDA" w:rsidRDefault="00C768A4" w:rsidP="00C768A4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lastRenderedPageBreak/>
              <w:t>Вахт</w:t>
            </w:r>
            <w:r w:rsidRPr="00B82DDA">
              <w:rPr>
                <w:color w:val="000000"/>
                <w:sz w:val="26"/>
                <w:szCs w:val="26"/>
                <w:lang w:val="be-BY"/>
              </w:rPr>
              <w:t>а</w:t>
            </w:r>
            <w:r w:rsidRPr="00B82DDA">
              <w:rPr>
                <w:color w:val="000000"/>
                <w:sz w:val="26"/>
                <w:szCs w:val="26"/>
              </w:rPr>
              <w:t xml:space="preserve"> </w:t>
            </w:r>
            <w:r w:rsidRPr="00B82DDA">
              <w:rPr>
                <w:color w:val="000000"/>
                <w:sz w:val="26"/>
                <w:szCs w:val="26"/>
                <w:lang w:val="be-BY"/>
              </w:rPr>
              <w:t>П</w:t>
            </w:r>
            <w:proofErr w:type="spellStart"/>
            <w:r w:rsidRPr="00B82DDA">
              <w:rPr>
                <w:color w:val="000000"/>
                <w:sz w:val="26"/>
                <w:szCs w:val="26"/>
              </w:rPr>
              <w:t>амяти</w:t>
            </w:r>
            <w:proofErr w:type="spellEnd"/>
          </w:p>
        </w:tc>
        <w:tc>
          <w:tcPr>
            <w:tcW w:w="1447" w:type="dxa"/>
          </w:tcPr>
          <w:p w:rsidR="00C768A4" w:rsidRPr="00B82DDA" w:rsidRDefault="00C768A4" w:rsidP="00C768A4">
            <w:pPr>
              <w:ind w:hanging="34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B82DDA">
              <w:rPr>
                <w:color w:val="000000"/>
                <w:sz w:val="26"/>
                <w:szCs w:val="26"/>
              </w:rPr>
              <w:t>май</w:t>
            </w:r>
            <w:r w:rsidRPr="00B82DDA">
              <w:rPr>
                <w:color w:val="000000"/>
                <w:sz w:val="26"/>
                <w:szCs w:val="26"/>
                <w:lang w:val="be-BY"/>
              </w:rPr>
              <w:t xml:space="preserve">, </w:t>
            </w:r>
            <w:r w:rsidRPr="00B82DDA">
              <w:rPr>
                <w:color w:val="000000"/>
                <w:sz w:val="26"/>
                <w:szCs w:val="26"/>
              </w:rPr>
              <w:t xml:space="preserve">июль </w:t>
            </w:r>
          </w:p>
          <w:p w:rsidR="00C768A4" w:rsidRPr="00B82DDA" w:rsidRDefault="00C768A4" w:rsidP="00C768A4">
            <w:pPr>
              <w:jc w:val="center"/>
              <w:rPr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446" w:type="dxa"/>
          </w:tcPr>
          <w:p w:rsidR="00C768A4" w:rsidRP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VI-VII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C768A4" w:rsidRP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Загорская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А.С.</w:t>
            </w:r>
          </w:p>
        </w:tc>
      </w:tr>
      <w:tr w:rsidR="00C768A4" w:rsidRPr="00B82DDA" w:rsidTr="00C768A4">
        <w:trPr>
          <w:trHeight w:val="86"/>
        </w:trPr>
        <w:tc>
          <w:tcPr>
            <w:tcW w:w="4683" w:type="dxa"/>
          </w:tcPr>
          <w:p w:rsidR="00C768A4" w:rsidRPr="00B82DDA" w:rsidRDefault="00C768A4" w:rsidP="00C768A4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участие в б</w:t>
            </w:r>
            <w:r w:rsidRPr="00B82DDA">
              <w:rPr>
                <w:color w:val="000000"/>
                <w:sz w:val="26"/>
                <w:szCs w:val="26"/>
                <w:shd w:val="clear" w:color="auto" w:fill="FFFFFF"/>
              </w:rPr>
              <w:t>ольш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ой</w:t>
            </w:r>
            <w:r w:rsidRPr="00B82DDA">
              <w:rPr>
                <w:color w:val="000000"/>
                <w:sz w:val="26"/>
                <w:szCs w:val="26"/>
                <w:shd w:val="clear" w:color="auto" w:fill="FFFFFF"/>
              </w:rPr>
              <w:t xml:space="preserve"> туристическ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ой</w:t>
            </w:r>
            <w:r w:rsidRPr="00B82DDA">
              <w:rPr>
                <w:color w:val="000000"/>
                <w:sz w:val="26"/>
                <w:szCs w:val="26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B82DDA">
              <w:rPr>
                <w:color w:val="000000"/>
                <w:sz w:val="26"/>
                <w:szCs w:val="26"/>
                <w:shd w:val="clear" w:color="auto" w:fill="FFFFFF"/>
              </w:rPr>
              <w:t xml:space="preserve"> «Боевыми тропами </w:t>
            </w:r>
            <w:proofErr w:type="spellStart"/>
            <w:r w:rsidRPr="00B82DDA">
              <w:rPr>
                <w:color w:val="000000"/>
                <w:sz w:val="26"/>
                <w:szCs w:val="26"/>
                <w:shd w:val="clear" w:color="auto" w:fill="FFFFFF"/>
              </w:rPr>
              <w:t>Сморгонщины</w:t>
            </w:r>
            <w:proofErr w:type="spellEnd"/>
            <w:r w:rsidRPr="00B82DDA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47" w:type="dxa"/>
          </w:tcPr>
          <w:p w:rsidR="00C768A4" w:rsidRPr="00B82DDA" w:rsidRDefault="00C768A4" w:rsidP="00C768A4">
            <w:pPr>
              <w:ind w:hanging="34"/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май 2019</w:t>
            </w:r>
          </w:p>
        </w:tc>
        <w:tc>
          <w:tcPr>
            <w:tcW w:w="1446" w:type="dxa"/>
          </w:tcPr>
          <w:p w:rsidR="00C768A4" w:rsidRP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VIII-X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Гакуть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О.Е.</w:t>
            </w:r>
          </w:p>
        </w:tc>
      </w:tr>
      <w:tr w:rsidR="00C768A4" w:rsidRPr="00B82DDA" w:rsidTr="00C768A4">
        <w:trPr>
          <w:trHeight w:val="86"/>
        </w:trPr>
        <w:tc>
          <w:tcPr>
            <w:tcW w:w="4683" w:type="dxa"/>
          </w:tcPr>
          <w:p w:rsidR="00C768A4" w:rsidRDefault="00C768A4" w:rsidP="00C768A4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82DDA">
              <w:rPr>
                <w:sz w:val="26"/>
                <w:szCs w:val="26"/>
              </w:rPr>
              <w:t>Стилизованное ретро-дефиле «Вальс Победы» в ходе  проведения последн</w:t>
            </w:r>
            <w:r>
              <w:rPr>
                <w:sz w:val="26"/>
                <w:szCs w:val="26"/>
              </w:rPr>
              <w:t>его</w:t>
            </w:r>
            <w:r w:rsidRPr="00B82DDA">
              <w:rPr>
                <w:sz w:val="26"/>
                <w:szCs w:val="26"/>
              </w:rPr>
              <w:t xml:space="preserve"> звонк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447" w:type="dxa"/>
          </w:tcPr>
          <w:p w:rsidR="00C768A4" w:rsidRPr="00B82DDA" w:rsidRDefault="00C768A4" w:rsidP="00C768A4">
            <w:pPr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май 2019</w:t>
            </w:r>
          </w:p>
        </w:tc>
        <w:tc>
          <w:tcPr>
            <w:tcW w:w="1446" w:type="dxa"/>
          </w:tcPr>
          <w:p w:rsidR="00C768A4" w:rsidRP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XI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Маркевич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Е.В.</w:t>
            </w:r>
          </w:p>
        </w:tc>
      </w:tr>
      <w:tr w:rsidR="00C768A4" w:rsidRPr="00B82DDA" w:rsidTr="00C768A4">
        <w:trPr>
          <w:trHeight w:val="86"/>
        </w:trPr>
        <w:tc>
          <w:tcPr>
            <w:tcW w:w="4683" w:type="dxa"/>
          </w:tcPr>
          <w:p w:rsidR="00C768A4" w:rsidRDefault="00C768A4" w:rsidP="00C768A4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B82DDA">
              <w:rPr>
                <w:color w:val="000000"/>
                <w:sz w:val="26"/>
                <w:szCs w:val="26"/>
              </w:rPr>
              <w:t>Выставка  детского рисунка «Мы пришли к тебе, Победа!»</w:t>
            </w:r>
          </w:p>
        </w:tc>
        <w:tc>
          <w:tcPr>
            <w:tcW w:w="1447" w:type="dxa"/>
          </w:tcPr>
          <w:p w:rsidR="00C768A4" w:rsidRPr="00B82DDA" w:rsidRDefault="00C768A4" w:rsidP="00C768A4">
            <w:pPr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май, июль 2019</w:t>
            </w:r>
          </w:p>
        </w:tc>
        <w:tc>
          <w:tcPr>
            <w:tcW w:w="1446" w:type="dxa"/>
          </w:tcPr>
          <w:p w:rsidR="00C768A4" w:rsidRPr="00987BC7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Конева С.В., </w:t>
            </w:r>
            <w:proofErr w:type="spellStart"/>
            <w:r>
              <w:rPr>
                <w:color w:val="000000"/>
                <w:sz w:val="26"/>
                <w:szCs w:val="26"/>
              </w:rPr>
              <w:t>Трофимчик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М.Э.</w:t>
            </w:r>
          </w:p>
        </w:tc>
      </w:tr>
      <w:tr w:rsidR="00C768A4" w:rsidRPr="00B82DDA" w:rsidTr="00C768A4">
        <w:trPr>
          <w:trHeight w:val="86"/>
        </w:trPr>
        <w:tc>
          <w:tcPr>
            <w:tcW w:w="4683" w:type="dxa"/>
          </w:tcPr>
          <w:p w:rsidR="00C768A4" w:rsidRPr="00B82DDA" w:rsidRDefault="00C768A4" w:rsidP="00C768A4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82DDA">
              <w:rPr>
                <w:sz w:val="26"/>
                <w:szCs w:val="26"/>
              </w:rPr>
              <w:t>Участие в областной экологической акции «Аллея славы»</w:t>
            </w:r>
          </w:p>
        </w:tc>
        <w:tc>
          <w:tcPr>
            <w:tcW w:w="1447" w:type="dxa"/>
          </w:tcPr>
          <w:p w:rsidR="00C768A4" w:rsidRPr="00B82DDA" w:rsidRDefault="00C768A4" w:rsidP="00C768A4">
            <w:pPr>
              <w:jc w:val="center"/>
              <w:rPr>
                <w:sz w:val="26"/>
                <w:szCs w:val="26"/>
                <w:highlight w:val="yellow"/>
              </w:rPr>
            </w:pPr>
            <w:r w:rsidRPr="00B82DDA">
              <w:rPr>
                <w:sz w:val="26"/>
                <w:szCs w:val="26"/>
              </w:rPr>
              <w:t>май 2019</w:t>
            </w:r>
          </w:p>
        </w:tc>
        <w:tc>
          <w:tcPr>
            <w:tcW w:w="1446" w:type="dxa"/>
          </w:tcPr>
          <w:p w:rsidR="00C768A4" w:rsidRP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VIII-IX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Г.Ч., </w:t>
            </w:r>
            <w:proofErr w:type="spellStart"/>
            <w:r>
              <w:rPr>
                <w:color w:val="000000"/>
                <w:sz w:val="26"/>
                <w:szCs w:val="26"/>
              </w:rPr>
              <w:t>Дунецкая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С.И.</w:t>
            </w:r>
          </w:p>
        </w:tc>
      </w:tr>
      <w:tr w:rsidR="00C768A4" w:rsidRPr="00B82DDA" w:rsidTr="00C768A4">
        <w:trPr>
          <w:trHeight w:val="86"/>
        </w:trPr>
        <w:tc>
          <w:tcPr>
            <w:tcW w:w="4683" w:type="dxa"/>
          </w:tcPr>
          <w:p w:rsidR="00C768A4" w:rsidRDefault="00C768A4" w:rsidP="00C768A4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Создание листовок-поздравлений, сувенирной продукции для вручения   ветеранам  и участникам Великой Отечественной войны</w:t>
            </w:r>
          </w:p>
        </w:tc>
        <w:tc>
          <w:tcPr>
            <w:tcW w:w="1447" w:type="dxa"/>
          </w:tcPr>
          <w:p w:rsidR="00C768A4" w:rsidRPr="00B82DDA" w:rsidRDefault="00C768A4" w:rsidP="00C768A4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 9 мая,</w:t>
            </w:r>
          </w:p>
          <w:p w:rsidR="00C768A4" w:rsidRPr="00B82DDA" w:rsidRDefault="00C768A4" w:rsidP="00C768A4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3 июля 2019,</w:t>
            </w:r>
          </w:p>
          <w:p w:rsidR="00C768A4" w:rsidRPr="00B82DDA" w:rsidRDefault="00C768A4" w:rsidP="00C768A4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 9 мая,</w:t>
            </w:r>
          </w:p>
          <w:p w:rsidR="00C768A4" w:rsidRPr="00B82DDA" w:rsidRDefault="00C768A4" w:rsidP="00C768A4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3 июля 2020</w:t>
            </w:r>
          </w:p>
        </w:tc>
        <w:tc>
          <w:tcPr>
            <w:tcW w:w="1446" w:type="dxa"/>
          </w:tcPr>
          <w:p w:rsidR="00C768A4" w:rsidRPr="00987BC7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Конева С.В.,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руководители</w:t>
            </w:r>
            <w:r w:rsidR="00DE6A4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E6A4D">
              <w:rPr>
                <w:color w:val="000000"/>
                <w:sz w:val="26"/>
                <w:szCs w:val="26"/>
              </w:rPr>
              <w:t>Трофимчик</w:t>
            </w:r>
            <w:proofErr w:type="spellEnd"/>
            <w:r w:rsidR="00DE6A4D">
              <w:rPr>
                <w:color w:val="000000"/>
                <w:sz w:val="26"/>
                <w:szCs w:val="26"/>
              </w:rPr>
              <w:t xml:space="preserve"> М.Э., </w:t>
            </w:r>
            <w:proofErr w:type="spellStart"/>
            <w:r w:rsidR="00DE6A4D">
              <w:rPr>
                <w:color w:val="000000"/>
                <w:sz w:val="26"/>
                <w:szCs w:val="26"/>
              </w:rPr>
              <w:t>Вершкович</w:t>
            </w:r>
            <w:proofErr w:type="spellEnd"/>
            <w:r w:rsidR="00DE6A4D">
              <w:rPr>
                <w:color w:val="000000"/>
                <w:sz w:val="26"/>
                <w:szCs w:val="26"/>
              </w:rPr>
              <w:t xml:space="preserve"> Е.Н. </w:t>
            </w:r>
          </w:p>
        </w:tc>
      </w:tr>
      <w:tr w:rsidR="00C768A4" w:rsidRPr="00B82DDA" w:rsidTr="00C768A4">
        <w:trPr>
          <w:trHeight w:val="86"/>
        </w:trPr>
        <w:tc>
          <w:tcPr>
            <w:tcW w:w="4683" w:type="dxa"/>
          </w:tcPr>
          <w:p w:rsidR="00C768A4" w:rsidRPr="00B82DDA" w:rsidRDefault="00C768A4" w:rsidP="00C768A4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Конкурс композиций из цветов «Цветы Великой Победы»</w:t>
            </w:r>
          </w:p>
        </w:tc>
        <w:tc>
          <w:tcPr>
            <w:tcW w:w="1447" w:type="dxa"/>
          </w:tcPr>
          <w:p w:rsidR="00C768A4" w:rsidRPr="00B82DDA" w:rsidRDefault="00C768A4" w:rsidP="00C768A4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9 мая</w:t>
            </w:r>
            <w:r>
              <w:rPr>
                <w:sz w:val="26"/>
                <w:szCs w:val="26"/>
              </w:rPr>
              <w:t>,</w:t>
            </w:r>
          </w:p>
          <w:p w:rsidR="00C768A4" w:rsidRPr="00B82DDA" w:rsidRDefault="00C768A4" w:rsidP="00C768A4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3 июля 2019</w:t>
            </w:r>
          </w:p>
        </w:tc>
        <w:tc>
          <w:tcPr>
            <w:tcW w:w="1446" w:type="dxa"/>
          </w:tcPr>
          <w:p w:rsidR="00C768A4" w:rsidRPr="00DE6A4D" w:rsidRDefault="00DE6A4D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</w:t>
            </w:r>
            <w:r w:rsidRPr="00DE6A4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IX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C768A4" w:rsidRDefault="00C768A4" w:rsidP="00C768A4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Конева С.В.,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руководители</w:t>
            </w:r>
          </w:p>
        </w:tc>
      </w:tr>
      <w:tr w:rsidR="00DE6A4D" w:rsidRPr="00B82DDA" w:rsidTr="00DE6A4D">
        <w:trPr>
          <w:trHeight w:val="86"/>
        </w:trPr>
        <w:tc>
          <w:tcPr>
            <w:tcW w:w="4683" w:type="dxa"/>
          </w:tcPr>
          <w:p w:rsidR="00DE6A4D" w:rsidRPr="00B82DDA" w:rsidRDefault="00DE6A4D" w:rsidP="00DE6A4D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Фотоконкурс «Мы помним героев былых времен»</w:t>
            </w:r>
          </w:p>
        </w:tc>
        <w:tc>
          <w:tcPr>
            <w:tcW w:w="1447" w:type="dxa"/>
          </w:tcPr>
          <w:p w:rsidR="00DE6A4D" w:rsidRPr="00B82DDA" w:rsidRDefault="00DE6A4D" w:rsidP="00DE6A4D">
            <w:pPr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июнь 2019</w:t>
            </w:r>
          </w:p>
        </w:tc>
        <w:tc>
          <w:tcPr>
            <w:tcW w:w="1446" w:type="dxa"/>
          </w:tcPr>
          <w:p w:rsidR="00DE6A4D" w:rsidRPr="00987BC7" w:rsidRDefault="00DE6A4D" w:rsidP="00DE6A4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E6A4D" w:rsidRDefault="00DE6A4D" w:rsidP="00DE6A4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руководители</w:t>
            </w:r>
          </w:p>
        </w:tc>
      </w:tr>
      <w:tr w:rsidR="00DE6A4D" w:rsidRPr="00B82DDA" w:rsidTr="00DE6A4D">
        <w:trPr>
          <w:trHeight w:val="86"/>
        </w:trPr>
        <w:tc>
          <w:tcPr>
            <w:tcW w:w="4683" w:type="dxa"/>
          </w:tcPr>
          <w:p w:rsidR="00DE6A4D" w:rsidRPr="00B82DDA" w:rsidRDefault="00DE6A4D" w:rsidP="00DE6A4D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Участие в т</w:t>
            </w:r>
            <w:r w:rsidRPr="00B82DDA">
              <w:rPr>
                <w:color w:val="000000"/>
                <w:sz w:val="26"/>
                <w:szCs w:val="26"/>
              </w:rPr>
              <w:t>уристическ</w:t>
            </w:r>
            <w:r>
              <w:rPr>
                <w:color w:val="000000"/>
                <w:sz w:val="26"/>
                <w:szCs w:val="26"/>
              </w:rPr>
              <w:t>ом</w:t>
            </w:r>
            <w:r w:rsidRPr="00B82DDA">
              <w:rPr>
                <w:color w:val="000000"/>
                <w:sz w:val="26"/>
                <w:szCs w:val="26"/>
              </w:rPr>
              <w:t xml:space="preserve"> слет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B82DDA">
              <w:rPr>
                <w:color w:val="000000"/>
                <w:sz w:val="26"/>
                <w:szCs w:val="26"/>
              </w:rPr>
              <w:t xml:space="preserve"> учащихся, посвященн</w:t>
            </w:r>
            <w:r>
              <w:rPr>
                <w:color w:val="000000"/>
                <w:sz w:val="26"/>
                <w:szCs w:val="26"/>
              </w:rPr>
              <w:t>ом</w:t>
            </w:r>
            <w:r w:rsidRPr="00B82DDA">
              <w:rPr>
                <w:color w:val="000000"/>
                <w:sz w:val="26"/>
                <w:szCs w:val="26"/>
              </w:rPr>
              <w:t xml:space="preserve"> 75-й годовщине освобождения Республики Беларусь от немецко-фашистских захватчиков</w:t>
            </w:r>
          </w:p>
        </w:tc>
        <w:tc>
          <w:tcPr>
            <w:tcW w:w="1447" w:type="dxa"/>
          </w:tcPr>
          <w:p w:rsidR="00DE6A4D" w:rsidRPr="00B82DDA" w:rsidRDefault="00DE6A4D" w:rsidP="00DE6A4D">
            <w:pPr>
              <w:jc w:val="center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июнь 2019</w:t>
            </w:r>
          </w:p>
          <w:p w:rsidR="00DE6A4D" w:rsidRPr="00B82DDA" w:rsidRDefault="00DE6A4D" w:rsidP="00DE6A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</w:tcPr>
          <w:p w:rsidR="00DE6A4D" w:rsidRPr="00DE6A4D" w:rsidRDefault="00DE6A4D" w:rsidP="00DE6A4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VII-VIII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E6A4D" w:rsidRDefault="00DE6A4D" w:rsidP="00DE6A4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Павлюк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С.В.</w:t>
            </w:r>
          </w:p>
        </w:tc>
      </w:tr>
      <w:tr w:rsidR="00DE6A4D" w:rsidRPr="00DE6A4D" w:rsidTr="00DE6A4D">
        <w:trPr>
          <w:trHeight w:val="86"/>
        </w:trPr>
        <w:tc>
          <w:tcPr>
            <w:tcW w:w="4683" w:type="dxa"/>
          </w:tcPr>
          <w:p w:rsidR="00DE6A4D" w:rsidRDefault="00DE6A4D" w:rsidP="00DE6A4D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color w:val="000000"/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  <w:lang w:val="be-BY"/>
              </w:rPr>
              <w:t xml:space="preserve">Публикация материалов, связаных с ветеранами и историей </w:t>
            </w:r>
            <w:r w:rsidRPr="00B82DDA">
              <w:rPr>
                <w:color w:val="000000"/>
                <w:sz w:val="26"/>
                <w:szCs w:val="26"/>
              </w:rPr>
              <w:t>Великой Отечественной войны</w:t>
            </w:r>
          </w:p>
        </w:tc>
        <w:tc>
          <w:tcPr>
            <w:tcW w:w="1447" w:type="dxa"/>
          </w:tcPr>
          <w:p w:rsidR="00DE6A4D" w:rsidRPr="00B82DDA" w:rsidRDefault="00DE6A4D" w:rsidP="00DE6A4D">
            <w:pPr>
              <w:jc w:val="center"/>
              <w:rPr>
                <w:color w:val="000000"/>
                <w:spacing w:val="-5"/>
                <w:sz w:val="26"/>
                <w:szCs w:val="26"/>
                <w:lang w:eastAsia="en-US"/>
              </w:rPr>
            </w:pPr>
            <w:r w:rsidRPr="00B82DDA">
              <w:rPr>
                <w:color w:val="000000"/>
                <w:sz w:val="26"/>
                <w:szCs w:val="26"/>
                <w:lang w:val="be-BY"/>
              </w:rPr>
              <w:t>в</w:t>
            </w:r>
            <w:r w:rsidRPr="00B82DDA">
              <w:rPr>
                <w:color w:val="000000"/>
                <w:sz w:val="26"/>
                <w:szCs w:val="26"/>
              </w:rPr>
              <w:t xml:space="preserve"> течение 2019</w:t>
            </w:r>
          </w:p>
        </w:tc>
        <w:tc>
          <w:tcPr>
            <w:tcW w:w="1446" w:type="dxa"/>
          </w:tcPr>
          <w:p w:rsidR="00DE6A4D" w:rsidRPr="00B82DDA" w:rsidRDefault="00DE6A4D" w:rsidP="00DE6A4D">
            <w:pPr>
              <w:jc w:val="both"/>
              <w:rPr>
                <w:color w:val="000000"/>
                <w:spacing w:val="-5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</w:tcPr>
          <w:p w:rsidR="00DE6A4D" w:rsidRPr="00B82DDA" w:rsidRDefault="00DE6A4D" w:rsidP="00DE6A4D">
            <w:pPr>
              <w:ind w:left="-97" w:right="-136" w:firstLine="18"/>
              <w:jc w:val="center"/>
              <w:rPr>
                <w:color w:val="000000"/>
                <w:spacing w:val="-5"/>
                <w:sz w:val="26"/>
                <w:szCs w:val="26"/>
                <w:lang w:val="be-BY" w:eastAsia="en-US"/>
              </w:rPr>
            </w:pPr>
            <w:r>
              <w:rPr>
                <w:color w:val="000000"/>
                <w:spacing w:val="-5"/>
                <w:sz w:val="26"/>
                <w:szCs w:val="26"/>
                <w:lang w:val="be-BY" w:eastAsia="en-US"/>
              </w:rPr>
              <w:t>Багдасарьян Л.В.</w:t>
            </w:r>
            <w:r>
              <w:rPr>
                <w:color w:val="000000"/>
                <w:spacing w:val="-5"/>
                <w:sz w:val="26"/>
                <w:szCs w:val="26"/>
                <w:lang w:val="be-BY" w:eastAsia="en-US"/>
              </w:rPr>
              <w:t>, Гакуть О.Е., Кириченко Л.А., Минкевич Г.А.</w:t>
            </w:r>
          </w:p>
        </w:tc>
      </w:tr>
      <w:tr w:rsidR="00DE6A4D" w:rsidRPr="00DE6A4D" w:rsidTr="00DE6A4D">
        <w:trPr>
          <w:trHeight w:val="86"/>
        </w:trPr>
        <w:tc>
          <w:tcPr>
            <w:tcW w:w="4683" w:type="dxa"/>
          </w:tcPr>
          <w:p w:rsidR="00DE6A4D" w:rsidRPr="00B82DDA" w:rsidRDefault="00DE6A4D" w:rsidP="00DE6A4D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B82DDA">
              <w:rPr>
                <w:color w:val="000000"/>
                <w:sz w:val="26"/>
                <w:szCs w:val="26"/>
              </w:rPr>
              <w:t>Участие в республиканской героико-патриотической акции «Великой Победе – 75!»</w:t>
            </w:r>
          </w:p>
        </w:tc>
        <w:tc>
          <w:tcPr>
            <w:tcW w:w="1447" w:type="dxa"/>
          </w:tcPr>
          <w:p w:rsidR="00DE6A4D" w:rsidRPr="00B82DDA" w:rsidRDefault="00DE6A4D" w:rsidP="00DE6A4D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B82DDA">
              <w:rPr>
                <w:color w:val="000000"/>
                <w:sz w:val="26"/>
                <w:szCs w:val="26"/>
              </w:rPr>
              <w:t>2019–2020 годы</w:t>
            </w:r>
          </w:p>
        </w:tc>
        <w:tc>
          <w:tcPr>
            <w:tcW w:w="1446" w:type="dxa"/>
          </w:tcPr>
          <w:p w:rsidR="00DE6A4D" w:rsidRPr="00B82DDA" w:rsidRDefault="00DE6A4D" w:rsidP="00DE6A4D">
            <w:pPr>
              <w:jc w:val="both"/>
              <w:rPr>
                <w:color w:val="000000"/>
                <w:spacing w:val="-5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</w:tcPr>
          <w:p w:rsidR="00DE6A4D" w:rsidRPr="00B82DDA" w:rsidRDefault="00DE6A4D" w:rsidP="00DE6A4D">
            <w:pPr>
              <w:ind w:left="-97" w:right="-136" w:firstLine="18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Трофимчик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М.Э., </w:t>
            </w:r>
            <w:proofErr w:type="spellStart"/>
            <w:r>
              <w:rPr>
                <w:color w:val="000000"/>
                <w:sz w:val="26"/>
                <w:szCs w:val="26"/>
              </w:rPr>
              <w:t>Загорская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А.С.,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руководители</w:t>
            </w:r>
          </w:p>
        </w:tc>
      </w:tr>
      <w:tr w:rsidR="00DE6A4D" w:rsidRPr="00DE6A4D" w:rsidTr="00DE6A4D">
        <w:trPr>
          <w:trHeight w:val="86"/>
        </w:trPr>
        <w:tc>
          <w:tcPr>
            <w:tcW w:w="4683" w:type="dxa"/>
          </w:tcPr>
          <w:p w:rsidR="00DE6A4D" w:rsidRPr="00DE6A4D" w:rsidRDefault="00DE6A4D" w:rsidP="00DE6A4D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color w:val="000000"/>
                <w:sz w:val="26"/>
                <w:szCs w:val="26"/>
              </w:rPr>
            </w:pPr>
            <w:r w:rsidRPr="00DE6A4D">
              <w:rPr>
                <w:sz w:val="26"/>
                <w:szCs w:val="26"/>
              </w:rPr>
              <w:t xml:space="preserve">Организация экскурсионных поездок к </w:t>
            </w:r>
            <w:r w:rsidRPr="00DE6A4D">
              <w:rPr>
                <w:rStyle w:val="ac"/>
                <w:b w:val="0"/>
                <w:sz w:val="26"/>
                <w:szCs w:val="26"/>
              </w:rPr>
              <w:t>мемориальным комплексам, посвященным событиям Великой Отечественной войны:</w:t>
            </w:r>
            <w:r w:rsidRPr="00DE6A4D">
              <w:rPr>
                <w:rStyle w:val="ac"/>
                <w:sz w:val="26"/>
                <w:szCs w:val="26"/>
              </w:rPr>
              <w:t xml:space="preserve"> «</w:t>
            </w:r>
            <w:r w:rsidRPr="00DE6A4D">
              <w:rPr>
                <w:sz w:val="26"/>
                <w:szCs w:val="26"/>
              </w:rPr>
              <w:t>Линия Сталина», «Курган Славы», «Хатынь» и других</w:t>
            </w:r>
          </w:p>
        </w:tc>
        <w:tc>
          <w:tcPr>
            <w:tcW w:w="1447" w:type="dxa"/>
          </w:tcPr>
          <w:p w:rsidR="00DE6A4D" w:rsidRPr="00B82DDA" w:rsidRDefault="00DE6A4D" w:rsidP="00DE6A4D">
            <w:pPr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2019–2020 годы</w:t>
            </w:r>
          </w:p>
        </w:tc>
        <w:tc>
          <w:tcPr>
            <w:tcW w:w="1446" w:type="dxa"/>
          </w:tcPr>
          <w:p w:rsidR="00DE6A4D" w:rsidRPr="00987BC7" w:rsidRDefault="00DE6A4D" w:rsidP="00DE6A4D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I-XI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DE6A4D" w:rsidRPr="00B82DDA" w:rsidRDefault="00DE6A4D" w:rsidP="00DE6A4D">
            <w:pPr>
              <w:ind w:left="-97" w:right="-136" w:firstLine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A80AA2" w:rsidRPr="00DE6A4D" w:rsidTr="00DE6A4D">
        <w:trPr>
          <w:trHeight w:val="86"/>
        </w:trPr>
        <w:tc>
          <w:tcPr>
            <w:tcW w:w="4683" w:type="dxa"/>
          </w:tcPr>
          <w:p w:rsidR="00A80AA2" w:rsidRPr="00DE6A4D" w:rsidRDefault="00A80AA2" w:rsidP="00A80AA2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67" w:hanging="67"/>
              <w:jc w:val="both"/>
              <w:rPr>
                <w:sz w:val="26"/>
                <w:szCs w:val="26"/>
              </w:rPr>
            </w:pPr>
            <w:r w:rsidRPr="00B82DDA">
              <w:rPr>
                <w:color w:val="000000"/>
                <w:sz w:val="26"/>
                <w:szCs w:val="26"/>
              </w:rPr>
              <w:t>Разработка маршрутов экскурсий «Маршрутами памяти», походов «</w:t>
            </w:r>
            <w:proofErr w:type="spellStart"/>
            <w:r w:rsidRPr="00B82DDA">
              <w:rPr>
                <w:color w:val="000000"/>
                <w:sz w:val="26"/>
                <w:szCs w:val="26"/>
              </w:rPr>
              <w:t>Дарогамі</w:t>
            </w:r>
            <w:proofErr w:type="spellEnd"/>
            <w:r w:rsidRPr="00B82D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2DDA">
              <w:rPr>
                <w:color w:val="000000"/>
                <w:sz w:val="26"/>
                <w:szCs w:val="26"/>
              </w:rPr>
              <w:t>Вялікай</w:t>
            </w:r>
            <w:proofErr w:type="spellEnd"/>
            <w:r w:rsidRPr="00B82D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2DDA">
              <w:rPr>
                <w:color w:val="000000"/>
                <w:sz w:val="26"/>
                <w:szCs w:val="26"/>
              </w:rPr>
              <w:t>Айчыннай</w:t>
            </w:r>
            <w:proofErr w:type="spellEnd"/>
            <w:r w:rsidRPr="00B82D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2DDA">
              <w:rPr>
                <w:color w:val="000000"/>
                <w:sz w:val="26"/>
                <w:szCs w:val="26"/>
              </w:rPr>
              <w:t>вайны</w:t>
            </w:r>
            <w:proofErr w:type="spellEnd"/>
            <w:r w:rsidRPr="00B82DDA">
              <w:rPr>
                <w:color w:val="000000"/>
                <w:sz w:val="26"/>
                <w:szCs w:val="26"/>
              </w:rPr>
              <w:t xml:space="preserve">» по памятным местам, которые связаны </w:t>
            </w:r>
            <w:r w:rsidRPr="00B82DDA">
              <w:rPr>
                <w:color w:val="000000"/>
                <w:sz w:val="26"/>
                <w:szCs w:val="26"/>
              </w:rPr>
              <w:lastRenderedPageBreak/>
              <w:t xml:space="preserve">с событиями наступательной операции «Багратион» на территории </w:t>
            </w:r>
            <w:proofErr w:type="spellStart"/>
            <w:r w:rsidRPr="00B82DDA">
              <w:rPr>
                <w:color w:val="000000"/>
                <w:sz w:val="26"/>
                <w:szCs w:val="26"/>
              </w:rPr>
              <w:t>Гродненщины</w:t>
            </w:r>
            <w:proofErr w:type="spellEnd"/>
            <w:r w:rsidRPr="00B82DDA">
              <w:rPr>
                <w:color w:val="000000"/>
                <w:sz w:val="26"/>
                <w:szCs w:val="26"/>
              </w:rPr>
              <w:t xml:space="preserve"> и их проведение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47" w:type="dxa"/>
          </w:tcPr>
          <w:p w:rsidR="00A80AA2" w:rsidRPr="00B82DDA" w:rsidRDefault="00A80AA2" w:rsidP="00A80AA2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lastRenderedPageBreak/>
              <w:t>до 1 мая</w:t>
            </w:r>
          </w:p>
          <w:p w:rsidR="00A80AA2" w:rsidRPr="00B82DDA" w:rsidRDefault="00A80AA2" w:rsidP="00A80AA2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2019 г.,</w:t>
            </w:r>
          </w:p>
          <w:p w:rsidR="00A80AA2" w:rsidRPr="00B82DDA" w:rsidRDefault="00A80AA2" w:rsidP="00A80AA2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lastRenderedPageBreak/>
              <w:t>июнь-август 2019 г.</w:t>
            </w:r>
          </w:p>
        </w:tc>
        <w:tc>
          <w:tcPr>
            <w:tcW w:w="1446" w:type="dxa"/>
          </w:tcPr>
          <w:p w:rsidR="00A80AA2" w:rsidRPr="00DE6A4D" w:rsidRDefault="00A80AA2" w:rsidP="00A80AA2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lastRenderedPageBreak/>
              <w:t>V</w:t>
            </w:r>
            <w:r w:rsidRPr="00DE6A4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IX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A80AA2" w:rsidRDefault="00A80AA2" w:rsidP="00A80AA2">
            <w:pPr>
              <w:ind w:left="-97" w:right="-136" w:firstLine="1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Гакуть</w:t>
            </w:r>
            <w:proofErr w:type="spellEnd"/>
            <w:r>
              <w:rPr>
                <w:sz w:val="26"/>
                <w:szCs w:val="26"/>
              </w:rPr>
              <w:t xml:space="preserve"> О.Е.,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руководители</w:t>
            </w:r>
          </w:p>
        </w:tc>
      </w:tr>
      <w:tr w:rsidR="00A80AA2" w:rsidRPr="00DE6A4D" w:rsidTr="00A80AA2">
        <w:trPr>
          <w:trHeight w:val="86"/>
        </w:trPr>
        <w:tc>
          <w:tcPr>
            <w:tcW w:w="4683" w:type="dxa"/>
          </w:tcPr>
          <w:p w:rsidR="00A80AA2" w:rsidRPr="00A80AA2" w:rsidRDefault="00A80AA2" w:rsidP="00A80AA2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Pr="00A80AA2">
              <w:rPr>
                <w:sz w:val="26"/>
                <w:szCs w:val="26"/>
              </w:rPr>
              <w:t>Организовать работу в детск</w:t>
            </w:r>
            <w:r>
              <w:rPr>
                <w:sz w:val="26"/>
                <w:szCs w:val="26"/>
              </w:rPr>
              <w:t>ом</w:t>
            </w:r>
            <w:r w:rsidRPr="00A80AA2">
              <w:rPr>
                <w:sz w:val="26"/>
                <w:szCs w:val="26"/>
              </w:rPr>
              <w:t xml:space="preserve"> оздоровительн</w:t>
            </w:r>
            <w:r>
              <w:rPr>
                <w:sz w:val="26"/>
                <w:szCs w:val="26"/>
              </w:rPr>
              <w:t>ом</w:t>
            </w:r>
            <w:r w:rsidRPr="00A80AA2">
              <w:rPr>
                <w:sz w:val="26"/>
                <w:szCs w:val="26"/>
              </w:rPr>
              <w:t xml:space="preserve"> лагер</w:t>
            </w:r>
            <w:r>
              <w:rPr>
                <w:sz w:val="26"/>
                <w:szCs w:val="26"/>
              </w:rPr>
              <w:t xml:space="preserve">е «Алые </w:t>
            </w:r>
            <w:proofErr w:type="spellStart"/>
            <w:r>
              <w:rPr>
                <w:sz w:val="26"/>
                <w:szCs w:val="26"/>
              </w:rPr>
              <w:t>паруса»</w:t>
            </w:r>
            <w:proofErr w:type="spellEnd"/>
            <w:r w:rsidRPr="00A80AA2">
              <w:rPr>
                <w:sz w:val="26"/>
                <w:szCs w:val="26"/>
              </w:rPr>
              <w:t xml:space="preserve"> по привлечению детей к подготовке и проведению праздничных мероприятий, посвященных 75-летию освобождения Республики Беларусь от немецко-фашистских захватчиков, в том числе:</w:t>
            </w:r>
          </w:p>
          <w:p w:rsidR="00A80AA2" w:rsidRPr="00B82DDA" w:rsidRDefault="00A80AA2" w:rsidP="00A80AA2">
            <w:pPr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фестиваль военно-патриотической песни «Нас песня вела к победе</w:t>
            </w:r>
            <w:r w:rsidRPr="00B82DDA">
              <w:rPr>
                <w:color w:val="000000"/>
                <w:sz w:val="26"/>
                <w:szCs w:val="26"/>
              </w:rPr>
              <w:t>»</w:t>
            </w:r>
            <w:r w:rsidRPr="00B82DDA">
              <w:rPr>
                <w:sz w:val="26"/>
                <w:szCs w:val="26"/>
              </w:rPr>
              <w:t>;</w:t>
            </w:r>
          </w:p>
          <w:p w:rsidR="00A80AA2" w:rsidRPr="00B82DDA" w:rsidRDefault="00A80AA2" w:rsidP="00A80AA2">
            <w:pPr>
              <w:jc w:val="both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конкурс коллажей «Под мирным небом Беларуси</w:t>
            </w:r>
            <w:r w:rsidRPr="00B82DDA">
              <w:rPr>
                <w:color w:val="000000"/>
                <w:sz w:val="26"/>
                <w:szCs w:val="26"/>
              </w:rPr>
              <w:t>»</w:t>
            </w:r>
            <w:r w:rsidRPr="00B82DDA">
              <w:rPr>
                <w:sz w:val="26"/>
                <w:szCs w:val="26"/>
              </w:rPr>
              <w:t>;</w:t>
            </w:r>
          </w:p>
          <w:p w:rsidR="00A80AA2" w:rsidRPr="00B82DDA" w:rsidRDefault="00A80AA2" w:rsidP="00A80AA2">
            <w:pPr>
              <w:jc w:val="both"/>
              <w:rPr>
                <w:sz w:val="26"/>
                <w:szCs w:val="26"/>
              </w:rPr>
            </w:pPr>
            <w:proofErr w:type="spellStart"/>
            <w:r w:rsidRPr="00B82DDA">
              <w:rPr>
                <w:sz w:val="26"/>
                <w:szCs w:val="26"/>
              </w:rPr>
              <w:t>видеомарафон</w:t>
            </w:r>
            <w:proofErr w:type="spellEnd"/>
            <w:r w:rsidRPr="00B82DDA">
              <w:rPr>
                <w:sz w:val="26"/>
                <w:szCs w:val="26"/>
              </w:rPr>
              <w:t xml:space="preserve"> «Трагические страницы истории» (просмотр и обсуждение кинофильмов</w:t>
            </w:r>
            <w:r>
              <w:rPr>
                <w:sz w:val="26"/>
                <w:szCs w:val="26"/>
              </w:rPr>
              <w:t>)</w:t>
            </w:r>
            <w:r w:rsidRPr="00B82DDA">
              <w:rPr>
                <w:sz w:val="26"/>
                <w:szCs w:val="26"/>
              </w:rPr>
              <w:t>;</w:t>
            </w:r>
          </w:p>
          <w:p w:rsidR="00A80AA2" w:rsidRPr="00A80AA2" w:rsidRDefault="00A80AA2" w:rsidP="00A80AA2">
            <w:pPr>
              <w:tabs>
                <w:tab w:val="left" w:pos="351"/>
              </w:tabs>
              <w:jc w:val="both"/>
              <w:rPr>
                <w:color w:val="000000"/>
                <w:sz w:val="26"/>
                <w:szCs w:val="26"/>
              </w:rPr>
            </w:pPr>
            <w:r w:rsidRPr="00A80AA2">
              <w:rPr>
                <w:sz w:val="26"/>
                <w:szCs w:val="26"/>
              </w:rPr>
              <w:t>конкурс стихов «Стихи, что родились войной»</w:t>
            </w:r>
          </w:p>
        </w:tc>
        <w:tc>
          <w:tcPr>
            <w:tcW w:w="1447" w:type="dxa"/>
          </w:tcPr>
          <w:p w:rsidR="00A80AA2" w:rsidRPr="00B82DDA" w:rsidRDefault="00A80AA2" w:rsidP="00A80AA2">
            <w:pPr>
              <w:jc w:val="center"/>
              <w:rPr>
                <w:sz w:val="26"/>
                <w:szCs w:val="26"/>
              </w:rPr>
            </w:pPr>
            <w:r w:rsidRPr="00B82DDA">
              <w:rPr>
                <w:sz w:val="26"/>
                <w:szCs w:val="26"/>
              </w:rPr>
              <w:t>июнь-июль 2019</w:t>
            </w:r>
          </w:p>
        </w:tc>
        <w:tc>
          <w:tcPr>
            <w:tcW w:w="1446" w:type="dxa"/>
          </w:tcPr>
          <w:p w:rsidR="00A80AA2" w:rsidRPr="00A80AA2" w:rsidRDefault="00A80AA2" w:rsidP="00A80AA2">
            <w:pPr>
              <w:ind w:left="-113" w:right="-1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I-VIII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A80AA2" w:rsidRDefault="00A80AA2" w:rsidP="00A80AA2">
            <w:pPr>
              <w:ind w:left="-97" w:right="-136" w:firstLine="1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Трофимчик</w:t>
            </w:r>
            <w:proofErr w:type="spellEnd"/>
            <w:r>
              <w:rPr>
                <w:sz w:val="26"/>
                <w:szCs w:val="26"/>
              </w:rPr>
              <w:t xml:space="preserve"> М.Э., </w:t>
            </w:r>
            <w:proofErr w:type="spellStart"/>
            <w:r>
              <w:rPr>
                <w:sz w:val="26"/>
                <w:szCs w:val="26"/>
              </w:rPr>
              <w:t>Вершкович</w:t>
            </w:r>
            <w:proofErr w:type="spellEnd"/>
            <w:r>
              <w:rPr>
                <w:sz w:val="26"/>
                <w:szCs w:val="26"/>
              </w:rPr>
              <w:t xml:space="preserve"> Е.Н., воспитатели, педагоги-организаторы</w:t>
            </w:r>
          </w:p>
        </w:tc>
      </w:tr>
    </w:tbl>
    <w:p w:rsidR="002E6570" w:rsidRPr="00641B8D" w:rsidRDefault="002E6570" w:rsidP="0062342D">
      <w:pPr>
        <w:ind w:firstLine="708"/>
        <w:jc w:val="both"/>
        <w:rPr>
          <w:sz w:val="30"/>
          <w:szCs w:val="30"/>
        </w:rPr>
      </w:pPr>
    </w:p>
    <w:sectPr w:rsidR="002E6570" w:rsidRPr="00641B8D" w:rsidSect="000527F1">
      <w:headerReference w:type="even" r:id="rId7"/>
      <w:headerReference w:type="default" r:id="rId8"/>
      <w:pgSz w:w="11906" w:h="16838"/>
      <w:pgMar w:top="1134" w:right="567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FD" w:rsidRDefault="00AD74FD">
      <w:r>
        <w:separator/>
      </w:r>
    </w:p>
  </w:endnote>
  <w:endnote w:type="continuationSeparator" w:id="0">
    <w:p w:rsidR="00AD74FD" w:rsidRDefault="00AD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FD" w:rsidRDefault="00AD74FD">
      <w:r>
        <w:separator/>
      </w:r>
    </w:p>
  </w:footnote>
  <w:footnote w:type="continuationSeparator" w:id="0">
    <w:p w:rsidR="00AD74FD" w:rsidRDefault="00AD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70" w:rsidRDefault="002E6570" w:rsidP="00CF67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570" w:rsidRDefault="002E6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70" w:rsidRDefault="002E6570" w:rsidP="00BD1841">
    <w:pPr>
      <w:pStyle w:val="a4"/>
      <w:jc w:val="center"/>
    </w:pPr>
  </w:p>
  <w:p w:rsidR="002E6570" w:rsidRDefault="002E6570" w:rsidP="003121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031"/>
    <w:multiLevelType w:val="hybridMultilevel"/>
    <w:tmpl w:val="14BCE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D05"/>
    <w:multiLevelType w:val="hybridMultilevel"/>
    <w:tmpl w:val="03DC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550B7"/>
    <w:multiLevelType w:val="hybridMultilevel"/>
    <w:tmpl w:val="A0C4F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A3DFD"/>
    <w:multiLevelType w:val="hybridMultilevel"/>
    <w:tmpl w:val="12244278"/>
    <w:lvl w:ilvl="0" w:tplc="61460F4E">
      <w:start w:val="1"/>
      <w:numFmt w:val="decimal"/>
      <w:lvlText w:val="%1."/>
      <w:lvlJc w:val="left"/>
      <w:pPr>
        <w:ind w:left="747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85"/>
    <w:rsid w:val="00000F92"/>
    <w:rsid w:val="000020C4"/>
    <w:rsid w:val="0000285E"/>
    <w:rsid w:val="00003482"/>
    <w:rsid w:val="00010644"/>
    <w:rsid w:val="00014519"/>
    <w:rsid w:val="0002099F"/>
    <w:rsid w:val="00021373"/>
    <w:rsid w:val="00023857"/>
    <w:rsid w:val="00034840"/>
    <w:rsid w:val="00035A5C"/>
    <w:rsid w:val="00037BF2"/>
    <w:rsid w:val="0004145C"/>
    <w:rsid w:val="000527F1"/>
    <w:rsid w:val="0005399E"/>
    <w:rsid w:val="00053B4A"/>
    <w:rsid w:val="00056396"/>
    <w:rsid w:val="000565DC"/>
    <w:rsid w:val="00057BA4"/>
    <w:rsid w:val="00072B02"/>
    <w:rsid w:val="00077CBA"/>
    <w:rsid w:val="00085F09"/>
    <w:rsid w:val="00086648"/>
    <w:rsid w:val="00086960"/>
    <w:rsid w:val="00087890"/>
    <w:rsid w:val="0009460E"/>
    <w:rsid w:val="00095198"/>
    <w:rsid w:val="000A1226"/>
    <w:rsid w:val="000A2491"/>
    <w:rsid w:val="000A2510"/>
    <w:rsid w:val="000A337A"/>
    <w:rsid w:val="000A43CD"/>
    <w:rsid w:val="000B2190"/>
    <w:rsid w:val="000B5F22"/>
    <w:rsid w:val="000C00F0"/>
    <w:rsid w:val="000C5B6F"/>
    <w:rsid w:val="000D35D3"/>
    <w:rsid w:val="000D35D4"/>
    <w:rsid w:val="000D5BC3"/>
    <w:rsid w:val="000D77D6"/>
    <w:rsid w:val="000E063C"/>
    <w:rsid w:val="000E39B6"/>
    <w:rsid w:val="000E7BAC"/>
    <w:rsid w:val="000F18DB"/>
    <w:rsid w:val="001002B4"/>
    <w:rsid w:val="00101109"/>
    <w:rsid w:val="00101568"/>
    <w:rsid w:val="0010281D"/>
    <w:rsid w:val="00113EE7"/>
    <w:rsid w:val="001164E8"/>
    <w:rsid w:val="00133E64"/>
    <w:rsid w:val="001343A8"/>
    <w:rsid w:val="0014119D"/>
    <w:rsid w:val="00144AE1"/>
    <w:rsid w:val="00145830"/>
    <w:rsid w:val="00146043"/>
    <w:rsid w:val="001460AC"/>
    <w:rsid w:val="00151EAF"/>
    <w:rsid w:val="00152D8F"/>
    <w:rsid w:val="0015615B"/>
    <w:rsid w:val="00160E03"/>
    <w:rsid w:val="00162E73"/>
    <w:rsid w:val="0016372D"/>
    <w:rsid w:val="001703C8"/>
    <w:rsid w:val="0017178C"/>
    <w:rsid w:val="00183074"/>
    <w:rsid w:val="001838EE"/>
    <w:rsid w:val="00184F21"/>
    <w:rsid w:val="001A06D6"/>
    <w:rsid w:val="001A19E9"/>
    <w:rsid w:val="001A68E1"/>
    <w:rsid w:val="001B7E8B"/>
    <w:rsid w:val="001C2D3E"/>
    <w:rsid w:val="001C3AF5"/>
    <w:rsid w:val="001C47FA"/>
    <w:rsid w:val="001C5760"/>
    <w:rsid w:val="001C75E5"/>
    <w:rsid w:val="001C7D95"/>
    <w:rsid w:val="001E0335"/>
    <w:rsid w:val="001E3DD9"/>
    <w:rsid w:val="001E6374"/>
    <w:rsid w:val="001F0423"/>
    <w:rsid w:val="001F427D"/>
    <w:rsid w:val="001F6C9E"/>
    <w:rsid w:val="001F7459"/>
    <w:rsid w:val="001F7BBC"/>
    <w:rsid w:val="002023EE"/>
    <w:rsid w:val="00203CD7"/>
    <w:rsid w:val="00203D63"/>
    <w:rsid w:val="00206707"/>
    <w:rsid w:val="002100CC"/>
    <w:rsid w:val="002214F9"/>
    <w:rsid w:val="00222AF7"/>
    <w:rsid w:val="002269FA"/>
    <w:rsid w:val="00226C3E"/>
    <w:rsid w:val="002339CD"/>
    <w:rsid w:val="00234C35"/>
    <w:rsid w:val="00234FA1"/>
    <w:rsid w:val="00237AE5"/>
    <w:rsid w:val="0024092E"/>
    <w:rsid w:val="002430AF"/>
    <w:rsid w:val="002446CC"/>
    <w:rsid w:val="00245A35"/>
    <w:rsid w:val="00251068"/>
    <w:rsid w:val="002537D8"/>
    <w:rsid w:val="002545F2"/>
    <w:rsid w:val="0026266C"/>
    <w:rsid w:val="00263079"/>
    <w:rsid w:val="00270321"/>
    <w:rsid w:val="00272ED7"/>
    <w:rsid w:val="00273A33"/>
    <w:rsid w:val="00274089"/>
    <w:rsid w:val="0027592B"/>
    <w:rsid w:val="00280A3B"/>
    <w:rsid w:val="002814C5"/>
    <w:rsid w:val="00287779"/>
    <w:rsid w:val="002950AF"/>
    <w:rsid w:val="002A0689"/>
    <w:rsid w:val="002A6401"/>
    <w:rsid w:val="002B09C8"/>
    <w:rsid w:val="002B3A2C"/>
    <w:rsid w:val="002B4A2A"/>
    <w:rsid w:val="002C4360"/>
    <w:rsid w:val="002C6108"/>
    <w:rsid w:val="002C7AEB"/>
    <w:rsid w:val="002D01DB"/>
    <w:rsid w:val="002D12E9"/>
    <w:rsid w:val="002D3A0A"/>
    <w:rsid w:val="002E19D2"/>
    <w:rsid w:val="002E2ACB"/>
    <w:rsid w:val="002E2DBA"/>
    <w:rsid w:val="002E30EA"/>
    <w:rsid w:val="002E3865"/>
    <w:rsid w:val="002E42F8"/>
    <w:rsid w:val="002E6570"/>
    <w:rsid w:val="002E6E18"/>
    <w:rsid w:val="002F39F9"/>
    <w:rsid w:val="002F738E"/>
    <w:rsid w:val="003121F1"/>
    <w:rsid w:val="00313DEE"/>
    <w:rsid w:val="00314A33"/>
    <w:rsid w:val="0032107F"/>
    <w:rsid w:val="003251B0"/>
    <w:rsid w:val="00332576"/>
    <w:rsid w:val="003372A6"/>
    <w:rsid w:val="00337B15"/>
    <w:rsid w:val="003429DF"/>
    <w:rsid w:val="00342ABE"/>
    <w:rsid w:val="003458EB"/>
    <w:rsid w:val="00347A67"/>
    <w:rsid w:val="00350649"/>
    <w:rsid w:val="00356DF3"/>
    <w:rsid w:val="00360131"/>
    <w:rsid w:val="00363DDA"/>
    <w:rsid w:val="003640FC"/>
    <w:rsid w:val="00366E19"/>
    <w:rsid w:val="00373FDE"/>
    <w:rsid w:val="003760B5"/>
    <w:rsid w:val="00381C41"/>
    <w:rsid w:val="00385392"/>
    <w:rsid w:val="0039228B"/>
    <w:rsid w:val="00396531"/>
    <w:rsid w:val="003A6DC0"/>
    <w:rsid w:val="003A79E8"/>
    <w:rsid w:val="003B2B66"/>
    <w:rsid w:val="003B68B3"/>
    <w:rsid w:val="003B6D5C"/>
    <w:rsid w:val="003B776B"/>
    <w:rsid w:val="003C47B6"/>
    <w:rsid w:val="003C4E59"/>
    <w:rsid w:val="003D124F"/>
    <w:rsid w:val="003D7291"/>
    <w:rsid w:val="003E1E89"/>
    <w:rsid w:val="003E242E"/>
    <w:rsid w:val="003E5E7C"/>
    <w:rsid w:val="003F3487"/>
    <w:rsid w:val="003F5E45"/>
    <w:rsid w:val="003F78BD"/>
    <w:rsid w:val="00403500"/>
    <w:rsid w:val="00405FD5"/>
    <w:rsid w:val="00406E56"/>
    <w:rsid w:val="00407172"/>
    <w:rsid w:val="00421E1B"/>
    <w:rsid w:val="004267DC"/>
    <w:rsid w:val="004435CD"/>
    <w:rsid w:val="00443A83"/>
    <w:rsid w:val="004467F0"/>
    <w:rsid w:val="00452F89"/>
    <w:rsid w:val="00456918"/>
    <w:rsid w:val="004601BC"/>
    <w:rsid w:val="00460222"/>
    <w:rsid w:val="004619EA"/>
    <w:rsid w:val="00464796"/>
    <w:rsid w:val="00466801"/>
    <w:rsid w:val="004711EB"/>
    <w:rsid w:val="0047157A"/>
    <w:rsid w:val="00472CB4"/>
    <w:rsid w:val="00483AE4"/>
    <w:rsid w:val="00483E0E"/>
    <w:rsid w:val="00486293"/>
    <w:rsid w:val="00490F75"/>
    <w:rsid w:val="00492E7B"/>
    <w:rsid w:val="00496DB1"/>
    <w:rsid w:val="004A18C9"/>
    <w:rsid w:val="004A396E"/>
    <w:rsid w:val="004B07B8"/>
    <w:rsid w:val="004B1ED4"/>
    <w:rsid w:val="004B72F8"/>
    <w:rsid w:val="004C6B01"/>
    <w:rsid w:val="004D4216"/>
    <w:rsid w:val="004F0CD5"/>
    <w:rsid w:val="004F1982"/>
    <w:rsid w:val="004F1B93"/>
    <w:rsid w:val="005010E3"/>
    <w:rsid w:val="00502697"/>
    <w:rsid w:val="0050394C"/>
    <w:rsid w:val="00504B8D"/>
    <w:rsid w:val="00514B6C"/>
    <w:rsid w:val="00515628"/>
    <w:rsid w:val="005173D7"/>
    <w:rsid w:val="00521C9A"/>
    <w:rsid w:val="00526BF4"/>
    <w:rsid w:val="005358CE"/>
    <w:rsid w:val="0053666A"/>
    <w:rsid w:val="005409CA"/>
    <w:rsid w:val="00543726"/>
    <w:rsid w:val="005501CC"/>
    <w:rsid w:val="005505F6"/>
    <w:rsid w:val="0055202E"/>
    <w:rsid w:val="00552F81"/>
    <w:rsid w:val="005539DF"/>
    <w:rsid w:val="00555A33"/>
    <w:rsid w:val="00557670"/>
    <w:rsid w:val="00563B9B"/>
    <w:rsid w:val="00564011"/>
    <w:rsid w:val="00565F51"/>
    <w:rsid w:val="00566A35"/>
    <w:rsid w:val="0057438B"/>
    <w:rsid w:val="00584DB4"/>
    <w:rsid w:val="005930BA"/>
    <w:rsid w:val="00595ABC"/>
    <w:rsid w:val="00595C88"/>
    <w:rsid w:val="005A0631"/>
    <w:rsid w:val="005A0651"/>
    <w:rsid w:val="005A3E7E"/>
    <w:rsid w:val="005A4A00"/>
    <w:rsid w:val="005A5E55"/>
    <w:rsid w:val="005A602E"/>
    <w:rsid w:val="005B0B20"/>
    <w:rsid w:val="005B1A4D"/>
    <w:rsid w:val="005C0E2B"/>
    <w:rsid w:val="005C2B1A"/>
    <w:rsid w:val="005C2CA0"/>
    <w:rsid w:val="005C4318"/>
    <w:rsid w:val="005C49CC"/>
    <w:rsid w:val="005D067F"/>
    <w:rsid w:val="005D1867"/>
    <w:rsid w:val="005D522E"/>
    <w:rsid w:val="005D6C38"/>
    <w:rsid w:val="005E176E"/>
    <w:rsid w:val="005E177F"/>
    <w:rsid w:val="005E2C91"/>
    <w:rsid w:val="005E4293"/>
    <w:rsid w:val="005E4550"/>
    <w:rsid w:val="005F2A93"/>
    <w:rsid w:val="005F459B"/>
    <w:rsid w:val="005F46C8"/>
    <w:rsid w:val="006013A9"/>
    <w:rsid w:val="006036B9"/>
    <w:rsid w:val="00611472"/>
    <w:rsid w:val="006114D9"/>
    <w:rsid w:val="00612A61"/>
    <w:rsid w:val="00614A58"/>
    <w:rsid w:val="0061572B"/>
    <w:rsid w:val="006203CA"/>
    <w:rsid w:val="0062120B"/>
    <w:rsid w:val="00622567"/>
    <w:rsid w:val="0062325D"/>
    <w:rsid w:val="0062342D"/>
    <w:rsid w:val="006374B6"/>
    <w:rsid w:val="00641B8D"/>
    <w:rsid w:val="006438D5"/>
    <w:rsid w:val="00643FA0"/>
    <w:rsid w:val="00651919"/>
    <w:rsid w:val="0065353E"/>
    <w:rsid w:val="00653C08"/>
    <w:rsid w:val="00654419"/>
    <w:rsid w:val="0066064A"/>
    <w:rsid w:val="00660BC3"/>
    <w:rsid w:val="006623CA"/>
    <w:rsid w:val="00670726"/>
    <w:rsid w:val="00672E50"/>
    <w:rsid w:val="00672FC7"/>
    <w:rsid w:val="0067377A"/>
    <w:rsid w:val="00675727"/>
    <w:rsid w:val="00680FA2"/>
    <w:rsid w:val="0068166B"/>
    <w:rsid w:val="00690CBE"/>
    <w:rsid w:val="0069385F"/>
    <w:rsid w:val="00697A97"/>
    <w:rsid w:val="006A0542"/>
    <w:rsid w:val="006A1E64"/>
    <w:rsid w:val="006A4852"/>
    <w:rsid w:val="006A70CC"/>
    <w:rsid w:val="006B12BE"/>
    <w:rsid w:val="006B7B04"/>
    <w:rsid w:val="006C65A8"/>
    <w:rsid w:val="006C72D5"/>
    <w:rsid w:val="006C785A"/>
    <w:rsid w:val="006D2C21"/>
    <w:rsid w:val="006D460C"/>
    <w:rsid w:val="006D6F98"/>
    <w:rsid w:val="006E0537"/>
    <w:rsid w:val="006E15B3"/>
    <w:rsid w:val="006E1BB3"/>
    <w:rsid w:val="006E7D8A"/>
    <w:rsid w:val="006E7FA9"/>
    <w:rsid w:val="006F14A5"/>
    <w:rsid w:val="006F796D"/>
    <w:rsid w:val="0070186C"/>
    <w:rsid w:val="00703755"/>
    <w:rsid w:val="00710E71"/>
    <w:rsid w:val="00711EA0"/>
    <w:rsid w:val="00714314"/>
    <w:rsid w:val="007224A9"/>
    <w:rsid w:val="00723373"/>
    <w:rsid w:val="00723572"/>
    <w:rsid w:val="00741428"/>
    <w:rsid w:val="00742108"/>
    <w:rsid w:val="00743FFB"/>
    <w:rsid w:val="00753042"/>
    <w:rsid w:val="00753B46"/>
    <w:rsid w:val="00754803"/>
    <w:rsid w:val="00764F61"/>
    <w:rsid w:val="007704E6"/>
    <w:rsid w:val="00771BC3"/>
    <w:rsid w:val="00771F0A"/>
    <w:rsid w:val="00772E3F"/>
    <w:rsid w:val="00774F06"/>
    <w:rsid w:val="00785E5B"/>
    <w:rsid w:val="0079371C"/>
    <w:rsid w:val="00794DA4"/>
    <w:rsid w:val="007955F3"/>
    <w:rsid w:val="007A35D4"/>
    <w:rsid w:val="007B1C7B"/>
    <w:rsid w:val="007B26BF"/>
    <w:rsid w:val="007B27D4"/>
    <w:rsid w:val="007B6571"/>
    <w:rsid w:val="007C2EC7"/>
    <w:rsid w:val="007C2EE0"/>
    <w:rsid w:val="007C3881"/>
    <w:rsid w:val="007D2CCB"/>
    <w:rsid w:val="007D6E44"/>
    <w:rsid w:val="007D739E"/>
    <w:rsid w:val="007E5603"/>
    <w:rsid w:val="007E6700"/>
    <w:rsid w:val="007E79A4"/>
    <w:rsid w:val="007F1BC7"/>
    <w:rsid w:val="007F5662"/>
    <w:rsid w:val="007F67D9"/>
    <w:rsid w:val="007F7A04"/>
    <w:rsid w:val="008006EF"/>
    <w:rsid w:val="00801DCB"/>
    <w:rsid w:val="00802A5A"/>
    <w:rsid w:val="008063D7"/>
    <w:rsid w:val="00811D7D"/>
    <w:rsid w:val="008130CF"/>
    <w:rsid w:val="00813678"/>
    <w:rsid w:val="0081570B"/>
    <w:rsid w:val="00816704"/>
    <w:rsid w:val="008175F1"/>
    <w:rsid w:val="0082709C"/>
    <w:rsid w:val="008312C9"/>
    <w:rsid w:val="00831A96"/>
    <w:rsid w:val="00834BD2"/>
    <w:rsid w:val="008368BC"/>
    <w:rsid w:val="008529B7"/>
    <w:rsid w:val="00852BCC"/>
    <w:rsid w:val="00854013"/>
    <w:rsid w:val="0085529D"/>
    <w:rsid w:val="008562E9"/>
    <w:rsid w:val="008620DA"/>
    <w:rsid w:val="0086474A"/>
    <w:rsid w:val="00871DFF"/>
    <w:rsid w:val="00871FBF"/>
    <w:rsid w:val="00880D6B"/>
    <w:rsid w:val="008835FB"/>
    <w:rsid w:val="0089232A"/>
    <w:rsid w:val="008962DF"/>
    <w:rsid w:val="008A2496"/>
    <w:rsid w:val="008C0DA3"/>
    <w:rsid w:val="008C36B4"/>
    <w:rsid w:val="008D224C"/>
    <w:rsid w:val="008D2708"/>
    <w:rsid w:val="008E4B6B"/>
    <w:rsid w:val="008F2047"/>
    <w:rsid w:val="008F30C3"/>
    <w:rsid w:val="008F342D"/>
    <w:rsid w:val="008F6FCF"/>
    <w:rsid w:val="008F75E4"/>
    <w:rsid w:val="0090102A"/>
    <w:rsid w:val="009029F0"/>
    <w:rsid w:val="0090633B"/>
    <w:rsid w:val="009118A7"/>
    <w:rsid w:val="00913F56"/>
    <w:rsid w:val="0091481C"/>
    <w:rsid w:val="009225C0"/>
    <w:rsid w:val="00931A85"/>
    <w:rsid w:val="00932839"/>
    <w:rsid w:val="009348F7"/>
    <w:rsid w:val="009410DF"/>
    <w:rsid w:val="009449C7"/>
    <w:rsid w:val="00956C75"/>
    <w:rsid w:val="00956E06"/>
    <w:rsid w:val="00971164"/>
    <w:rsid w:val="0097360C"/>
    <w:rsid w:val="00975AB6"/>
    <w:rsid w:val="00977FD4"/>
    <w:rsid w:val="0098328B"/>
    <w:rsid w:val="00987BC7"/>
    <w:rsid w:val="009916C1"/>
    <w:rsid w:val="00993200"/>
    <w:rsid w:val="00994DD0"/>
    <w:rsid w:val="00997711"/>
    <w:rsid w:val="009C158D"/>
    <w:rsid w:val="009C2D5D"/>
    <w:rsid w:val="009C3D06"/>
    <w:rsid w:val="009C3DA6"/>
    <w:rsid w:val="009C537A"/>
    <w:rsid w:val="009D4542"/>
    <w:rsid w:val="009D537F"/>
    <w:rsid w:val="009E0320"/>
    <w:rsid w:val="009E27D4"/>
    <w:rsid w:val="009E4298"/>
    <w:rsid w:val="009F18FE"/>
    <w:rsid w:val="009F34E2"/>
    <w:rsid w:val="00A0016E"/>
    <w:rsid w:val="00A00F12"/>
    <w:rsid w:val="00A026AA"/>
    <w:rsid w:val="00A04B29"/>
    <w:rsid w:val="00A0702A"/>
    <w:rsid w:val="00A175CB"/>
    <w:rsid w:val="00A2495E"/>
    <w:rsid w:val="00A2585E"/>
    <w:rsid w:val="00A30B41"/>
    <w:rsid w:val="00A326C0"/>
    <w:rsid w:val="00A362C1"/>
    <w:rsid w:val="00A473DD"/>
    <w:rsid w:val="00A52FD9"/>
    <w:rsid w:val="00A546F3"/>
    <w:rsid w:val="00A607D0"/>
    <w:rsid w:val="00A60C24"/>
    <w:rsid w:val="00A64A03"/>
    <w:rsid w:val="00A651BF"/>
    <w:rsid w:val="00A67489"/>
    <w:rsid w:val="00A706CE"/>
    <w:rsid w:val="00A7360A"/>
    <w:rsid w:val="00A73C1A"/>
    <w:rsid w:val="00A7579A"/>
    <w:rsid w:val="00A77CFE"/>
    <w:rsid w:val="00A80AA2"/>
    <w:rsid w:val="00A936D1"/>
    <w:rsid w:val="00A93D4A"/>
    <w:rsid w:val="00AA1813"/>
    <w:rsid w:val="00AA1D4E"/>
    <w:rsid w:val="00AC481A"/>
    <w:rsid w:val="00AC49D3"/>
    <w:rsid w:val="00AD0A03"/>
    <w:rsid w:val="00AD74FD"/>
    <w:rsid w:val="00AE22D5"/>
    <w:rsid w:val="00AE296A"/>
    <w:rsid w:val="00AE62BF"/>
    <w:rsid w:val="00AE6910"/>
    <w:rsid w:val="00AE7102"/>
    <w:rsid w:val="00AF0C72"/>
    <w:rsid w:val="00AF23F2"/>
    <w:rsid w:val="00AF28FA"/>
    <w:rsid w:val="00AF3049"/>
    <w:rsid w:val="00AF5CAF"/>
    <w:rsid w:val="00B0050F"/>
    <w:rsid w:val="00B00635"/>
    <w:rsid w:val="00B107B5"/>
    <w:rsid w:val="00B11471"/>
    <w:rsid w:val="00B12B95"/>
    <w:rsid w:val="00B22713"/>
    <w:rsid w:val="00B23B82"/>
    <w:rsid w:val="00B2535A"/>
    <w:rsid w:val="00B26264"/>
    <w:rsid w:val="00B27006"/>
    <w:rsid w:val="00B32B4E"/>
    <w:rsid w:val="00B36435"/>
    <w:rsid w:val="00B36AC0"/>
    <w:rsid w:val="00B3770A"/>
    <w:rsid w:val="00B44E2D"/>
    <w:rsid w:val="00B4669E"/>
    <w:rsid w:val="00B5117A"/>
    <w:rsid w:val="00B54735"/>
    <w:rsid w:val="00B56D2B"/>
    <w:rsid w:val="00B714A0"/>
    <w:rsid w:val="00B7315D"/>
    <w:rsid w:val="00B82DDA"/>
    <w:rsid w:val="00B86522"/>
    <w:rsid w:val="00B873F1"/>
    <w:rsid w:val="00B87416"/>
    <w:rsid w:val="00B87609"/>
    <w:rsid w:val="00B91669"/>
    <w:rsid w:val="00B9272A"/>
    <w:rsid w:val="00B92FDC"/>
    <w:rsid w:val="00BA0715"/>
    <w:rsid w:val="00BA0DF0"/>
    <w:rsid w:val="00BA175B"/>
    <w:rsid w:val="00BA3522"/>
    <w:rsid w:val="00BB43F1"/>
    <w:rsid w:val="00BB5BFB"/>
    <w:rsid w:val="00BB5D25"/>
    <w:rsid w:val="00BB7845"/>
    <w:rsid w:val="00BC38E5"/>
    <w:rsid w:val="00BD1841"/>
    <w:rsid w:val="00BD2B7A"/>
    <w:rsid w:val="00BD4A94"/>
    <w:rsid w:val="00BE6D19"/>
    <w:rsid w:val="00BF1816"/>
    <w:rsid w:val="00BF483A"/>
    <w:rsid w:val="00BF4E32"/>
    <w:rsid w:val="00C1568D"/>
    <w:rsid w:val="00C16664"/>
    <w:rsid w:val="00C16F0E"/>
    <w:rsid w:val="00C21610"/>
    <w:rsid w:val="00C233F6"/>
    <w:rsid w:val="00C26FDD"/>
    <w:rsid w:val="00C27F61"/>
    <w:rsid w:val="00C301E5"/>
    <w:rsid w:val="00C31C78"/>
    <w:rsid w:val="00C321BB"/>
    <w:rsid w:val="00C32F3E"/>
    <w:rsid w:val="00C35736"/>
    <w:rsid w:val="00C43D00"/>
    <w:rsid w:val="00C4757D"/>
    <w:rsid w:val="00C54D85"/>
    <w:rsid w:val="00C553AD"/>
    <w:rsid w:val="00C64D3C"/>
    <w:rsid w:val="00C64DFC"/>
    <w:rsid w:val="00C7177D"/>
    <w:rsid w:val="00C768A4"/>
    <w:rsid w:val="00C802FB"/>
    <w:rsid w:val="00C80BDA"/>
    <w:rsid w:val="00C851B0"/>
    <w:rsid w:val="00C863B0"/>
    <w:rsid w:val="00C86E6F"/>
    <w:rsid w:val="00C87114"/>
    <w:rsid w:val="00CA3C33"/>
    <w:rsid w:val="00CA6772"/>
    <w:rsid w:val="00CA747F"/>
    <w:rsid w:val="00CB712C"/>
    <w:rsid w:val="00CC3886"/>
    <w:rsid w:val="00CC4D37"/>
    <w:rsid w:val="00CC662C"/>
    <w:rsid w:val="00CC699C"/>
    <w:rsid w:val="00CD43CB"/>
    <w:rsid w:val="00CE02E2"/>
    <w:rsid w:val="00CE17A0"/>
    <w:rsid w:val="00CE63B0"/>
    <w:rsid w:val="00CF00DC"/>
    <w:rsid w:val="00CF6797"/>
    <w:rsid w:val="00CF70CB"/>
    <w:rsid w:val="00D043F4"/>
    <w:rsid w:val="00D10279"/>
    <w:rsid w:val="00D10FA6"/>
    <w:rsid w:val="00D14997"/>
    <w:rsid w:val="00D1538F"/>
    <w:rsid w:val="00D15BA7"/>
    <w:rsid w:val="00D278EB"/>
    <w:rsid w:val="00D33728"/>
    <w:rsid w:val="00D33FA8"/>
    <w:rsid w:val="00D35497"/>
    <w:rsid w:val="00D35E9C"/>
    <w:rsid w:val="00D40F4F"/>
    <w:rsid w:val="00D42629"/>
    <w:rsid w:val="00D43D59"/>
    <w:rsid w:val="00D54597"/>
    <w:rsid w:val="00D551FD"/>
    <w:rsid w:val="00D57E3C"/>
    <w:rsid w:val="00D57FF8"/>
    <w:rsid w:val="00D61658"/>
    <w:rsid w:val="00D6730F"/>
    <w:rsid w:val="00D67552"/>
    <w:rsid w:val="00D67829"/>
    <w:rsid w:val="00D71018"/>
    <w:rsid w:val="00D71310"/>
    <w:rsid w:val="00D7601F"/>
    <w:rsid w:val="00D87155"/>
    <w:rsid w:val="00DA03A7"/>
    <w:rsid w:val="00DB07BE"/>
    <w:rsid w:val="00DB2F6C"/>
    <w:rsid w:val="00DC4941"/>
    <w:rsid w:val="00DC4DB5"/>
    <w:rsid w:val="00DC5A85"/>
    <w:rsid w:val="00DC69F2"/>
    <w:rsid w:val="00DD2F36"/>
    <w:rsid w:val="00DD50A5"/>
    <w:rsid w:val="00DE1AD7"/>
    <w:rsid w:val="00DE6A4D"/>
    <w:rsid w:val="00DF07AB"/>
    <w:rsid w:val="00DF1FEB"/>
    <w:rsid w:val="00DF615F"/>
    <w:rsid w:val="00E03A9B"/>
    <w:rsid w:val="00E051DB"/>
    <w:rsid w:val="00E063FD"/>
    <w:rsid w:val="00E11EA9"/>
    <w:rsid w:val="00E12C99"/>
    <w:rsid w:val="00E12E16"/>
    <w:rsid w:val="00E169E6"/>
    <w:rsid w:val="00E16F49"/>
    <w:rsid w:val="00E24037"/>
    <w:rsid w:val="00E319FF"/>
    <w:rsid w:val="00E3364C"/>
    <w:rsid w:val="00E41A40"/>
    <w:rsid w:val="00E4411D"/>
    <w:rsid w:val="00E445D5"/>
    <w:rsid w:val="00E54DF7"/>
    <w:rsid w:val="00E56A3F"/>
    <w:rsid w:val="00E577DE"/>
    <w:rsid w:val="00E6138C"/>
    <w:rsid w:val="00E7354A"/>
    <w:rsid w:val="00E81148"/>
    <w:rsid w:val="00E8318E"/>
    <w:rsid w:val="00E83741"/>
    <w:rsid w:val="00E83BCF"/>
    <w:rsid w:val="00E907E3"/>
    <w:rsid w:val="00E9166A"/>
    <w:rsid w:val="00E917E6"/>
    <w:rsid w:val="00E92C4D"/>
    <w:rsid w:val="00E9308A"/>
    <w:rsid w:val="00E95F6D"/>
    <w:rsid w:val="00E96E8A"/>
    <w:rsid w:val="00EA4139"/>
    <w:rsid w:val="00EA4F70"/>
    <w:rsid w:val="00EA752F"/>
    <w:rsid w:val="00EB0034"/>
    <w:rsid w:val="00EB0E49"/>
    <w:rsid w:val="00EB2B25"/>
    <w:rsid w:val="00EB4B66"/>
    <w:rsid w:val="00EB5A1B"/>
    <w:rsid w:val="00EB5C5D"/>
    <w:rsid w:val="00EB6C5C"/>
    <w:rsid w:val="00EC45B3"/>
    <w:rsid w:val="00ED011F"/>
    <w:rsid w:val="00ED4BA2"/>
    <w:rsid w:val="00ED6BA7"/>
    <w:rsid w:val="00EE3CC9"/>
    <w:rsid w:val="00EE549B"/>
    <w:rsid w:val="00EE67A0"/>
    <w:rsid w:val="00EE6A58"/>
    <w:rsid w:val="00EF09DE"/>
    <w:rsid w:val="00EF490B"/>
    <w:rsid w:val="00F00589"/>
    <w:rsid w:val="00F0180A"/>
    <w:rsid w:val="00F12757"/>
    <w:rsid w:val="00F12B6C"/>
    <w:rsid w:val="00F133D0"/>
    <w:rsid w:val="00F134D9"/>
    <w:rsid w:val="00F2071F"/>
    <w:rsid w:val="00F224A8"/>
    <w:rsid w:val="00F233A5"/>
    <w:rsid w:val="00F27BCF"/>
    <w:rsid w:val="00F3221C"/>
    <w:rsid w:val="00F367B1"/>
    <w:rsid w:val="00F42725"/>
    <w:rsid w:val="00F45AA8"/>
    <w:rsid w:val="00F479B3"/>
    <w:rsid w:val="00F51945"/>
    <w:rsid w:val="00F554A4"/>
    <w:rsid w:val="00F62EE5"/>
    <w:rsid w:val="00F660E8"/>
    <w:rsid w:val="00F70E85"/>
    <w:rsid w:val="00F71856"/>
    <w:rsid w:val="00F71F5F"/>
    <w:rsid w:val="00F74C55"/>
    <w:rsid w:val="00F76235"/>
    <w:rsid w:val="00F767C6"/>
    <w:rsid w:val="00F77F16"/>
    <w:rsid w:val="00F839C6"/>
    <w:rsid w:val="00F84C97"/>
    <w:rsid w:val="00F9135C"/>
    <w:rsid w:val="00F93A91"/>
    <w:rsid w:val="00F946D4"/>
    <w:rsid w:val="00F94CC2"/>
    <w:rsid w:val="00F9755F"/>
    <w:rsid w:val="00FA652F"/>
    <w:rsid w:val="00FB2245"/>
    <w:rsid w:val="00FB4DE1"/>
    <w:rsid w:val="00FC1105"/>
    <w:rsid w:val="00FC2A9A"/>
    <w:rsid w:val="00FC5400"/>
    <w:rsid w:val="00FC62B8"/>
    <w:rsid w:val="00FD7E5D"/>
    <w:rsid w:val="00FF2744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3663D"/>
  <w15:docId w15:val="{DBC38597-6B89-44E5-917E-72D5C146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EE67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E67A0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93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87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8760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60E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956E06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locked/>
    <w:rsid w:val="00956E06"/>
    <w:rPr>
      <w:rFonts w:cs="Times New Roman"/>
      <w:sz w:val="24"/>
      <w:lang w:val="ru-RU" w:eastAsia="ru-RU"/>
    </w:rPr>
  </w:style>
  <w:style w:type="paragraph" w:styleId="ab">
    <w:name w:val="List Paragraph"/>
    <w:basedOn w:val="a"/>
    <w:uiPriority w:val="99"/>
    <w:qFormat/>
    <w:rsid w:val="00E12E16"/>
    <w:pPr>
      <w:ind w:left="720"/>
      <w:contextualSpacing/>
    </w:pPr>
  </w:style>
  <w:style w:type="character" w:styleId="ac">
    <w:name w:val="Strong"/>
    <w:uiPriority w:val="99"/>
    <w:qFormat/>
    <w:rsid w:val="00AE22D5"/>
    <w:rPr>
      <w:rFonts w:cs="Times New Roman"/>
      <w:b/>
      <w:bCs/>
    </w:rPr>
  </w:style>
  <w:style w:type="character" w:styleId="ad">
    <w:name w:val="Hyperlink"/>
    <w:uiPriority w:val="99"/>
    <w:rsid w:val="00EE67A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653C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New</dc:creator>
  <cp:keywords/>
  <dc:description/>
  <cp:lastModifiedBy>Пользователь</cp:lastModifiedBy>
  <cp:revision>5</cp:revision>
  <cp:lastPrinted>2019-02-15T10:08:00Z</cp:lastPrinted>
  <dcterms:created xsi:type="dcterms:W3CDTF">2019-03-16T17:15:00Z</dcterms:created>
  <dcterms:modified xsi:type="dcterms:W3CDTF">2019-03-16T19:08:00Z</dcterms:modified>
</cp:coreProperties>
</file>