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AB" w:rsidRDefault="006556AB" w:rsidP="006556AB">
      <w:r w:rsidRPr="0042329D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0E7E7F8F" wp14:editId="25F05C1B">
            <wp:extent cx="5940425" cy="1066230"/>
            <wp:effectExtent l="0" t="0" r="3175" b="635"/>
            <wp:docPr id="1" name="Рисунок 1" descr="Библиотекарь - родителя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блиотекарь - родителям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AB" w:rsidRDefault="006556AB" w:rsidP="006556AB">
      <w:r>
        <w:t xml:space="preserve"> </w:t>
      </w:r>
      <w:r>
        <w:tab/>
      </w:r>
    </w:p>
    <w:p w:rsidR="006556AB" w:rsidRPr="006556AB" w:rsidRDefault="006556AB" w:rsidP="006556AB">
      <w:pPr>
        <w:jc w:val="right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 xml:space="preserve">ЧТЕНИЕ – это окошко, через которое дети </w:t>
      </w:r>
      <w:bookmarkStart w:id="0" w:name="_GoBack"/>
      <w:bookmarkEnd w:id="0"/>
    </w:p>
    <w:p w:rsidR="006556AB" w:rsidRPr="006556AB" w:rsidRDefault="006556AB" w:rsidP="006556AB">
      <w:pPr>
        <w:jc w:val="right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видят и познают мир и самих себя.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6556A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В. Сухомлинский.</w:t>
      </w:r>
    </w:p>
    <w:p w:rsidR="006556AB" w:rsidRPr="006556AB" w:rsidRDefault="006556AB" w:rsidP="006556AB">
      <w:pPr>
        <w:ind w:firstLine="851"/>
        <w:jc w:val="right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Рассказывайте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 или жизнь других людей. Поощряйте дружбу с детьми и взрослыми, которые любят читать.</w:t>
      </w: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Развивайте воображение вашего ребенка на материале книги. Побуждайте его угадывать развитие событий, освещенных в книге, представлять мысленно героев, продолжать написанное, прогнозировать, вдумываться в многозначность слова.</w:t>
      </w: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Обращайте внимание детей на высказывания выдающихся людей о чтении. Не упускайте фактов, подтверждающих роль чтения в жизни тех, кто авторитетен для школьника: спортсменов, актеров, телезвезд. Поднимайте престиж книги и чтения в сознании ребенка.</w:t>
      </w: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lastRenderedPageBreak/>
        <w:t>Если ваш ребенок делает лишь первые шаги в 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– яркие, с крупным шрифтом, где много картинок и сюжет, за которым интересно следить.</w:t>
      </w: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Побуждайте своих детей читать программную литературу до изучения ее в школе. Используйте для этого летнее время. Включайтесь в ее чтение вместе с ребенком, найдите в этом удовольствие. Глядя на вас, и ребенок получит радость. Последующее изучение произведения в классе ляжет на эмоционально подготовленную почву и нейтрализует негативное отношение к нему.</w:t>
      </w: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Если вы хотите, чтобы ребенок читал, надо, чтобы рядом был читающий родитель, а еще лучше – читающий вместе с ребенком родитель. Пусть дети видят, как Вы сами читаете с удовольствием: цитируйте, смейтесь, заучивайте отрывки, делитесь прочитанным. Этот пример может стать заразительным для них.</w:t>
      </w: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Разговаривайте о прочитанном так, чтобы ребенок чувствовал себя умным и понятливым. Чаще хвалите его за сообразительность и старанье. Не уязвляйте его самолюбие, если даже он что-то не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lastRenderedPageBreak/>
        <w:t>Поощряйте ребенка в посещении библиотеки и ее мероприятий. Берите его с собой, когда сами идете в библиотеку. Учите пользоваться ее фондами и справочным аппаратом. Консультируйтесь с библиотекарем в выборе книг ребенку. Доверьтесь его рекомендациям как специалиста.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Дети должны видеть, как Вы сами читаете с удовольствием.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По очереди читайте друг другу рассказы или смешные истории.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Поощряйте дружбу ребенка с детьми, которые читают.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Показывайте, что вы цените чтение: покупайте книги, дарите их.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Чаще спрашивайте мнение детей о книгах, которые они читают.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Поощряйте чтение любых материалов – пусть дети больше читают.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Дома повесьте список, где будет отражен прогресс ребенка в чтении.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lastRenderedPageBreak/>
        <w:t xml:space="preserve">• </w:t>
      </w:r>
      <w:proofErr w:type="gramStart"/>
      <w:r w:rsidRPr="006556AB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6556AB">
        <w:rPr>
          <w:rFonts w:ascii="Times New Roman" w:hAnsi="Times New Roman" w:cs="Times New Roman"/>
          <w:sz w:val="36"/>
          <w:szCs w:val="36"/>
        </w:rPr>
        <w:t xml:space="preserve"> доме должна быть детская библиотека.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Выделите дома специальное место для чтения.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Разгадывайте с детьми кроссворды и дарите их им.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Собирайте книги на темы, которые вдохновят детей еще почитать об этом (книги о животных, о войне и т. д.).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Детям лучше читать короткие рассказы.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  <w:r w:rsidRPr="006556AB">
        <w:rPr>
          <w:rFonts w:ascii="Times New Roman" w:hAnsi="Times New Roman" w:cs="Times New Roman"/>
          <w:sz w:val="36"/>
          <w:szCs w:val="36"/>
        </w:rPr>
        <w:t>• Предложите детям до или после просмотра фильма прочитать книгу, по которой поставлен фильм.</w:t>
      </w:r>
    </w:p>
    <w:p w:rsidR="006556AB" w:rsidRPr="006556AB" w:rsidRDefault="006556AB" w:rsidP="006556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B6669" w:rsidRDefault="006556AB" w:rsidP="006556AB">
      <w:pPr>
        <w:jc w:val="both"/>
      </w:pPr>
      <w:r w:rsidRPr="006556AB">
        <w:rPr>
          <w:rFonts w:ascii="Times New Roman" w:hAnsi="Times New Roman" w:cs="Times New Roman"/>
          <w:sz w:val="36"/>
          <w:szCs w:val="36"/>
        </w:rPr>
        <w:t>• Поощряйте чтение детей вслух, чтобы развить их навык и уверенность в себ</w:t>
      </w:r>
      <w:r>
        <w:t>е.</w:t>
      </w:r>
    </w:p>
    <w:sectPr w:rsidR="003B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AB"/>
    <w:rsid w:val="003B6669"/>
    <w:rsid w:val="006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4B0E-5687-4E5F-B16A-0011A331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2018-09-24T09:30:00Z</dcterms:created>
  <dcterms:modified xsi:type="dcterms:W3CDTF">2018-09-24T09:35:00Z</dcterms:modified>
</cp:coreProperties>
</file>