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EF" w:rsidRDefault="002D7751">
      <w:r>
        <w:rPr>
          <w:b/>
          <w:bCs/>
          <w:color w:val="FF0000"/>
          <w:shd w:val="clear" w:color="auto" w:fill="FFFFFF"/>
        </w:rPr>
        <w:t>Что такое счастье для тебя?</w:t>
      </w:r>
      <w:r>
        <w:rPr>
          <w:rStyle w:val="apple-converted-space"/>
          <w:b/>
          <w:bCs/>
          <w:color w:val="2C2C2C"/>
          <w:shd w:val="clear" w:color="auto" w:fill="FFFFFF"/>
        </w:rPr>
        <w:t> </w:t>
      </w:r>
      <w:r>
        <w:rPr>
          <w:color w:val="2C2C2C"/>
        </w:rPr>
        <w:br/>
      </w:r>
      <w:r>
        <w:rPr>
          <w:color w:val="2C2C2C"/>
        </w:rPr>
        <w:br/>
      </w:r>
      <w:r>
        <w:rPr>
          <w:noProof/>
          <w:color w:val="44A1C7"/>
          <w:shd w:val="clear" w:color="auto" w:fill="FFFFFF"/>
          <w:lang w:eastAsia="ru-RU"/>
        </w:rPr>
        <w:drawing>
          <wp:inline distT="0" distB="0" distL="0" distR="0" wp14:anchorId="1E1E91E6" wp14:editId="67F5605B">
            <wp:extent cx="3048000" cy="1971675"/>
            <wp:effectExtent l="0" t="0" r="0" b="9525"/>
            <wp:docPr id="1" name="Рисунок 1" descr="Что такое счастье для тебя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счастье для тебя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C2C"/>
          <w:shd w:val="clear" w:color="auto" w:fill="FFFFFF"/>
        </w:rPr>
        <w:t>Счастье - это когда знаешь, что твои старания не пропадут даром.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когда мир во всём мире.</w:t>
      </w:r>
      <w:r>
        <w:rPr>
          <w:rStyle w:val="apple-converted-space"/>
          <w:color w:val="2C2C2C"/>
          <w:shd w:val="clear" w:color="auto" w:fill="FFFFFF"/>
        </w:rPr>
        <w:t> 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когда ты свободен.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когда каждый день узнаёшь что-то новое.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результат упорного труда и стремления к успеху.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наслаждение всем тем, что подарила тебе жизнь.</w:t>
      </w:r>
      <w:r>
        <w:rPr>
          <w:color w:val="2C2C2C"/>
        </w:rPr>
        <w:br/>
      </w:r>
      <w:r>
        <w:rPr>
          <w:color w:val="2C2C2C"/>
          <w:shd w:val="clear" w:color="auto" w:fill="FFFFFF"/>
        </w:rPr>
        <w:t>Счастье - это умение принимать жизнь такой, какая она есть.</w:t>
      </w:r>
      <w:bookmarkStart w:id="0" w:name="_GoBack"/>
      <w:bookmarkEnd w:id="0"/>
    </w:p>
    <w:sectPr w:rsidR="00A015EF" w:rsidSect="004C4E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51"/>
    <w:rsid w:val="002D7751"/>
    <w:rsid w:val="004C4E99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751"/>
  </w:style>
  <w:style w:type="paragraph" w:styleId="a3">
    <w:name w:val="Balloon Text"/>
    <w:basedOn w:val="a"/>
    <w:link w:val="a4"/>
    <w:uiPriority w:val="99"/>
    <w:semiHidden/>
    <w:unhideWhenUsed/>
    <w:rsid w:val="002D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7751"/>
  </w:style>
  <w:style w:type="paragraph" w:styleId="a3">
    <w:name w:val="Balloon Text"/>
    <w:basedOn w:val="a"/>
    <w:link w:val="a4"/>
    <w:uiPriority w:val="99"/>
    <w:semiHidden/>
    <w:unhideWhenUsed/>
    <w:rsid w:val="002D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gtk-bks.by/uploads/posts/2017-03/1489671599_3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2017-04-12T20:05:00Z</dcterms:created>
  <dcterms:modified xsi:type="dcterms:W3CDTF">2017-04-12T20:06:00Z</dcterms:modified>
</cp:coreProperties>
</file>