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A4" w:rsidRPr="007A0CA4" w:rsidRDefault="007A0CA4" w:rsidP="007A0CA4">
      <w:pPr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A0CA4" w:rsidRPr="007A0CA4" w:rsidRDefault="007A0CA4" w:rsidP="007A0CA4">
      <w:pPr>
        <w:ind w:left="4956" w:firstLine="708"/>
        <w:rPr>
          <w:color w:val="000000"/>
          <w:sz w:val="28"/>
          <w:szCs w:val="28"/>
        </w:rPr>
      </w:pPr>
      <w:r w:rsidRPr="007A0CA4">
        <w:rPr>
          <w:color w:val="000000"/>
          <w:sz w:val="28"/>
          <w:szCs w:val="28"/>
          <w:shd w:val="clear" w:color="auto" w:fill="FFFFFF"/>
        </w:rPr>
        <w:t>УТВЕРЖДАЮ</w:t>
      </w:r>
    </w:p>
    <w:p w:rsidR="007A0CA4" w:rsidRPr="007A0CA4" w:rsidRDefault="007A0CA4" w:rsidP="007A0CA4">
      <w:pPr>
        <w:ind w:left="5664"/>
        <w:rPr>
          <w:color w:val="000000"/>
          <w:sz w:val="28"/>
          <w:szCs w:val="28"/>
        </w:rPr>
      </w:pPr>
      <w:r w:rsidRPr="007A0CA4">
        <w:rPr>
          <w:color w:val="000000"/>
          <w:sz w:val="28"/>
          <w:szCs w:val="28"/>
          <w:shd w:val="clear" w:color="auto" w:fill="FFFFFF"/>
        </w:rPr>
        <w:t>Директор  государственного учреждения образования   «Средняя школа №3 г.Калинковичи»</w:t>
      </w:r>
    </w:p>
    <w:p w:rsidR="007A0CA4" w:rsidRPr="007A0CA4" w:rsidRDefault="007A0CA4" w:rsidP="007A0CA4">
      <w:pPr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_________________</w:t>
      </w:r>
      <w:r w:rsidRPr="007A0CA4">
        <w:rPr>
          <w:color w:val="000000"/>
          <w:sz w:val="28"/>
          <w:szCs w:val="28"/>
          <w:shd w:val="clear" w:color="auto" w:fill="FFFFFF"/>
        </w:rPr>
        <w:t>Г.М. Цуба</w:t>
      </w:r>
    </w:p>
    <w:p w:rsidR="007A0CA4" w:rsidRPr="007A0CA4" w:rsidRDefault="007A0CA4" w:rsidP="007A0CA4">
      <w:pPr>
        <w:ind w:left="5664"/>
        <w:rPr>
          <w:color w:val="000000"/>
          <w:sz w:val="28"/>
          <w:szCs w:val="28"/>
        </w:rPr>
      </w:pPr>
      <w:r w:rsidRPr="007A0CA4">
        <w:rPr>
          <w:color w:val="000000"/>
          <w:sz w:val="28"/>
          <w:szCs w:val="28"/>
          <w:shd w:val="clear" w:color="auto" w:fill="FFFFFF"/>
        </w:rPr>
        <w:t>«___» _______________20</w:t>
      </w:r>
      <w:r w:rsidR="00F76E2A" w:rsidRPr="00736FC0">
        <w:rPr>
          <w:color w:val="000000"/>
          <w:sz w:val="28"/>
          <w:szCs w:val="28"/>
          <w:shd w:val="clear" w:color="auto" w:fill="FFFFFF"/>
        </w:rPr>
        <w:t>20</w:t>
      </w:r>
      <w:r w:rsidRPr="007A0CA4">
        <w:rPr>
          <w:color w:val="000000"/>
          <w:sz w:val="28"/>
          <w:szCs w:val="28"/>
          <w:shd w:val="clear" w:color="auto" w:fill="FFFFFF"/>
        </w:rPr>
        <w:t>г.</w:t>
      </w:r>
    </w:p>
    <w:p w:rsidR="007A0CA4" w:rsidRPr="007A0CA4" w:rsidRDefault="007A0CA4" w:rsidP="007C437C">
      <w:pPr>
        <w:spacing w:line="360" w:lineRule="exact"/>
        <w:jc w:val="center"/>
        <w:rPr>
          <w:rFonts w:cs="Times New Roman"/>
          <w:bCs/>
          <w:spacing w:val="10"/>
          <w:sz w:val="28"/>
          <w:szCs w:val="28"/>
        </w:rPr>
      </w:pP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A0CA4">
        <w:rPr>
          <w:rFonts w:cs="Times New Roman"/>
          <w:b/>
          <w:bCs/>
          <w:sz w:val="28"/>
          <w:szCs w:val="28"/>
        </w:rPr>
        <w:t>Положение</w:t>
      </w: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A0CA4">
        <w:rPr>
          <w:rFonts w:cs="Times New Roman"/>
          <w:b/>
          <w:bCs/>
          <w:sz w:val="28"/>
          <w:szCs w:val="28"/>
        </w:rPr>
        <w:t xml:space="preserve">о Школьной службе примирения </w:t>
      </w: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A0CA4">
        <w:rPr>
          <w:rFonts w:cs="Times New Roman"/>
          <w:b/>
          <w:bCs/>
          <w:sz w:val="28"/>
          <w:szCs w:val="28"/>
        </w:rPr>
        <w:t xml:space="preserve">в государственном учреждении образования </w:t>
      </w: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A0CA4">
        <w:rPr>
          <w:rFonts w:cs="Times New Roman"/>
          <w:b/>
          <w:bCs/>
          <w:sz w:val="28"/>
          <w:szCs w:val="28"/>
        </w:rPr>
        <w:t xml:space="preserve">«Средняя школа № </w:t>
      </w:r>
      <w:r w:rsidR="007A0CA4" w:rsidRPr="007A0CA4">
        <w:rPr>
          <w:rFonts w:cs="Times New Roman"/>
          <w:b/>
          <w:bCs/>
          <w:sz w:val="28"/>
          <w:szCs w:val="28"/>
        </w:rPr>
        <w:t>3</w:t>
      </w:r>
      <w:r w:rsidRPr="007A0CA4">
        <w:rPr>
          <w:rFonts w:cs="Times New Roman"/>
          <w:b/>
          <w:bCs/>
          <w:sz w:val="28"/>
          <w:szCs w:val="28"/>
        </w:rPr>
        <w:t xml:space="preserve"> г. Калинковичи»</w:t>
      </w: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7C437C" w:rsidRPr="007A0CA4" w:rsidRDefault="007C437C" w:rsidP="007A0CA4">
      <w:pPr>
        <w:numPr>
          <w:ilvl w:val="0"/>
          <w:numId w:val="1"/>
        </w:numPr>
        <w:ind w:left="0" w:firstLine="709"/>
        <w:jc w:val="center"/>
        <w:rPr>
          <w:rFonts w:cs="Times New Roman"/>
          <w:b/>
          <w:sz w:val="28"/>
          <w:szCs w:val="28"/>
        </w:rPr>
      </w:pPr>
      <w:r w:rsidRPr="007A0CA4">
        <w:rPr>
          <w:rFonts w:cs="Times New Roman"/>
          <w:b/>
          <w:sz w:val="28"/>
          <w:szCs w:val="28"/>
        </w:rPr>
        <w:t>Общие положения.</w:t>
      </w: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1.1. Правовой основой настоящего Положения и Школьной службы примирения являются Кодекс Республики Беларусь об образовании и Закон Республики Беларусь «О медиации».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1.2. Настоящее Положение определяет основы деятельности Школьной службы примирения, как приоритетного способа урегулирования конфликтов и споров, возникших у участников образовательных отношений между собой и с иными лицами, в том числе при противоправном поведении обучающихся, как участников образовательных отношений, в государственном учреждении образования «Средняя школа № </w:t>
      </w:r>
      <w:r w:rsidR="00F76E2A" w:rsidRPr="00F76E2A">
        <w:rPr>
          <w:rFonts w:cs="Times New Roman"/>
          <w:sz w:val="28"/>
          <w:szCs w:val="28"/>
        </w:rPr>
        <w:t>3</w:t>
      </w:r>
      <w:r w:rsidRPr="007A0CA4">
        <w:rPr>
          <w:rFonts w:cs="Times New Roman"/>
          <w:sz w:val="28"/>
          <w:szCs w:val="28"/>
        </w:rPr>
        <w:t xml:space="preserve"> г. Калинковичи» (далее – Школа).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1.3. Для целей настоящего Положения используются следующие понятия: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Конфликт (спор) — сложившаяся ситуация, в которой одна из двух и более участников образовательных отношений стремится занять либо отстоять свою позицию, вызывающую разногласия либо не совместимую или противоположную по отношению к правам и интересам другой стороны (других сторон).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Школьная служба примирения (далее </w:t>
      </w:r>
      <w:r w:rsidR="007A0CA4">
        <w:rPr>
          <w:rFonts w:cs="Times New Roman"/>
          <w:sz w:val="28"/>
          <w:szCs w:val="28"/>
        </w:rPr>
        <w:t>— Служба) — коллегиальный орган</w:t>
      </w:r>
      <w:r w:rsidRPr="007A0CA4">
        <w:rPr>
          <w:rFonts w:cs="Times New Roman"/>
          <w:sz w:val="28"/>
          <w:szCs w:val="28"/>
        </w:rPr>
        <w:t>, рассматривающий конфликты (споры) на основании поступившей и полученной информации, применяющий медиативные технологии, программы урегулирования конфликтов (споров) и практики восстановительной медиации. При необходимости Служба может воспользоваться услугами профессионального медиатора учебно-практического учреждения «Центр «Медиация и право» (далее – Центр)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sz w:val="28"/>
          <w:szCs w:val="28"/>
        </w:rPr>
      </w:pPr>
      <w:r w:rsidRPr="007A0CA4">
        <w:rPr>
          <w:rFonts w:cs="Times New Roman"/>
          <w:b/>
          <w:sz w:val="28"/>
          <w:szCs w:val="28"/>
        </w:rPr>
        <w:t>2. Цели, задачи и принципы деятельности Службы.</w:t>
      </w:r>
    </w:p>
    <w:p w:rsidR="007C437C" w:rsidRPr="007A0CA4" w:rsidRDefault="007C437C" w:rsidP="007A0CA4">
      <w:pPr>
        <w:numPr>
          <w:ilvl w:val="1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Цели Службы:</w:t>
      </w:r>
    </w:p>
    <w:p w:rsidR="007C437C" w:rsidRPr="007A0CA4" w:rsidRDefault="007C437C" w:rsidP="007A0CA4">
      <w:pPr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 формирование психологической культуры между участниками образовательных отношений в школе;</w:t>
      </w:r>
    </w:p>
    <w:p w:rsidR="007C437C" w:rsidRPr="007A0CA4" w:rsidRDefault="007C437C" w:rsidP="007A0CA4">
      <w:pPr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гармонизация межличностных отношений между участниками </w:t>
      </w:r>
      <w:r w:rsidRPr="007A0CA4">
        <w:rPr>
          <w:rFonts w:cs="Times New Roman"/>
          <w:sz w:val="28"/>
          <w:szCs w:val="28"/>
        </w:rPr>
        <w:lastRenderedPageBreak/>
        <w:t>образовательных отношений в Школе;</w:t>
      </w:r>
    </w:p>
    <w:p w:rsidR="007C437C" w:rsidRPr="007A0CA4" w:rsidRDefault="007C437C" w:rsidP="007A0CA4">
      <w:pPr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формирование коммуникативных навыков, привитие участникам образовательных отношений цивилизованных мирных форм урегулирования конфликтов и разрешения споров в Школе и за пределами Школы;</w:t>
      </w:r>
    </w:p>
    <w:p w:rsidR="007C437C" w:rsidRPr="007A0CA4" w:rsidRDefault="007C437C" w:rsidP="007A0CA4">
      <w:pPr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профориентация обучающихся, принимающих участие в деятельности Службы, а также в урегулирования конфликтов и разрешения споров в качестве стороны спора (конфликта).</w:t>
      </w:r>
    </w:p>
    <w:p w:rsidR="007C437C" w:rsidRPr="007A0CA4" w:rsidRDefault="007C437C" w:rsidP="007A0CA4">
      <w:pPr>
        <w:numPr>
          <w:ilvl w:val="1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Задачи Службы:</w:t>
      </w:r>
    </w:p>
    <w:p w:rsidR="007C437C" w:rsidRPr="007A0CA4" w:rsidRDefault="007C437C" w:rsidP="007A0CA4">
      <w:pPr>
        <w:numPr>
          <w:ilvl w:val="0"/>
          <w:numId w:val="5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оказание  помощи участникам образовательных отношений в урегулировании возникшего конфликта и разрешении спора;</w:t>
      </w:r>
    </w:p>
    <w:p w:rsidR="007C437C" w:rsidRPr="007A0CA4" w:rsidRDefault="007C437C" w:rsidP="007A0CA4">
      <w:pPr>
        <w:numPr>
          <w:ilvl w:val="0"/>
          <w:numId w:val="5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проведение программ восстановительного разрешения конфликтов для участников споров, конфликтов и противоправных ситуаций;</w:t>
      </w:r>
    </w:p>
    <w:p w:rsidR="007C437C" w:rsidRPr="007A0CA4" w:rsidRDefault="007C437C" w:rsidP="007A0CA4">
      <w:pPr>
        <w:numPr>
          <w:ilvl w:val="0"/>
          <w:numId w:val="5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обучение участников образовательных безопасным формам поведения приурегулирования конфликтов и разрешении споров и осознание  личной и гражданской ответственности;</w:t>
      </w:r>
    </w:p>
    <w:p w:rsidR="007C437C" w:rsidRPr="007A0CA4" w:rsidRDefault="007C437C" w:rsidP="007A0CA4">
      <w:pPr>
        <w:numPr>
          <w:ilvl w:val="0"/>
          <w:numId w:val="5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организация просветительных мероприятий и информирование участников образовательных отношений о миссии, принципах программ урегулирования конфликтов и разрешения споров.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2.3. Принципы деятельности Службы:</w:t>
      </w:r>
    </w:p>
    <w:p w:rsidR="007C437C" w:rsidRPr="007A0CA4" w:rsidRDefault="007C437C" w:rsidP="007A0CA4">
      <w:pPr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принцип добровольности, который заключается в добровольном участии спорящих (конфликтующих) сторон при урегулировании различных конфликтов (споров), исполнения решений и рекомендаций Службы;</w:t>
      </w:r>
    </w:p>
    <w:p w:rsidR="007C437C" w:rsidRPr="007A0CA4" w:rsidRDefault="007C437C" w:rsidP="007A0CA4">
      <w:pPr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принцип конфиденциальности, который заключается в неразглашении Службой  (школьным примирителем) и конфликтующими сторонами информации, ставшей известной в процессе урегулирования конфликта, за исключением информации, с распространением которой согласились участники конфликта (спора), а также информации о готовящемся преступлении;</w:t>
      </w:r>
    </w:p>
    <w:p w:rsidR="007C437C" w:rsidRPr="007A0CA4" w:rsidRDefault="007C437C" w:rsidP="007A0CA4">
      <w:pPr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принцип нейтральности, который заключается в беспристрастном рассмотрении Службой конфликта (спора), в процессе которого не высказываются оценочные суждения о характере и сложности самого конфликта (спора), его участниках, об их действиях (бездействии), не определяются их виновность или невиновность, а оказывается содействие в самостоятельном поиске способа урегулирования конфликта (спора) и выхода из него.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sz w:val="28"/>
          <w:szCs w:val="28"/>
        </w:rPr>
      </w:pPr>
      <w:r w:rsidRPr="007A0CA4">
        <w:rPr>
          <w:rFonts w:cs="Times New Roman"/>
          <w:b/>
          <w:sz w:val="28"/>
          <w:szCs w:val="28"/>
        </w:rPr>
        <w:t>3. Порядок формирования Службы</w:t>
      </w:r>
    </w:p>
    <w:p w:rsidR="007C437C" w:rsidRPr="007A0CA4" w:rsidRDefault="007C437C" w:rsidP="007A0CA4">
      <w:pPr>
        <w:numPr>
          <w:ilvl w:val="1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Служба состоит из куратора, </w:t>
      </w:r>
      <w:r w:rsidR="001F1911" w:rsidRPr="007A0CA4">
        <w:rPr>
          <w:rFonts w:cs="Times New Roman"/>
          <w:sz w:val="28"/>
          <w:szCs w:val="28"/>
        </w:rPr>
        <w:t>обучающихся Школы, как правило 7-10</w:t>
      </w:r>
      <w:r w:rsidRPr="007A0CA4">
        <w:rPr>
          <w:rFonts w:cs="Times New Roman"/>
          <w:sz w:val="28"/>
          <w:szCs w:val="28"/>
        </w:rPr>
        <w:t xml:space="preserve"> классов (участники Службы, «школьные Примирители»),</w:t>
      </w:r>
      <w:r w:rsidR="007A0CA4" w:rsidRPr="007A0CA4">
        <w:rPr>
          <w:rFonts w:cs="Times New Roman"/>
          <w:sz w:val="28"/>
          <w:szCs w:val="28"/>
        </w:rPr>
        <w:t xml:space="preserve"> </w:t>
      </w:r>
      <w:r w:rsidRPr="007A0CA4">
        <w:rPr>
          <w:rFonts w:cs="Times New Roman"/>
          <w:sz w:val="28"/>
          <w:szCs w:val="28"/>
        </w:rPr>
        <w:t>педагога-психолога школы,</w:t>
      </w:r>
      <w:r w:rsidR="007A0CA4" w:rsidRPr="007A0CA4">
        <w:rPr>
          <w:rFonts w:cs="Times New Roman"/>
          <w:sz w:val="28"/>
          <w:szCs w:val="28"/>
        </w:rPr>
        <w:t xml:space="preserve">  педагога социального</w:t>
      </w:r>
      <w:r w:rsidRPr="007A0CA4">
        <w:rPr>
          <w:rFonts w:cs="Times New Roman"/>
          <w:sz w:val="28"/>
          <w:szCs w:val="28"/>
        </w:rPr>
        <w:t>, учител</w:t>
      </w:r>
      <w:r w:rsidR="007A0CA4" w:rsidRPr="007A0CA4">
        <w:rPr>
          <w:rFonts w:cs="Times New Roman"/>
          <w:sz w:val="28"/>
          <w:szCs w:val="28"/>
        </w:rPr>
        <w:t>ей предметников</w:t>
      </w:r>
      <w:r w:rsidRPr="007A0CA4">
        <w:rPr>
          <w:rFonts w:cs="Times New Roman"/>
          <w:sz w:val="28"/>
          <w:szCs w:val="28"/>
        </w:rPr>
        <w:t xml:space="preserve">. В состав Службы могут быть допущены иные участники образовательных отношений, изъявившие желание участвовать в работе Службы и прошедшие специальное медиативное обучение медиативным навыкам разрешения </w:t>
      </w:r>
      <w:r w:rsidRPr="007A0CA4">
        <w:rPr>
          <w:rFonts w:cs="Times New Roman"/>
          <w:sz w:val="28"/>
          <w:szCs w:val="28"/>
        </w:rPr>
        <w:lastRenderedPageBreak/>
        <w:t>конфликтов (споров) в Учебно- практическом учреждении «Центр «Медиация и право» (далее Центр).</w:t>
      </w:r>
    </w:p>
    <w:p w:rsidR="007C437C" w:rsidRPr="007A0CA4" w:rsidRDefault="007C437C" w:rsidP="007A0CA4">
      <w:pPr>
        <w:numPr>
          <w:ilvl w:val="1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Куратором Службы может быть педагогический работник Школы, прошедший специальное медиативное обучение и изъявивший желание выполнять обязанности куратора Службы.</w:t>
      </w:r>
    </w:p>
    <w:p w:rsidR="007C437C" w:rsidRPr="007A0CA4" w:rsidRDefault="007C437C" w:rsidP="007A0CA4">
      <w:pPr>
        <w:numPr>
          <w:ilvl w:val="1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Медиатором может быть физическое лицо, прошедшее специальную медиативную подготовку и имеющее Свидетельство медиатора, выданное Министерством юстиции Республики Беларусь.</w:t>
      </w:r>
    </w:p>
    <w:p w:rsidR="007C437C" w:rsidRPr="007A0CA4" w:rsidRDefault="007C437C" w:rsidP="007A0CA4">
      <w:pPr>
        <w:numPr>
          <w:ilvl w:val="1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Школьным медиатором может быть физическое лицо (имеющее педагогическое образование) прошедшее специальное обучение медиации (по специальной программе подготовленной Центром) и изъявившее желание работать в Школьной службе примирения.</w:t>
      </w:r>
    </w:p>
    <w:p w:rsidR="007C437C" w:rsidRPr="007A0CA4" w:rsidRDefault="007C437C" w:rsidP="007A0CA4">
      <w:pPr>
        <w:numPr>
          <w:ilvl w:val="1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Куратор Службы любым доступным способом (объявление на классных часах, родительских собраниях, педагогических советах, информация на стендах, на официальном сайте Школы и других ресурсах) информирует о наборе в группу по подготовке обучающихся, как правило, 8-10 классов Школы и других участников образовательных отношений по направлению «Школьная медиация (восстановительные технологии в образовательной среде)».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Куратор Службы совместно с медиатором проводит по указанному направлению обучение в объеме не менее 30 академических часов, по графику согласно учебному плану.</w:t>
      </w:r>
    </w:p>
    <w:p w:rsidR="007C437C" w:rsidRPr="007A0CA4" w:rsidRDefault="007C437C" w:rsidP="007A0CA4">
      <w:pPr>
        <w:numPr>
          <w:ilvl w:val="1"/>
          <w:numId w:val="7"/>
        </w:numPr>
        <w:tabs>
          <w:tab w:val="clear" w:pos="1080"/>
          <w:tab w:val="num" w:pos="0"/>
        </w:tabs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 Директор школы издает приказ о формировании Службы. В случае выбытия кого-либо из числа участников Службы по разным причинам (окончание Школы, переезд в другую местность, личное желание и прочие), на освободившееся место директором Школы утверждается любой участник, выбранный куратором Службы из числа прошедших обучение, согласно абзаца 2 п.3.3 настоящего Положения </w:t>
      </w:r>
    </w:p>
    <w:p w:rsidR="007C437C" w:rsidRPr="007A0CA4" w:rsidRDefault="007C437C" w:rsidP="007A0CA4">
      <w:pPr>
        <w:tabs>
          <w:tab w:val="num" w:pos="0"/>
        </w:tabs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       3.7Приказ о формировании Службы размещается на специальном информационном стенде Службы и в иных коммуникативных средствах для ознакомления.</w:t>
      </w:r>
    </w:p>
    <w:p w:rsidR="007C437C" w:rsidRPr="007A0CA4" w:rsidRDefault="007C437C" w:rsidP="007A0CA4">
      <w:pPr>
        <w:tabs>
          <w:tab w:val="num" w:pos="0"/>
        </w:tabs>
        <w:ind w:firstLine="709"/>
        <w:jc w:val="both"/>
        <w:rPr>
          <w:rFonts w:cs="Times New Roman"/>
          <w:sz w:val="28"/>
          <w:szCs w:val="28"/>
        </w:rPr>
      </w:pP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sz w:val="28"/>
          <w:szCs w:val="28"/>
        </w:rPr>
      </w:pPr>
      <w:r w:rsidRPr="007A0CA4">
        <w:rPr>
          <w:rFonts w:cs="Times New Roman"/>
          <w:b/>
          <w:sz w:val="28"/>
          <w:szCs w:val="28"/>
        </w:rPr>
        <w:t>4. Порядок работы Службы.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4.1. Информация о конфликте (споре) поступает в Службу от любого участника образовательных отношений любым доступным способом (личное обращение к любому участнику Службы, письменное заявление в свободной форме посредством подачи через специально установленный на втором этаже в холле «Ящик Школьной службы примирения»,  и другие способы.</w:t>
      </w:r>
    </w:p>
    <w:p w:rsidR="007C437C" w:rsidRPr="007A0CA4" w:rsidRDefault="007C437C" w:rsidP="007A0CA4">
      <w:pPr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С момента поступления информации, указанной в пункте 4.1. настоящего Положения, Служба в течение одного дня проводит предварительное обсуждение данной информации между участниками Службы и медиатором (посредством телефонных переговоров, переписки по электронной почте и другие).</w:t>
      </w:r>
    </w:p>
    <w:p w:rsidR="007C437C" w:rsidRPr="007A0CA4" w:rsidRDefault="007C437C" w:rsidP="007A0CA4">
      <w:pPr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Если по результатам предварительного обсуждения Служба принимает решение о применении программы урегулирования конфликта </w:t>
      </w:r>
      <w:r w:rsidRPr="007A0CA4">
        <w:rPr>
          <w:rFonts w:cs="Times New Roman"/>
          <w:sz w:val="28"/>
          <w:szCs w:val="28"/>
        </w:rPr>
        <w:lastRenderedPageBreak/>
        <w:t>(спора) по конкретному случаю (конкретной ситуации), то данное решение оформляется куратором Службы в виде  записи в Журнале.Стороны конфликта ( спора) извещаются о принятом решении любым доступным способом ( по телефону, электронной почте, письменно и т.д.)</w:t>
      </w:r>
    </w:p>
    <w:p w:rsidR="007C437C" w:rsidRPr="007A0CA4" w:rsidRDefault="007C437C" w:rsidP="007A0CA4">
      <w:pPr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После получения Службой согласия от каждой из сторон конфликта (спора) на участие в программе разрешения конфликта (спора) Служба в кратчайшие сроки любым доступным способом сообщает сторонам конфликта (спора) время и место предварительной индивидуальной встречи. Если конфликта (спора) является несовершеннолетний, то требуется также согласие одного из родителей (законных представителей).</w:t>
      </w:r>
    </w:p>
    <w:p w:rsidR="007C437C" w:rsidRPr="007A0CA4" w:rsidRDefault="007C437C" w:rsidP="007A0CA4">
      <w:pPr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На предварительной индивидуальной встрече Служба знакомит каждую из сторон конфликта (спора) с правами и обязанностями в процессе применения программы урегулирования конфликта (спора), выясняет пожелания, предложения, опасения и другую дополнительную информацию, а также выясняет готовность сторон конфликта (спора) участвовать в совместной встрече.</w:t>
      </w:r>
    </w:p>
    <w:p w:rsidR="007C437C" w:rsidRPr="007A0CA4" w:rsidRDefault="007C437C" w:rsidP="007A0CA4">
      <w:pPr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При отсутствии готовности сторон конфликта (спора) участвовать в совместной встрече программа урегулирования конфликта (спора), включает в себя дополнительные индивидуальные встречи (беседы) с одной или несколькими сторонами конфликта (спора).</w:t>
      </w:r>
    </w:p>
    <w:p w:rsidR="007C437C" w:rsidRPr="007A0CA4" w:rsidRDefault="007C437C" w:rsidP="007A0CA4">
      <w:pPr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Во время совместной встречи Служба содействует сторонам конфликта (спора) </w:t>
      </w:r>
      <w:r w:rsidRPr="007A0CA4">
        <w:rPr>
          <w:rFonts w:eastAsia="Times New Roman" w:cs="Times New Roman"/>
          <w:color w:val="000000"/>
          <w:sz w:val="28"/>
          <w:szCs w:val="28"/>
        </w:rPr>
        <w:t xml:space="preserve">в самостоятельном поиске способа урегулирования </w:t>
      </w:r>
      <w:r w:rsidRPr="007A0CA4">
        <w:rPr>
          <w:rFonts w:cs="Times New Roman"/>
          <w:sz w:val="28"/>
          <w:szCs w:val="28"/>
        </w:rPr>
        <w:t xml:space="preserve">конфликта (спора) </w:t>
      </w:r>
      <w:r w:rsidRPr="007A0CA4">
        <w:rPr>
          <w:rFonts w:eastAsia="Times New Roman" w:cs="Times New Roman"/>
          <w:color w:val="000000"/>
          <w:sz w:val="28"/>
          <w:szCs w:val="28"/>
        </w:rPr>
        <w:t xml:space="preserve">и выхода из него, в формировании решения, основанного на поиске общего интереса, на договоренностях, отражающих интересы и потребности сторон </w:t>
      </w:r>
      <w:r w:rsidRPr="007A0CA4">
        <w:rPr>
          <w:rFonts w:cs="Times New Roman"/>
          <w:sz w:val="28"/>
          <w:szCs w:val="28"/>
        </w:rPr>
        <w:t>конфликта (спора)</w:t>
      </w:r>
      <w:r w:rsidRPr="007A0CA4">
        <w:rPr>
          <w:rFonts w:eastAsia="Times New Roman" w:cs="Times New Roman"/>
          <w:color w:val="000000"/>
          <w:sz w:val="28"/>
          <w:szCs w:val="28"/>
        </w:rPr>
        <w:t xml:space="preserve">. Служба создает условия, при которых за сторонами </w:t>
      </w:r>
      <w:r w:rsidRPr="007A0CA4">
        <w:rPr>
          <w:rFonts w:cs="Times New Roman"/>
          <w:sz w:val="28"/>
          <w:szCs w:val="28"/>
        </w:rPr>
        <w:t xml:space="preserve">конфликта (спора) </w:t>
      </w:r>
      <w:r w:rsidRPr="007A0CA4">
        <w:rPr>
          <w:rFonts w:eastAsia="Times New Roman" w:cs="Times New Roman"/>
          <w:color w:val="000000"/>
          <w:sz w:val="28"/>
          <w:szCs w:val="28"/>
        </w:rPr>
        <w:t xml:space="preserve">сохраняется право и возможности влияния на процесс выработки и принятия решения по </w:t>
      </w:r>
      <w:r w:rsidRPr="007A0CA4">
        <w:rPr>
          <w:rFonts w:cs="Times New Roman"/>
          <w:sz w:val="28"/>
          <w:szCs w:val="28"/>
        </w:rPr>
        <w:t>конфликту (спору)</w:t>
      </w:r>
      <w:r w:rsidRPr="007A0CA4">
        <w:rPr>
          <w:rFonts w:eastAsia="Times New Roman" w:cs="Times New Roman"/>
          <w:color w:val="000000"/>
          <w:sz w:val="28"/>
          <w:szCs w:val="28"/>
        </w:rPr>
        <w:t xml:space="preserve">, а также на содержание </w:t>
      </w:r>
      <w:r w:rsidRPr="007A0CA4">
        <w:rPr>
          <w:rFonts w:cs="Times New Roman"/>
          <w:sz w:val="28"/>
          <w:szCs w:val="28"/>
        </w:rPr>
        <w:t>этого решения.</w:t>
      </w:r>
    </w:p>
    <w:p w:rsidR="007C437C" w:rsidRPr="007A0CA4" w:rsidRDefault="007C437C" w:rsidP="007A0CA4">
      <w:pPr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Выработанное сторонами решение оформляется Службой в письменной форме (медиативное соглашение, примирительный договор), если сами стороны не решили ограничиться устными договоренностями. В письменном решении могут иметь место, в частности, следующие примерные результаты применения программы разрешения конфликта (спора): 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восстановление миропорядка, существовавшего до конфликтного (спорного) события, в том числе путем взаимных или односторонних извинений, уступок, деятельного раскаяния; 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осознание и принятие участниками конфликта (спора) результатов анализа причин и мотивов, которые стали побудительным импульсом для поступка (действия), спровоцировавшего конфликт (спор), с целью их не повторения и предупреждения;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приобретение участниками конфликта (спора) опыта содействия примирению, публичного обмена мнениями, впечатлениями, межличностной коммуникации, ведения дискуссии и других навыков, способствующих в последующих ситуациях выходу без конфликта (спора).</w:t>
      </w:r>
    </w:p>
    <w:p w:rsidR="007C437C" w:rsidRPr="007A0CA4" w:rsidRDefault="007C437C" w:rsidP="007A0CA4">
      <w:pPr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Стороны несут самостоятельную ответственность за выполнение </w:t>
      </w:r>
      <w:r w:rsidRPr="007A0CA4">
        <w:rPr>
          <w:rFonts w:cs="Times New Roman"/>
          <w:sz w:val="28"/>
          <w:szCs w:val="28"/>
        </w:rPr>
        <w:lastRenderedPageBreak/>
        <w:t>взятых на себя обязательств, зафиксированных в решении. При возникновении проблем в выполнении обязательств, Служба может выступить инициатором индивидуальных или совместных встреч для оказания помощи сторонам в преодолении указанных проблем. Результатом данных встреч может стать достижение сторонами нового решения.</w:t>
      </w:r>
    </w:p>
    <w:p w:rsidR="007C437C" w:rsidRPr="007A0CA4" w:rsidRDefault="007C437C" w:rsidP="007A0CA4">
      <w:pPr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Служба по просьбе администрации Школы может участвовать в проведении просветительных и иных мероприятий с участниками образовательных отношений, направленных на профилактику конфликтных ситуаций, на повышение уровня толерантности, профессиональную ориентацию и достижение других целей и задач в соответствии с настоящим Положением.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sz w:val="28"/>
          <w:szCs w:val="28"/>
        </w:rPr>
      </w:pPr>
      <w:r w:rsidRPr="007A0CA4">
        <w:rPr>
          <w:rFonts w:cs="Times New Roman"/>
          <w:b/>
          <w:sz w:val="28"/>
          <w:szCs w:val="28"/>
        </w:rPr>
        <w:t>5. Организация работы Службы.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5.1. Служба обеспечивается в Школе помещениями и иными возможностями и условиями для индивидуальных и совместных встреч, обсуждения, бесед, а также организационными и техническими средствами (бумагой, средствами аудио-, видео- записи, множительной и иной оргтехникой).</w:t>
      </w:r>
    </w:p>
    <w:p w:rsidR="007C437C" w:rsidRPr="007A0CA4" w:rsidRDefault="007C437C" w:rsidP="007A0CA4">
      <w:pPr>
        <w:numPr>
          <w:ilvl w:val="1"/>
          <w:numId w:val="12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Протоколы, обращения, письма, стенограммы и другие документы Службы хранятся в отдельном месте (в шкафу), расположенном в кабинете педагога-психолога. Ключи от кабинета должны быть только у одного участника Службы, уполномоченного куратором Службы на следующий день после издания приказа директора Школы о формировании Службы (далее – уполномоченный участник Службы).</w:t>
      </w:r>
    </w:p>
    <w:p w:rsidR="007C437C" w:rsidRPr="007A0CA4" w:rsidRDefault="007C437C" w:rsidP="007A0CA4">
      <w:pPr>
        <w:numPr>
          <w:ilvl w:val="1"/>
          <w:numId w:val="12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Уполномоченный участник Службы ведет делопроизводство в соответствии с правилами коллегиального органа, которые предполагают комплектование каждого вида документов в отдельной папке и в хронологии, ведение журналов входящей и исходящей документации, ведение журнала устных обращений.</w:t>
      </w:r>
    </w:p>
    <w:p w:rsidR="007C437C" w:rsidRPr="007A0CA4" w:rsidRDefault="007C437C" w:rsidP="007A0CA4">
      <w:pPr>
        <w:numPr>
          <w:ilvl w:val="1"/>
          <w:numId w:val="12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Расходы на приобретение товаров на организационное и документационное обеспечение деятельности Службы возмещаются из средств Попечительского совета Школы в размере, определяемом Попечительским советом Школы самостоятельно на каждый год.</w:t>
      </w:r>
    </w:p>
    <w:p w:rsidR="007C437C" w:rsidRPr="007A0CA4" w:rsidRDefault="007C437C" w:rsidP="007A0CA4">
      <w:pPr>
        <w:numPr>
          <w:ilvl w:val="1"/>
          <w:numId w:val="12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Документы от уполномоченного участника Службы прежнего состава к уполномоченному участнику Службы нового состава передаются  по Акту приема-передачи, который также хранится в этом шкафу.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</w:p>
    <w:p w:rsidR="007C437C" w:rsidRPr="007A0CA4" w:rsidRDefault="007C437C" w:rsidP="007A0CA4">
      <w:pPr>
        <w:numPr>
          <w:ilvl w:val="2"/>
          <w:numId w:val="10"/>
        </w:numPr>
        <w:ind w:left="0" w:firstLine="709"/>
        <w:jc w:val="center"/>
        <w:rPr>
          <w:rFonts w:cs="Times New Roman"/>
          <w:b/>
          <w:sz w:val="28"/>
          <w:szCs w:val="28"/>
        </w:rPr>
      </w:pPr>
      <w:r w:rsidRPr="007A0CA4">
        <w:rPr>
          <w:rFonts w:cs="Times New Roman"/>
          <w:b/>
          <w:sz w:val="28"/>
          <w:szCs w:val="28"/>
        </w:rPr>
        <w:t>Отчет Службы примирения</w:t>
      </w:r>
    </w:p>
    <w:p w:rsidR="007C437C" w:rsidRPr="007A0CA4" w:rsidRDefault="007C437C" w:rsidP="007A0CA4">
      <w:pPr>
        <w:numPr>
          <w:ilvl w:val="1"/>
          <w:numId w:val="11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Куратор Службы не позднее 20 мая каждого учебного года составляет и предоставляет директору и педсовету школы отчет Службы об общих результатах работы Службы за год. Указанный Отчет размещается на сайте Школы. </w:t>
      </w:r>
    </w:p>
    <w:p w:rsidR="007C437C" w:rsidRPr="007A0CA4" w:rsidRDefault="007C437C" w:rsidP="007A0CA4">
      <w:pPr>
        <w:numPr>
          <w:ilvl w:val="1"/>
          <w:numId w:val="11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Отчет Службы представляет собой статистические сведения о количестве: 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поступивших в Службу обращений (информации), 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lastRenderedPageBreak/>
        <w:t xml:space="preserve">рассмотренных Службой обращений (информации), 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 xml:space="preserve">принятых решений (заключенных медиативных соглашений, примирительных договоров),  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На усмотрение куратора Службы в Отчет могут входить краткие описания примеров обращений (информации) с изменением персональных данных, а именно фамилии, имени и отчества обратившихся, а также описания согласованных сторонами решений по ним.</w:t>
      </w:r>
    </w:p>
    <w:p w:rsidR="00C75518" w:rsidRPr="007A0CA4" w:rsidRDefault="00C75518" w:rsidP="007A0CA4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C75518" w:rsidRPr="007A0CA4" w:rsidRDefault="00C75518" w:rsidP="007A0CA4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7C437C" w:rsidRPr="007A0CA4" w:rsidRDefault="007C437C" w:rsidP="007A0CA4">
      <w:pPr>
        <w:ind w:firstLine="709"/>
        <w:jc w:val="center"/>
        <w:rPr>
          <w:rFonts w:cs="Times New Roman"/>
          <w:b/>
          <w:sz w:val="28"/>
          <w:szCs w:val="28"/>
        </w:rPr>
      </w:pPr>
      <w:r w:rsidRPr="007A0CA4">
        <w:rPr>
          <w:rFonts w:cs="Times New Roman"/>
          <w:b/>
          <w:sz w:val="28"/>
          <w:szCs w:val="28"/>
        </w:rPr>
        <w:t>7. Внесение изменений в настоящее Положение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7.1. Любой участник образовательных отношений вправе направить на имя куратора Службы свои предложения о внесении изменений в настоящее Положение.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7.2. Куратор Службы в течение пяти календарных дней с момента получения предложений о внесении изменений в настоящее Положение обязан вынести их на обсуждение Службы.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7.3. По результатам обсуждения Служба формирует проект о внесении изменений в настоящее Положение, либо направляет участнику образовательных отношений мотивированный отказ во внесении изменений в настоящее Положение.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7.4. Мотивированный отказ может быть обжалован участником образовательных отношений директору Школы.</w:t>
      </w:r>
    </w:p>
    <w:p w:rsidR="007C437C" w:rsidRPr="007A0CA4" w:rsidRDefault="007C437C" w:rsidP="007A0CA4">
      <w:pPr>
        <w:numPr>
          <w:ilvl w:val="1"/>
          <w:numId w:val="9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Решение директора Школы по результатам рассмотрения жалобы подлежит обжалованию, путем обращения в Педсовет Школы, решение которых, является окончательным и обжалованию не подлежит.</w:t>
      </w:r>
    </w:p>
    <w:p w:rsidR="007C437C" w:rsidRPr="007A0CA4" w:rsidRDefault="007C437C" w:rsidP="007A0CA4">
      <w:pPr>
        <w:numPr>
          <w:ilvl w:val="1"/>
          <w:numId w:val="9"/>
        </w:numPr>
        <w:ind w:left="0" w:firstLine="709"/>
        <w:jc w:val="both"/>
        <w:rPr>
          <w:rFonts w:cs="Times New Roman"/>
          <w:sz w:val="28"/>
          <w:szCs w:val="28"/>
        </w:rPr>
      </w:pPr>
      <w:r w:rsidRPr="007A0CA4">
        <w:rPr>
          <w:rFonts w:cs="Times New Roman"/>
          <w:sz w:val="28"/>
          <w:szCs w:val="28"/>
        </w:rPr>
        <w:t>Проект о внесении изменений в настоящее Положение выносится на обсуждение уполномоченных органов участников образовательных отношений, утвердивших настоящее Положение, для рассмотрения и утверждения проекта о внесении изменений. Решение об утверждении изменений принимается простым большинством голосов.</w:t>
      </w:r>
    </w:p>
    <w:p w:rsidR="007C437C" w:rsidRPr="007A0CA4" w:rsidRDefault="007C437C" w:rsidP="007A0CA4">
      <w:pPr>
        <w:ind w:firstLine="709"/>
        <w:jc w:val="both"/>
        <w:rPr>
          <w:rFonts w:cs="Times New Roman"/>
          <w:sz w:val="28"/>
          <w:szCs w:val="28"/>
        </w:rPr>
      </w:pPr>
    </w:p>
    <w:p w:rsidR="00036A1F" w:rsidRPr="007A0CA4" w:rsidRDefault="004B1107" w:rsidP="007A0CA4">
      <w:pPr>
        <w:ind w:firstLine="709"/>
      </w:pPr>
    </w:p>
    <w:sectPr w:rsidR="00036A1F" w:rsidRPr="007A0CA4" w:rsidSect="008045FF">
      <w:footerReference w:type="default" r:id="rId7"/>
      <w:pgSz w:w="11906" w:h="16838"/>
      <w:pgMar w:top="1134" w:right="850" w:bottom="1134" w:left="1701" w:header="51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07" w:rsidRDefault="004B1107">
      <w:r>
        <w:separator/>
      </w:r>
    </w:p>
  </w:endnote>
  <w:endnote w:type="continuationSeparator" w:id="0">
    <w:p w:rsidR="004B1107" w:rsidRDefault="004B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12" w:rsidRDefault="001C3820">
    <w:pPr>
      <w:pStyle w:val="a3"/>
      <w:jc w:val="center"/>
    </w:pPr>
    <w:r>
      <w:fldChar w:fldCharType="begin"/>
    </w:r>
    <w:r w:rsidR="007C437C">
      <w:instrText xml:space="preserve"> PAGE </w:instrText>
    </w:r>
    <w:r>
      <w:fldChar w:fldCharType="separate"/>
    </w:r>
    <w:r w:rsidR="00736FC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07" w:rsidRDefault="004B1107">
      <w:r>
        <w:separator/>
      </w:r>
    </w:p>
  </w:footnote>
  <w:footnote w:type="continuationSeparator" w:id="0">
    <w:p w:rsidR="004B1107" w:rsidRDefault="004B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92"/>
    <w:rsid w:val="0015119B"/>
    <w:rsid w:val="001C3820"/>
    <w:rsid w:val="001F1911"/>
    <w:rsid w:val="003F0529"/>
    <w:rsid w:val="004B1107"/>
    <w:rsid w:val="00522B54"/>
    <w:rsid w:val="006F47E0"/>
    <w:rsid w:val="006F78E4"/>
    <w:rsid w:val="00736FC0"/>
    <w:rsid w:val="007A0CA4"/>
    <w:rsid w:val="007C437C"/>
    <w:rsid w:val="009A36A3"/>
    <w:rsid w:val="00A1671A"/>
    <w:rsid w:val="00A96823"/>
    <w:rsid w:val="00B1715D"/>
    <w:rsid w:val="00C13330"/>
    <w:rsid w:val="00C75518"/>
    <w:rsid w:val="00C82092"/>
    <w:rsid w:val="00F7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FAB4-07C6-465B-B5D4-9E0C61B4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7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437C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rsid w:val="007C437C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2020-09-15T11:45:00Z</cp:lastPrinted>
  <dcterms:created xsi:type="dcterms:W3CDTF">2020-09-15T12:19:00Z</dcterms:created>
  <dcterms:modified xsi:type="dcterms:W3CDTF">2020-09-15T12:19:00Z</dcterms:modified>
</cp:coreProperties>
</file>