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0A4" w:rsidRDefault="00F928F4" w:rsidP="007E40A4">
      <w:pPr>
        <w:spacing w:after="0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F928F4" w:rsidRDefault="00F928F4" w:rsidP="007E40A4">
      <w:pPr>
        <w:spacing w:after="0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школа  №3</w:t>
      </w:r>
      <w:r w:rsidR="007E40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Калинковичи»</w:t>
      </w:r>
    </w:p>
    <w:p w:rsidR="00F928F4" w:rsidRDefault="00F928F4" w:rsidP="00F928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8F4" w:rsidRDefault="00F928F4" w:rsidP="00F92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8F4" w:rsidRDefault="00F928F4" w:rsidP="00F92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8F4" w:rsidRDefault="00F928F4" w:rsidP="00F92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0A4" w:rsidRDefault="00F928F4" w:rsidP="007E40A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E40A4">
        <w:rPr>
          <w:rFonts w:ascii="Times New Roman" w:hAnsi="Times New Roman" w:cs="Times New Roman"/>
          <w:b/>
          <w:sz w:val="48"/>
          <w:szCs w:val="48"/>
        </w:rPr>
        <w:t xml:space="preserve">Урок </w:t>
      </w:r>
      <w:r w:rsidR="007E40A4" w:rsidRPr="007E40A4">
        <w:rPr>
          <w:rFonts w:ascii="Times New Roman" w:hAnsi="Times New Roman" w:cs="Times New Roman"/>
          <w:b/>
          <w:sz w:val="48"/>
          <w:szCs w:val="48"/>
        </w:rPr>
        <w:t xml:space="preserve">физики </w:t>
      </w:r>
      <w:r w:rsidRPr="007E40A4">
        <w:rPr>
          <w:rFonts w:ascii="Times New Roman" w:hAnsi="Times New Roman" w:cs="Times New Roman"/>
          <w:b/>
          <w:sz w:val="48"/>
          <w:szCs w:val="48"/>
        </w:rPr>
        <w:t>по теме</w:t>
      </w:r>
      <w:r w:rsidR="007E40A4" w:rsidRPr="007E40A4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7E40A4" w:rsidRDefault="00AD0870" w:rsidP="007E40A4">
      <w:pPr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7E40A4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«Итоговое повторение и обобщение </w:t>
      </w:r>
    </w:p>
    <w:p w:rsidR="00EE4565" w:rsidRPr="007E40A4" w:rsidRDefault="00AD0870" w:rsidP="007E40A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E40A4">
        <w:rPr>
          <w:rFonts w:ascii="Times New Roman" w:hAnsi="Times New Roman" w:cs="Times New Roman"/>
          <w:b/>
          <w:bCs/>
          <w:color w:val="000000"/>
          <w:sz w:val="48"/>
          <w:szCs w:val="48"/>
        </w:rPr>
        <w:t>в 7 классе»</w:t>
      </w:r>
    </w:p>
    <w:p w:rsidR="00AD0870" w:rsidRDefault="00AD0870" w:rsidP="00F928F4">
      <w:pPr>
        <w:rPr>
          <w:rFonts w:ascii="Times New Roman" w:hAnsi="Times New Roman" w:cs="Times New Roman"/>
          <w:sz w:val="28"/>
          <w:szCs w:val="28"/>
        </w:rPr>
      </w:pPr>
    </w:p>
    <w:p w:rsidR="00AD0870" w:rsidRDefault="00AD0870" w:rsidP="00AD0870">
      <w:pPr>
        <w:rPr>
          <w:rFonts w:ascii="Times New Roman" w:hAnsi="Times New Roman"/>
          <w:sz w:val="28"/>
          <w:szCs w:val="28"/>
        </w:rPr>
      </w:pPr>
    </w:p>
    <w:p w:rsidR="00AD0870" w:rsidRDefault="00AD0870" w:rsidP="00AD0870">
      <w:pPr>
        <w:jc w:val="center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AD0870" w:rsidRDefault="00AD0870" w:rsidP="00AD0870">
      <w:pPr>
        <w:pStyle w:val="a4"/>
        <w:shd w:val="clear" w:color="auto" w:fill="FFFFFF"/>
        <w:rPr>
          <w:b/>
          <w:bCs/>
          <w:color w:val="000000"/>
          <w:sz w:val="28"/>
          <w:szCs w:val="28"/>
        </w:rPr>
      </w:pPr>
    </w:p>
    <w:p w:rsidR="00AD0870" w:rsidRDefault="00AD0870" w:rsidP="00AD0870">
      <w:pPr>
        <w:jc w:val="center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AD0870" w:rsidRDefault="007E40A4" w:rsidP="007E40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AD0870">
        <w:rPr>
          <w:rFonts w:ascii="Times New Roman" w:hAnsi="Times New Roman" w:cs="Times New Roman"/>
          <w:sz w:val="28"/>
          <w:szCs w:val="28"/>
        </w:rPr>
        <w:t>Костенко Людмила Валентиновна,</w:t>
      </w:r>
    </w:p>
    <w:p w:rsidR="007E40A4" w:rsidRDefault="007E40A4" w:rsidP="007E40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AD0870">
        <w:rPr>
          <w:rFonts w:ascii="Times New Roman" w:hAnsi="Times New Roman" w:cs="Times New Roman"/>
          <w:sz w:val="28"/>
          <w:szCs w:val="28"/>
        </w:rPr>
        <w:t xml:space="preserve">учитель физики </w:t>
      </w:r>
    </w:p>
    <w:p w:rsidR="00AD0870" w:rsidRDefault="007E40A4" w:rsidP="007E40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AD0870">
        <w:rPr>
          <w:rFonts w:ascii="Times New Roman" w:hAnsi="Times New Roman" w:cs="Times New Roman"/>
          <w:sz w:val="28"/>
          <w:szCs w:val="28"/>
        </w:rPr>
        <w:t xml:space="preserve">высшей 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AD0870">
        <w:rPr>
          <w:rFonts w:ascii="Times New Roman" w:hAnsi="Times New Roman" w:cs="Times New Roman"/>
          <w:sz w:val="28"/>
          <w:szCs w:val="28"/>
        </w:rPr>
        <w:t xml:space="preserve">категории </w:t>
      </w:r>
    </w:p>
    <w:p w:rsidR="00AD0870" w:rsidRDefault="00AD0870" w:rsidP="00AD08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870" w:rsidRDefault="00AD0870" w:rsidP="00AD0870">
      <w:pPr>
        <w:tabs>
          <w:tab w:val="left" w:pos="5685"/>
        </w:tabs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ab/>
      </w:r>
    </w:p>
    <w:p w:rsidR="00AD0870" w:rsidRDefault="00AD0870" w:rsidP="00AD0870">
      <w:pPr>
        <w:tabs>
          <w:tab w:val="left" w:pos="5685"/>
        </w:tabs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AD0870" w:rsidRDefault="00AD0870" w:rsidP="00AD0870">
      <w:pPr>
        <w:tabs>
          <w:tab w:val="left" w:pos="5685"/>
        </w:tabs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AD0870" w:rsidRDefault="00AD0870" w:rsidP="00AD0870">
      <w:pPr>
        <w:tabs>
          <w:tab w:val="left" w:pos="5685"/>
        </w:tabs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AD0870" w:rsidRDefault="00AD0870" w:rsidP="00AD0870">
      <w:pPr>
        <w:tabs>
          <w:tab w:val="left" w:pos="5685"/>
        </w:tabs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AD0870" w:rsidRDefault="00AD0870" w:rsidP="00AD0870">
      <w:pPr>
        <w:tabs>
          <w:tab w:val="left" w:pos="5685"/>
        </w:tabs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AD0870" w:rsidRPr="00AD0870" w:rsidRDefault="00AD0870" w:rsidP="00AD08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Калинковичи, 2021</w:t>
      </w:r>
    </w:p>
    <w:p w:rsidR="00AD0870" w:rsidRDefault="00AD0870" w:rsidP="00AD0870">
      <w:pPr>
        <w:pStyle w:val="a5"/>
        <w:spacing w:line="276" w:lineRule="auto"/>
        <w:ind w:left="815"/>
        <w:rPr>
          <w:sz w:val="28"/>
          <w:szCs w:val="28"/>
        </w:rPr>
      </w:pPr>
    </w:p>
    <w:p w:rsidR="00AD0870" w:rsidRDefault="00AD0870" w:rsidP="00AD0870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 урока:</w:t>
      </w:r>
    </w:p>
    <w:p w:rsidR="00AD0870" w:rsidRDefault="00AD0870" w:rsidP="00AD0870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Активизация знаний, полученных при изучении курса физики 7 класса и умения применить их в нестандартной ситуации</w:t>
      </w:r>
    </w:p>
    <w:p w:rsidR="00AD0870" w:rsidRDefault="00AD0870" w:rsidP="00AD087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 личностного развития:</w:t>
      </w:r>
    </w:p>
    <w:p w:rsidR="00AD0870" w:rsidRDefault="00AD0870" w:rsidP="00AD0870">
      <w:pPr>
        <w:tabs>
          <w:tab w:val="left" w:pos="284"/>
        </w:tabs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Образовательные: </w:t>
      </w:r>
    </w:p>
    <w:p w:rsidR="00AD0870" w:rsidRDefault="00AD0870" w:rsidP="00AD0870">
      <w:pPr>
        <w:tabs>
          <w:tab w:val="left" w:pos="284"/>
        </w:tabs>
        <w:ind w:left="561" w:firstLine="142"/>
        <w:jc w:val="both"/>
        <w:rPr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продолжить формирование развитие интеллектуальных способностей учащихся.</w:t>
      </w:r>
    </w:p>
    <w:p w:rsidR="00AD0870" w:rsidRDefault="00AD0870" w:rsidP="00AD0870">
      <w:pPr>
        <w:tabs>
          <w:tab w:val="left" w:pos="0"/>
        </w:tabs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Развивающие: </w:t>
      </w:r>
    </w:p>
    <w:p w:rsidR="00AD0870" w:rsidRDefault="00AD0870" w:rsidP="00AD0870">
      <w:pPr>
        <w:tabs>
          <w:tab w:val="left" w:pos="284"/>
        </w:tabs>
        <w:ind w:left="72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 интерес к физике, военной технике и отечественной ист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рии.</w:t>
      </w:r>
    </w:p>
    <w:p w:rsidR="00AD0870" w:rsidRDefault="00AD0870" w:rsidP="00AD0870">
      <w:pPr>
        <w:tabs>
          <w:tab w:val="left" w:pos="284"/>
        </w:tabs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Воспитательные: </w:t>
      </w:r>
    </w:p>
    <w:p w:rsidR="00AD0870" w:rsidRDefault="00AD0870" w:rsidP="00AD0870">
      <w:pPr>
        <w:pStyle w:val="a5"/>
        <w:shd w:val="clear" w:color="auto" w:fill="FFFFFF"/>
        <w:tabs>
          <w:tab w:val="left" w:pos="284"/>
        </w:tabs>
        <w:spacing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воспитывать патриотизм и любовь к Родине</w:t>
      </w:r>
    </w:p>
    <w:p w:rsidR="00AD0870" w:rsidRDefault="00AD0870" w:rsidP="00AD0870">
      <w:pPr>
        <w:pStyle w:val="a4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Материальное обеспечение:</w:t>
      </w:r>
    </w:p>
    <w:p w:rsidR="00AD0870" w:rsidRDefault="00AD0870" w:rsidP="00AD0870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иллюстративный материал о Великой Отечественной войне (фот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снимки «Катюш», самолетов, танков, кораблей времен Великой Отеч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ственной войны); </w:t>
      </w:r>
    </w:p>
    <w:p w:rsidR="00AD0870" w:rsidRDefault="00AD0870" w:rsidP="00AD0870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портреты ученых и конструкторов. </w:t>
      </w:r>
    </w:p>
    <w:p w:rsidR="00AD0870" w:rsidRDefault="00AD0870" w:rsidP="00AD0870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Тип урока:</w:t>
      </w:r>
      <w:r>
        <w:rPr>
          <w:rFonts w:ascii="Times New Roman" w:hAnsi="Times New Roman"/>
          <w:color w:val="000000"/>
          <w:sz w:val="28"/>
          <w:szCs w:val="28"/>
        </w:rPr>
        <w:t> повторительно-обобщающий урок.</w:t>
      </w:r>
    </w:p>
    <w:p w:rsidR="00AD0870" w:rsidRDefault="00AD0870" w:rsidP="00AD0870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870" w:rsidRDefault="00AD0870" w:rsidP="00AD0870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План: </w:t>
      </w:r>
    </w:p>
    <w:p w:rsidR="00AD0870" w:rsidRDefault="00AD0870" w:rsidP="00AD0870">
      <w:pPr>
        <w:numPr>
          <w:ilvl w:val="1"/>
          <w:numId w:val="2"/>
        </w:numPr>
        <w:tabs>
          <w:tab w:val="num" w:pos="851"/>
        </w:tabs>
        <w:spacing w:before="100" w:beforeAutospacing="1" w:after="0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Организационный момент – 3мин.</w:t>
      </w:r>
    </w:p>
    <w:p w:rsidR="00AD0870" w:rsidRDefault="00AD0870" w:rsidP="00AD0870">
      <w:pPr>
        <w:numPr>
          <w:ilvl w:val="1"/>
          <w:numId w:val="2"/>
        </w:numPr>
        <w:tabs>
          <w:tab w:val="num" w:pos="851"/>
        </w:tabs>
        <w:spacing w:before="100" w:beforeAutospacing="1" w:after="0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Проверка домашнего задания – 15мин.</w:t>
      </w:r>
    </w:p>
    <w:p w:rsidR="00AD0870" w:rsidRDefault="00AD0870" w:rsidP="00AD0870">
      <w:pPr>
        <w:numPr>
          <w:ilvl w:val="1"/>
          <w:numId w:val="2"/>
        </w:numPr>
        <w:tabs>
          <w:tab w:val="num" w:pos="851"/>
        </w:tabs>
        <w:spacing w:before="100" w:beforeAutospacing="1" w:after="0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Физкультминутка  – 2мин.</w:t>
      </w:r>
    </w:p>
    <w:p w:rsidR="00AD0870" w:rsidRDefault="00AD0870" w:rsidP="00AD0870">
      <w:pPr>
        <w:numPr>
          <w:ilvl w:val="1"/>
          <w:numId w:val="2"/>
        </w:numPr>
        <w:tabs>
          <w:tab w:val="num" w:pos="851"/>
        </w:tabs>
        <w:spacing w:before="100" w:beforeAutospacing="1" w:after="0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Игра "Расшифруй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!" – 20мин.</w:t>
      </w:r>
    </w:p>
    <w:p w:rsidR="00AD0870" w:rsidRDefault="00AD0870" w:rsidP="00AD0870">
      <w:pPr>
        <w:numPr>
          <w:ilvl w:val="1"/>
          <w:numId w:val="2"/>
        </w:numPr>
        <w:tabs>
          <w:tab w:val="num" w:pos="851"/>
        </w:tabs>
        <w:spacing w:before="100" w:beforeAutospacing="1" w:after="0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Домашнее 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дание – 1 мин.</w:t>
      </w:r>
    </w:p>
    <w:p w:rsidR="00AD0870" w:rsidRDefault="00AD0870" w:rsidP="00AD0870">
      <w:pPr>
        <w:numPr>
          <w:ilvl w:val="1"/>
          <w:numId w:val="2"/>
        </w:numPr>
        <w:tabs>
          <w:tab w:val="num" w:pos="851"/>
        </w:tabs>
        <w:spacing w:before="100" w:beforeAutospacing="1" w:after="0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Подведение итогов урока – 3мин.</w:t>
      </w:r>
    </w:p>
    <w:p w:rsidR="00AD0870" w:rsidRDefault="00AD0870" w:rsidP="00AD0870">
      <w:pPr>
        <w:numPr>
          <w:ilvl w:val="1"/>
          <w:numId w:val="2"/>
        </w:numPr>
        <w:tabs>
          <w:tab w:val="num" w:pos="851"/>
        </w:tabs>
        <w:spacing w:before="100" w:beforeAutospacing="1" w:after="0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Рефлексия  – 1мин.</w:t>
      </w:r>
    </w:p>
    <w:p w:rsidR="00AD0870" w:rsidRDefault="00AD0870" w:rsidP="00AD0870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870" w:rsidRDefault="00AD0870" w:rsidP="00AD0870">
      <w:pPr>
        <w:spacing w:before="100" w:beforeAutospacing="1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AD0870" w:rsidRDefault="00AD0870" w:rsidP="00AD0870">
      <w:pPr>
        <w:spacing w:before="100" w:before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</w:rPr>
        <w:t>Ход  урока</w:t>
      </w:r>
    </w:p>
    <w:p w:rsidR="00AD0870" w:rsidRDefault="00AD0870" w:rsidP="00AD0870">
      <w:pPr>
        <w:pStyle w:val="a5"/>
        <w:widowControl/>
        <w:numPr>
          <w:ilvl w:val="2"/>
          <w:numId w:val="2"/>
        </w:numPr>
        <w:autoSpaceDE/>
        <w:adjustRightInd/>
        <w:spacing w:line="360" w:lineRule="auto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Организация учебной деятельности учащихся на уроке.</w:t>
      </w:r>
    </w:p>
    <w:p w:rsidR="00AD0870" w:rsidRDefault="00AD0870" w:rsidP="00AD0870">
      <w:pPr>
        <w:tabs>
          <w:tab w:val="left" w:pos="210"/>
          <w:tab w:val="right" w:pos="9355"/>
        </w:tabs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  <w:t xml:space="preserve">Приветствие. Учитель сообщает тему, цель и  этапы урока. </w:t>
      </w:r>
    </w:p>
    <w:p w:rsidR="00AD0870" w:rsidRDefault="00AD0870" w:rsidP="00AD0870">
      <w:pPr>
        <w:tabs>
          <w:tab w:val="left" w:pos="210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Девиз урока:</w:t>
      </w:r>
      <w:r>
        <w:rPr>
          <w:rFonts w:ascii="Times New Roman" w:hAnsi="Times New Roman"/>
          <w:b/>
          <w:sz w:val="28"/>
          <w:szCs w:val="28"/>
        </w:rPr>
        <w:t xml:space="preserve"> Никто не забыт, ни что не забыто</w:t>
      </w:r>
    </w:p>
    <w:p w:rsidR="00AD0870" w:rsidRDefault="00AD0870" w:rsidP="00AD0870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Со времён Великой Отечественной войны прошло 75 лет. Эта война вошла в историю не только нашего государства, но и в историю каждой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мьи. Великая Отечественная война всколыхнула весь народ, в том числе и людей занимающихся наукой, и, конечно, физиков. Всем понятно, что знач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тельную роль в создании современного оружия играет техника, основой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торой служит физическая наука. Какой бы новый вид вооружения не созд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вался, он неминуемо опирается на физические законы: рождалось первое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тиллерийское оружие - приходилось учитывать законы движения тел (снар</w:t>
      </w:r>
      <w:r>
        <w:rPr>
          <w:sz w:val="28"/>
          <w:szCs w:val="28"/>
        </w:rPr>
        <w:t>я</w:t>
      </w:r>
      <w:r>
        <w:rPr>
          <w:sz w:val="28"/>
          <w:szCs w:val="28"/>
        </w:rPr>
        <w:t>да), сопротивление воздуха, расширение газов и деформацию металла. 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этому,  </w:t>
      </w:r>
      <w:proofErr w:type="gramStart"/>
      <w:r>
        <w:rPr>
          <w:sz w:val="28"/>
          <w:szCs w:val="28"/>
        </w:rPr>
        <w:t>повторение</w:t>
      </w:r>
      <w:proofErr w:type="gramEnd"/>
      <w:r>
        <w:rPr>
          <w:sz w:val="28"/>
          <w:szCs w:val="28"/>
        </w:rPr>
        <w:t xml:space="preserve"> и обобщение материала за курс 7 класса мы тесно  свяжем с воспоминаем о людях, кто все свои усилия направили на победу. Мы об</w:t>
      </w:r>
      <w:r>
        <w:rPr>
          <w:sz w:val="28"/>
          <w:szCs w:val="28"/>
        </w:rPr>
        <w:t>я</w:t>
      </w:r>
      <w:r>
        <w:rPr>
          <w:sz w:val="28"/>
          <w:szCs w:val="28"/>
        </w:rPr>
        <w:t>заны помнить ветеранов и обеспечить им достойную старость за то, что они обеспечили нам будущее в свободной стране. Итак, наш урок мы посвящаем Великой Победе.</w:t>
      </w:r>
    </w:p>
    <w:p w:rsidR="00AD0870" w:rsidRDefault="00AD0870" w:rsidP="00AD0870">
      <w:pPr>
        <w:tabs>
          <w:tab w:val="left" w:pos="6000"/>
        </w:tabs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тетрадях записываем дату и  тему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«Итоговое повторение и обобщение».</w:t>
      </w:r>
    </w:p>
    <w:p w:rsidR="00AD0870" w:rsidRDefault="00AD0870" w:rsidP="00AD0870">
      <w:pPr>
        <w:pStyle w:val="a4"/>
        <w:numPr>
          <w:ilvl w:val="2"/>
          <w:numId w:val="2"/>
        </w:numPr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Проверка домашнего задания.</w:t>
      </w:r>
    </w:p>
    <w:p w:rsidR="00AD0870" w:rsidRDefault="00AD0870" w:rsidP="00AD0870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Учащиеся подготовили небольшие сообщения</w:t>
      </w:r>
      <w:r>
        <w:rPr>
          <w:sz w:val="28"/>
          <w:szCs w:val="28"/>
        </w:rPr>
        <w:t xml:space="preserve"> о новых типов самолетов, пушенные в серийное производство в годы войны, о стрелковом оружие,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торое родилось в 1943 году в госпитальной палате, о металлургах, которые наряду с другими специалистами внесли свой большой вклад в Победу наш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народа в Великой Отечественной войне.</w:t>
      </w:r>
      <w:proofErr w:type="gramEnd"/>
      <w:r>
        <w:rPr>
          <w:sz w:val="28"/>
          <w:szCs w:val="28"/>
        </w:rPr>
        <w:t xml:space="preserve"> В рабочих тетрадях учащиеся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лают записи.</w:t>
      </w:r>
    </w:p>
    <w:p w:rsidR="00AD0870" w:rsidRDefault="00AD0870" w:rsidP="00AD0870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1 учащийся.</w:t>
      </w:r>
      <w:r>
        <w:rPr>
          <w:sz w:val="28"/>
          <w:szCs w:val="28"/>
        </w:rPr>
        <w:t xml:space="preserve"> Знаменитый авиаконструктор С. А. Лавочкин писал: «Я не вижу моего врага — немца-конструктора, который сидит над своими чертежами ... в глубоком убежище. Но, не видя его, я воюю с ним ... Я знаю, что бы ни придумал немец, я обязан придумать лучше. Я собираю всю мою волю и фантазию, все мои знания и опыт ... чтобы в день, когда два новых самолета — наш и вражеский — столкнутся в военном небе, наш оказался победит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лем». Так думал не только С. А. Лавочкин, но и каждый создатель боевой отечественной техники.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Новые и модернизированные типы самолетов, пушенные в серийное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водство в годы войны: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а) истребители высокого класса Ла-5 конструкции С. А. Лавочкина;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самые легкие и маневренные истребители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торой мировой войны Як-3, созданные в конструкторском бюро А. С. Яковлева в </w:t>
      </w:r>
      <w:smartTag w:uri="urn:schemas-microsoft-com:office:smarttags" w:element="metricconverter">
        <w:smartTagPr>
          <w:attr w:name="ProductID" w:val="1943 г"/>
        </w:smartTagPr>
        <w:r>
          <w:rPr>
            <w:sz w:val="28"/>
            <w:szCs w:val="28"/>
          </w:rPr>
          <w:t>1943 г</w:t>
        </w:r>
      </w:smartTag>
      <w:r>
        <w:rPr>
          <w:sz w:val="28"/>
          <w:szCs w:val="28"/>
        </w:rPr>
        <w:t>., появились на фронтах Великой Отечественной войны в разгар летних сражений этого же года. Як-3- самый легкий истребитель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торой мировой войны. Достоинство Як-3 – сочетание простоты пилотирования с мощным вооружением;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в) двухместный штурмовик Ил-10 конструкции С. В. Ильюшина; пикиру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щий бомбардировщик Ту-2 — детище конструкторского бюро А. Н. Тупол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ва. 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учащийся. </w:t>
      </w:r>
      <w:r>
        <w:rPr>
          <w:sz w:val="28"/>
          <w:szCs w:val="28"/>
        </w:rPr>
        <w:t>«Дни и ночи у мартеновских печей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Не смыкала наша Родина очей.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Дни и ночи битву трудную вели: 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Этот день мы приближали, как могли</w:t>
      </w:r>
      <w:proofErr w:type="gramStart"/>
      <w:r>
        <w:rPr>
          <w:sz w:val="28"/>
          <w:szCs w:val="28"/>
        </w:rPr>
        <w:t>.»</w:t>
      </w:r>
      <w:proofErr w:type="gramEnd"/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этой всем известной песне говорится о Дне Победы над фашизмом. Мета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лурги наряду с другими специалистами внесли свой большой вклад в Победу нашего народа в Великой Отечественной войне.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знаете ли, вы для чего использовали сталь, алюминий и цинк в годы во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ны? 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Сталь — сплав железа с углеродом (до 2 </w:t>
      </w:r>
      <w:r>
        <w:rPr>
          <w:i/>
          <w:iCs/>
          <w:sz w:val="28"/>
          <w:szCs w:val="28"/>
        </w:rPr>
        <w:t xml:space="preserve">%) </w:t>
      </w:r>
      <w:r>
        <w:rPr>
          <w:sz w:val="28"/>
          <w:szCs w:val="28"/>
        </w:rPr>
        <w:t>и другими элементами.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нялась для изготовления брони танков, пушек и др. 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Алюминий использовали для производства корпусов самолетов. 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Цинк — химический элемент. Сплав меди и 50 % цинка — латунь — хорошо обрабатывается давлением и имеет высокую вязкость. Использовался для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готовления гильз, патронов и артиллерийских снарядов, так как обладает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рошим сопротивлением ударным нагрузкам, создаваемым пороховыми газ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ми.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3 учащийся</w:t>
      </w:r>
      <w:r>
        <w:rPr>
          <w:sz w:val="28"/>
          <w:szCs w:val="28"/>
        </w:rPr>
        <w:t xml:space="preserve">. А знаете ли, вы какое стрелковое оружие, стоящее сейчас на вооружении 55 стран мира, родилось в 1943 году в госпитальной палате? 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Ответ. </w:t>
      </w:r>
      <w:r>
        <w:rPr>
          <w:sz w:val="28"/>
          <w:szCs w:val="28"/>
        </w:rPr>
        <w:t>Основное стрелковое оружие российской пехоты - автомат Калашн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кова. Разработка начата в 1943 году сержантом Калашниковым в госпитал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ной палате. Автомат создан «солдатом для солдат», как говорят военные, в 1947 году. </w:t>
      </w:r>
      <w:proofErr w:type="gramStart"/>
      <w:r>
        <w:rPr>
          <w:sz w:val="28"/>
          <w:szCs w:val="28"/>
        </w:rPr>
        <w:t>Принят</w:t>
      </w:r>
      <w:proofErr w:type="gramEnd"/>
      <w:r>
        <w:rPr>
          <w:sz w:val="28"/>
          <w:szCs w:val="28"/>
        </w:rPr>
        <w:t xml:space="preserve"> АК-47 на вооружение Советской Армии в 1949 году, а старшему сержанту Калашникову присуждена была Сталинская премия. И сейчас АК не потерял своей актуальности: на него могут крепиться </w:t>
      </w:r>
      <w:proofErr w:type="spellStart"/>
      <w:r>
        <w:rPr>
          <w:sz w:val="28"/>
          <w:szCs w:val="28"/>
        </w:rPr>
        <w:t>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ствольный</w:t>
      </w:r>
      <w:proofErr w:type="spellEnd"/>
      <w:r>
        <w:rPr>
          <w:sz w:val="28"/>
          <w:szCs w:val="28"/>
        </w:rPr>
        <w:t xml:space="preserve"> гранатомет ГП-25 или ГП-30, устанавливаться ночные или опт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ческие прицелы и приборы для беззвучной или беспламенной стрельбы.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4 учащийся.</w:t>
      </w:r>
      <w:r>
        <w:rPr>
          <w:sz w:val="28"/>
          <w:szCs w:val="28"/>
        </w:rPr>
        <w:t xml:space="preserve"> Оружие — «катюша». «Катюши» — реактивные артиллери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ские установки, выпускающие реактивные снаряды. Впервые вступили в бой 14 июля </w:t>
      </w:r>
      <w:smartTag w:uri="urn:schemas-microsoft-com:office:smarttags" w:element="metricconverter">
        <w:smartTagPr>
          <w:attr w:name="ProductID" w:val="1941 г"/>
        </w:smartTagPr>
        <w:r>
          <w:rPr>
            <w:sz w:val="28"/>
            <w:szCs w:val="28"/>
          </w:rPr>
          <w:t>1941 г</w:t>
        </w:r>
      </w:smartTag>
      <w:r>
        <w:rPr>
          <w:sz w:val="28"/>
          <w:szCs w:val="28"/>
        </w:rPr>
        <w:t xml:space="preserve">. в Белоруссии (под Оршей) под командой капитана Флерова. У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Орши, там, где батарея произвела первые залпы, установлен памятник, </w:t>
      </w:r>
      <w:r>
        <w:rPr>
          <w:sz w:val="28"/>
          <w:szCs w:val="28"/>
        </w:rPr>
        <w:lastRenderedPageBreak/>
        <w:t>на котором застыла могучая «катюша», как символ постоянной готовности к ратному подвигу во имя свободы, независимости и счастья нашей Родины.</w:t>
      </w:r>
    </w:p>
    <w:p w:rsidR="00AD0870" w:rsidRDefault="00AD0870" w:rsidP="00AD087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0870" w:rsidRDefault="00AD0870" w:rsidP="00AD0870">
      <w:pPr>
        <w:pStyle w:val="a5"/>
        <w:numPr>
          <w:ilvl w:val="2"/>
          <w:numId w:val="2"/>
        </w:numPr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Физкультминутка игра </w:t>
      </w:r>
      <w:r>
        <w:rPr>
          <w:b/>
          <w:sz w:val="28"/>
          <w:szCs w:val="28"/>
        </w:rPr>
        <w:t xml:space="preserve">«Веришь – не веришь».                                  </w:t>
      </w:r>
      <w:r>
        <w:rPr>
          <w:sz w:val="28"/>
          <w:szCs w:val="28"/>
        </w:rPr>
        <w:t>Учитель задает вопросы, если учащиеся, верят, то поднимают руки вверх, если не верят, то руки вытягивают перед собой. Итак,</w:t>
      </w:r>
    </w:p>
    <w:p w:rsidR="00AD0870" w:rsidRDefault="00AD0870" w:rsidP="00AD0870">
      <w:pPr>
        <w:pStyle w:val="a5"/>
        <w:numPr>
          <w:ilvl w:val="0"/>
          <w:numId w:val="3"/>
        </w:numPr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верите ли вы, что  самолёт обозначает физическое тело? </w:t>
      </w:r>
      <w:proofErr w:type="gramStart"/>
      <w:r>
        <w:rPr>
          <w:sz w:val="28"/>
          <w:szCs w:val="28"/>
        </w:rPr>
        <w:t>(Ответ: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Да);</w:t>
      </w:r>
      <w:proofErr w:type="gramEnd"/>
    </w:p>
    <w:p w:rsidR="00AD0870" w:rsidRDefault="00AD0870" w:rsidP="00AD0870">
      <w:pPr>
        <w:pStyle w:val="a5"/>
        <w:numPr>
          <w:ilvl w:val="0"/>
          <w:numId w:val="3"/>
        </w:numPr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верите ли вы, что граната  - это физическое явление? (Ответ: нет);</w:t>
      </w:r>
    </w:p>
    <w:p w:rsidR="00AD0870" w:rsidRDefault="00AD0870" w:rsidP="00AD0870">
      <w:pPr>
        <w:pStyle w:val="a5"/>
        <w:numPr>
          <w:ilvl w:val="0"/>
          <w:numId w:val="3"/>
        </w:numPr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верите ли вы, что скорость – это физическая величина? (Ответ: да);</w:t>
      </w:r>
    </w:p>
    <w:p w:rsidR="00AD0870" w:rsidRDefault="00AD0870" w:rsidP="00AD0870">
      <w:pPr>
        <w:pStyle w:val="a5"/>
        <w:numPr>
          <w:ilvl w:val="0"/>
          <w:numId w:val="3"/>
        </w:numPr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верите ли вы, что вещество алюминий использовали для произво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ства корпусов самолетов (Ответ: да). </w:t>
      </w:r>
    </w:p>
    <w:p w:rsidR="00AD0870" w:rsidRDefault="00AD0870" w:rsidP="00AD0870">
      <w:pPr>
        <w:pStyle w:val="a5"/>
        <w:numPr>
          <w:ilvl w:val="2"/>
          <w:numId w:val="2"/>
        </w:numPr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Игра "Расшифруй - </w:t>
      </w:r>
      <w:proofErr w:type="spellStart"/>
      <w:r>
        <w:rPr>
          <w:rFonts w:eastAsia="Times New Roman"/>
          <w:b/>
          <w:sz w:val="28"/>
          <w:szCs w:val="28"/>
        </w:rPr>
        <w:t>ка</w:t>
      </w:r>
      <w:proofErr w:type="spellEnd"/>
      <w:r>
        <w:rPr>
          <w:rFonts w:eastAsia="Times New Roman"/>
          <w:b/>
          <w:sz w:val="28"/>
          <w:szCs w:val="28"/>
        </w:rPr>
        <w:t xml:space="preserve">!"                                                                             </w:t>
      </w:r>
      <w:r>
        <w:rPr>
          <w:rFonts w:eastAsia="Times New Roman"/>
          <w:sz w:val="28"/>
          <w:szCs w:val="28"/>
        </w:rPr>
        <w:t>Правила игры следующие: правильно ответив на вопросы и выполнив з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 xml:space="preserve">дание, вы легко расшифруете </w:t>
      </w:r>
      <w:r>
        <w:rPr>
          <w:rFonts w:eastAsia="Times New Roman"/>
          <w:b/>
          <w:sz w:val="28"/>
          <w:szCs w:val="28"/>
        </w:rPr>
        <w:t xml:space="preserve">имя </w:t>
      </w:r>
      <w:r>
        <w:rPr>
          <w:b/>
          <w:sz w:val="28"/>
          <w:szCs w:val="28"/>
        </w:rPr>
        <w:t xml:space="preserve">ветерана войны, </w:t>
      </w:r>
      <w:proofErr w:type="spellStart"/>
      <w:r>
        <w:rPr>
          <w:b/>
          <w:sz w:val="28"/>
          <w:szCs w:val="28"/>
        </w:rPr>
        <w:t>калинковичанина</w:t>
      </w:r>
      <w:proofErr w:type="spellEnd"/>
      <w:r>
        <w:rPr>
          <w:b/>
          <w:sz w:val="28"/>
          <w:szCs w:val="28"/>
        </w:rPr>
        <w:t>. Много лет, до выхода на пенсию работающего учителем в средней школе №2 г. Калинковичи. Был награжден орденами Красной звезды, Отечественной войны 1-й степени, многими боевыми и трудовыми медалями.</w:t>
      </w:r>
    </w:p>
    <w:p w:rsidR="00AD0870" w:rsidRDefault="00AD0870" w:rsidP="00AD0870">
      <w:pPr>
        <w:pStyle w:val="a5"/>
        <w:ind w:left="360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Фамилия, </w:t>
      </w:r>
      <w:proofErr w:type="gramStart"/>
      <w:r>
        <w:rPr>
          <w:sz w:val="28"/>
          <w:szCs w:val="28"/>
        </w:rPr>
        <w:t>которого</w:t>
      </w:r>
      <w:proofErr w:type="gramEnd"/>
      <w:r>
        <w:rPr>
          <w:sz w:val="28"/>
          <w:szCs w:val="28"/>
        </w:rPr>
        <w:t xml:space="preserve"> состоит из 7 букв, имя – из 5 букв, отчество – из 9 букв.</w:t>
      </w:r>
    </w:p>
    <w:p w:rsidR="00AD0870" w:rsidRDefault="00AD0870" w:rsidP="00AD0870">
      <w:pPr>
        <w:pStyle w:val="a5"/>
        <w:ind w:left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Ответы на вопросы учащиеся записывают в рабочие тетради.</w:t>
      </w:r>
    </w:p>
    <w:p w:rsidR="00AD0870" w:rsidRDefault="00AD0870" w:rsidP="00AD0870">
      <w:pPr>
        <w:pStyle w:val="a5"/>
        <w:ind w:left="360"/>
        <w:rPr>
          <w:rFonts w:eastAsia="Times New Roman"/>
          <w:sz w:val="28"/>
          <w:szCs w:val="28"/>
        </w:rPr>
      </w:pPr>
    </w:p>
    <w:tbl>
      <w:tblPr>
        <w:tblStyle w:val="a6"/>
        <w:tblW w:w="9711" w:type="dxa"/>
        <w:tblLook w:val="04A0"/>
      </w:tblPr>
      <w:tblGrid>
        <w:gridCol w:w="4196"/>
        <w:gridCol w:w="2008"/>
        <w:gridCol w:w="2365"/>
        <w:gridCol w:w="1142"/>
      </w:tblGrid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Вопросы, задаваемые учащи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ся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Задание, кот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рое должны выполнить учащиеся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Ответ на вопрос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Ответ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на</w:t>
            </w:r>
            <w:proofErr w:type="gramEnd"/>
          </w:p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задание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Чем длиннее ствол орудия, тем начальная скорость снаряда при выстреле …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больше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Б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Величина, равная отношению пути ко времени, за которое этот путь пройден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 че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вертую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скорость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Р</w:t>
            </w:r>
            <w:proofErr w:type="gramEnd"/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Назовите прибор, служащий для измерения массы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вт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весы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Объясняет известные факты и предсказывает новые, которые могут быть неверными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гипотеза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tabs>
                <w:tab w:val="left" w:pos="6673"/>
              </w:tabs>
              <w:jc w:val="both"/>
              <w:rPr>
                <w:rFonts w:ascii="Times New Roman" w:hAnsi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стене висит тарелка,</w:t>
            </w:r>
          </w:p>
          <w:p w:rsidR="00AD0870" w:rsidRDefault="00AD0870">
            <w:pPr>
              <w:tabs>
                <w:tab w:val="left" w:pos="667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тарелке ходит стрелка, </w:t>
            </w:r>
          </w:p>
          <w:p w:rsidR="00AD0870" w:rsidRDefault="00AD0870">
            <w:pPr>
              <w:tabs>
                <w:tab w:val="left" w:pos="667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 стрелка наперёд</w:t>
            </w:r>
          </w:p>
          <w:p w:rsidR="00AD0870" w:rsidRDefault="00AD0870">
            <w:pPr>
              <w:tabs>
                <w:tab w:val="left" w:pos="667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Нам погоду узнаёт.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 п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тую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барометр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tabs>
                <w:tab w:val="left" w:pos="667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Наука о природе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 ответа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ше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физика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36" w:space="0" w:color="000000" w:themeColor="text1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Масса вещества, содержащегося в единице объёма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36" w:space="0" w:color="000000" w:themeColor="text1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36" w:space="0" w:color="000000" w:themeColor="text1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плотность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36" w:space="0" w:color="000000" w:themeColor="text1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</w:p>
        </w:tc>
      </w:tr>
      <w:tr w:rsidR="00AD0870" w:rsidTr="00AD0870">
        <w:tc>
          <w:tcPr>
            <w:tcW w:w="0" w:type="auto"/>
            <w:tcBorders>
              <w:top w:val="single" w:sz="3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Величина, равная произведению силы, приложенной к телу, на путь, пройденный телом под действием этой силы</w:t>
            </w:r>
          </w:p>
        </w:tc>
        <w:tc>
          <w:tcPr>
            <w:tcW w:w="2008" w:type="dxa"/>
            <w:tcBorders>
              <w:top w:val="single" w:sz="3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 тр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тью </w:t>
            </w:r>
          </w:p>
        </w:tc>
        <w:tc>
          <w:tcPr>
            <w:tcW w:w="2365" w:type="dxa"/>
            <w:tcBorders>
              <w:top w:val="single" w:sz="3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42" w:type="dxa"/>
            <w:tcBorders>
              <w:top w:val="single" w:sz="3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Б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Единица измерения механич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ской работы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тр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тью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Джоуль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О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Какое слово зашифровано:</w:t>
            </w:r>
          </w:p>
          <w:p w:rsidR="00AD0870" w:rsidRDefault="00AD087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офлмару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? 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тр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тью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формула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Р</w:t>
            </w:r>
            <w:proofErr w:type="gramEnd"/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Энергию движущегося тела 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зывают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вт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кинетической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36" w:space="0" w:color="000000" w:themeColor="text1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Единица измерения давления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36" w:space="0" w:color="000000" w:themeColor="text1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тр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тью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36" w:space="0" w:color="000000" w:themeColor="text1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Паскаль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36" w:space="0" w:color="000000" w:themeColor="text1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</w:p>
        </w:tc>
      </w:tr>
      <w:tr w:rsidR="00AD0870" w:rsidTr="00AD0870">
        <w:tc>
          <w:tcPr>
            <w:tcW w:w="0" w:type="auto"/>
            <w:tcBorders>
              <w:top w:val="single" w:sz="3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Знаю я с седьмого класса: гла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ное для тела - …</w:t>
            </w:r>
          </w:p>
        </w:tc>
        <w:tc>
          <w:tcPr>
            <w:tcW w:w="2008" w:type="dxa"/>
            <w:tcBorders>
              <w:top w:val="single" w:sz="3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вую букву</w:t>
            </w:r>
          </w:p>
        </w:tc>
        <w:tc>
          <w:tcPr>
            <w:tcW w:w="2365" w:type="dxa"/>
            <w:tcBorders>
              <w:top w:val="single" w:sz="3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масса</w:t>
            </w:r>
          </w:p>
        </w:tc>
        <w:tc>
          <w:tcPr>
            <w:tcW w:w="1142" w:type="dxa"/>
            <w:tcBorders>
              <w:top w:val="single" w:sz="3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Количественная мера воздейс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вия одного тела на другое 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0" w:rsidRDefault="00AD0870">
            <w:pPr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 че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вертую букв</w:t>
            </w:r>
          </w:p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сила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величина, означа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>щая быстроту выполнения раб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ты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 седьмую бу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мощность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Т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Изменения, происходящие с 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лами и веществами в окружа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ю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щем мире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вт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явления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Изменение размеров или формы тел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вт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деформация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Величина, равная отношению силы, действующей перпенд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кулярно поверхности, к площади этой поверхности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 п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тую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давление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Сила, с которой тело вследствие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притяжения к Земле действует на опору или подвес 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Из ответа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вес 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Давление неподвижной жидк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сти, обусловленное её весом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вт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гидростатическое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</w:p>
        </w:tc>
      </w:tr>
      <w:tr w:rsidR="00AD0870" w:rsidTr="00AD08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70" w:rsidRDefault="00AD0870">
            <w:pPr>
              <w:tabs>
                <w:tab w:val="left" w:pos="6673"/>
              </w:tabs>
              <w:jc w:val="both"/>
              <w:rPr>
                <w:rFonts w:ascii="Times New Roman" w:hAnsi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Кто ходит ночь и ходит день,</w:t>
            </w:r>
          </w:p>
          <w:p w:rsidR="00AD0870" w:rsidRDefault="00AD0870">
            <w:pPr>
              <w:tabs>
                <w:tab w:val="left" w:pos="667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зная, что такое тень?</w:t>
            </w:r>
          </w:p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ответа возьмите пе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вую букву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часы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70" w:rsidRDefault="00AD0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</w:p>
        </w:tc>
      </w:tr>
    </w:tbl>
    <w:p w:rsidR="00AD0870" w:rsidRDefault="00AD0870" w:rsidP="00AD0870">
      <w:pPr>
        <w:tabs>
          <w:tab w:val="left" w:pos="8550"/>
        </w:tabs>
        <w:spacing w:before="100" w:beforeAutospacing="1" w:line="360" w:lineRule="auto"/>
        <w:rPr>
          <w:rFonts w:ascii="Times New Roman" w:eastAsia="Times New Roman" w:hAnsi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sz w:val="28"/>
          <w:szCs w:val="28"/>
        </w:rPr>
        <w:t>Расшифровка:</w:t>
      </w:r>
      <w:r>
        <w:rPr>
          <w:rFonts w:ascii="Times New Roman" w:hAnsi="Times New Roman"/>
          <w:b/>
          <w:sz w:val="28"/>
          <w:szCs w:val="28"/>
        </w:rPr>
        <w:t xml:space="preserve"> Брегман Борис Матвеевич</w:t>
      </w:r>
      <w:r>
        <w:rPr>
          <w:rFonts w:ascii="Times New Roman" w:eastAsia="Times New Roman" w:hAnsi="Times New Roman"/>
          <w:b/>
          <w:sz w:val="28"/>
          <w:szCs w:val="28"/>
        </w:rPr>
        <w:tab/>
      </w:r>
    </w:p>
    <w:p w:rsidR="00AD0870" w:rsidRDefault="00AD0870" w:rsidP="00AD0870">
      <w:pPr>
        <w:pStyle w:val="a5"/>
        <w:numPr>
          <w:ilvl w:val="2"/>
          <w:numId w:val="2"/>
        </w:numPr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Домашнее за</w:t>
      </w:r>
      <w:r>
        <w:rPr>
          <w:rFonts w:eastAsia="Times New Roman"/>
          <w:b/>
          <w:sz w:val="28"/>
          <w:szCs w:val="28"/>
        </w:rPr>
        <w:softHyphen/>
        <w:t>дание</w:t>
      </w:r>
    </w:p>
    <w:p w:rsidR="00AD0870" w:rsidRDefault="00AD0870" w:rsidP="00AD0870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Откроем дневники и запишем домашнее задание. </w:t>
      </w:r>
      <w:r>
        <w:rPr>
          <w:rFonts w:ascii="Times New Roman" w:hAnsi="Times New Roman"/>
          <w:sz w:val="28"/>
          <w:szCs w:val="28"/>
        </w:rPr>
        <w:t>Ордена вручают г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роям, а героям, как известно, может стать каждый. Чаще всего героями 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новятся на боевом или трудовом фронте. Но не только там. Порой героем 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ляется тот, кто, не совершив никаких громких поступков, просто имеет ос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бую жизненную  позицию. Быть до конца верным своим принципам - это уже героизм. </w:t>
      </w:r>
      <w:r>
        <w:rPr>
          <w:rFonts w:ascii="Times New Roman" w:hAnsi="Times New Roman"/>
          <w:b/>
          <w:sz w:val="28"/>
          <w:szCs w:val="28"/>
        </w:rPr>
        <w:t>Попробуйте нарисовать макет ордена,</w:t>
      </w:r>
      <w:r>
        <w:rPr>
          <w:rFonts w:ascii="Times New Roman" w:hAnsi="Times New Roman"/>
          <w:sz w:val="28"/>
          <w:szCs w:val="28"/>
        </w:rPr>
        <w:t xml:space="preserve"> который  можно было бы вручить именно таким героям. А  особая принципиальная жизненная позиция этого героя заключается в том, что он считает наших ветеранов лучшими в мире.</w:t>
      </w:r>
    </w:p>
    <w:p w:rsidR="00AD0870" w:rsidRDefault="00AD0870" w:rsidP="00AD0870">
      <w:pPr>
        <w:pStyle w:val="a5"/>
        <w:numPr>
          <w:ilvl w:val="2"/>
          <w:numId w:val="2"/>
        </w:numPr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Подведение итогов.</w:t>
      </w:r>
    </w:p>
    <w:p w:rsidR="00AD0870" w:rsidRDefault="00AD0870" w:rsidP="00AD0870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на уроке мы повторили пройденный материал за весь курс обучения 7 класса. Оценим теперь Вашу работу в целом и каждого в отдельности. Уч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 даёт характеристику работы класса в целом и по каждому ученику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дельно, учитывая работу каждого на уроке.</w:t>
      </w:r>
      <w:r>
        <w:rPr>
          <w:rFonts w:eastAsia="Calibri"/>
          <w:sz w:val="28"/>
          <w:szCs w:val="28"/>
        </w:rPr>
        <w:t xml:space="preserve"> При этом комментируя, учитель ставит оценки в журнал и дневник.</w:t>
      </w:r>
    </w:p>
    <w:p w:rsidR="00AD0870" w:rsidRDefault="00AD0870" w:rsidP="00AD0870">
      <w:pPr>
        <w:spacing w:before="100" w:before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</w:rPr>
        <w:t xml:space="preserve">7.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Рефлексия учебной деятельности.</w:t>
      </w:r>
    </w:p>
    <w:p w:rsidR="00AD0870" w:rsidRDefault="00AD0870" w:rsidP="00AD0870">
      <w:pPr>
        <w:shd w:val="clear" w:color="auto" w:fill="FFFFFF"/>
        <w:spacing w:before="1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Каждый ученик левой рукой покажите первоначальный уровень знаний на начало урока, а правой рукой после обучения. Если уровень правой руки в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ы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ше, то вы моло</w:t>
      </w:r>
      <w:r w:rsidR="00874FC7">
        <w:rPr>
          <w:rFonts w:ascii="Times New Roman" w:eastAsia="Calibri" w:hAnsi="Times New Roman"/>
          <w:bCs/>
          <w:color w:val="000000"/>
          <w:sz w:val="28"/>
          <w:szCs w:val="28"/>
        </w:rPr>
        <w:t>дцы, цель достигнута. И помните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:</w:t>
      </w:r>
      <w:r w:rsidR="00874FC7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</w:rPr>
        <w:t>Учение путь к умению.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 xml:space="preserve"> Суть  этой пословицы  в том, что лишь при помощи учения можно чему-то в жизни научиться, чтобы что-то уметь. Ведь все мы всегда чему-то учимся, а это как раз и есть путь к умению, которые мы в итоге получим, путь этот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нечно зачастую непростой и тернистый, но как говорится: "тяжело в учении, легко в бою". </w:t>
      </w:r>
    </w:p>
    <w:p w:rsidR="00AD0870" w:rsidRDefault="00AD0870" w:rsidP="00AD0870">
      <w:pPr>
        <w:shd w:val="clear" w:color="auto" w:fill="FFFFFF"/>
        <w:ind w:left="-142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874FC7" w:rsidRDefault="00874FC7" w:rsidP="00874FC7">
      <w:pPr>
        <w:pStyle w:val="a4"/>
        <w:ind w:left="720"/>
        <w:rPr>
          <w:b/>
          <w:sz w:val="28"/>
          <w:szCs w:val="28"/>
        </w:rPr>
      </w:pPr>
    </w:p>
    <w:p w:rsidR="00874FC7" w:rsidRDefault="00874FC7" w:rsidP="00874FC7">
      <w:pPr>
        <w:pStyle w:val="a4"/>
        <w:ind w:left="720"/>
        <w:rPr>
          <w:b/>
          <w:sz w:val="28"/>
          <w:szCs w:val="28"/>
        </w:rPr>
      </w:pPr>
    </w:p>
    <w:p w:rsidR="00874FC7" w:rsidRDefault="00874FC7" w:rsidP="00874FC7">
      <w:pPr>
        <w:pStyle w:val="a4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Подведем итоги.</w:t>
      </w:r>
    </w:p>
    <w:p w:rsidR="00874FC7" w:rsidRDefault="00874FC7" w:rsidP="00874FC7">
      <w:pPr>
        <w:pStyle w:val="a4"/>
        <w:ind w:firstLine="708"/>
        <w:rPr>
          <w:sz w:val="28"/>
          <w:szCs w:val="28"/>
        </w:rPr>
      </w:pPr>
      <w:r>
        <w:rPr>
          <w:sz w:val="28"/>
          <w:szCs w:val="28"/>
        </w:rPr>
        <w:t>Важнейшим показателем деятельности учителя является его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сиональная компетентность. А что лежит в основе профессиональной комп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тентности? Прежде всего, развитие личности с высоким уровнем гуманита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ной культуры, широким кругозором, целостным мировоззрением, активной жизненной позицией и богатым профессиональным опытом.</w:t>
      </w:r>
    </w:p>
    <w:p w:rsidR="00874FC7" w:rsidRDefault="00874FC7" w:rsidP="00874FC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Резюме:</w:t>
      </w:r>
      <w:r>
        <w:rPr>
          <w:rFonts w:ascii="Times New Roman" w:hAnsi="Times New Roman" w:cs="Times New Roman"/>
          <w:sz w:val="28"/>
          <w:szCs w:val="28"/>
        </w:rPr>
        <w:t xml:space="preserve"> для формирования крепких знаний учащихся учебные занятия по физике необходимо планировать таким образом, чтобы они способствов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 приобретению учащимися навыков самостоятельного поиска ответов на поставленные вопросы, решения проблемных ситуаций, умения анализир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вать факты, обобщать и делать логические выводы. </w:t>
      </w:r>
    </w:p>
    <w:p w:rsidR="00874FC7" w:rsidRDefault="00874FC7" w:rsidP="00874FC7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Данный урок – последний  в 7 классе, направлен на повышение познавател</w:t>
      </w:r>
      <w:r>
        <w:rPr>
          <w:rFonts w:ascii="Times New Roman" w:eastAsia="Calibri" w:hAnsi="Times New Roman"/>
          <w:sz w:val="28"/>
          <w:szCs w:val="28"/>
        </w:rPr>
        <w:t>ь</w:t>
      </w:r>
      <w:r>
        <w:rPr>
          <w:rFonts w:ascii="Times New Roman" w:eastAsia="Calibri" w:hAnsi="Times New Roman"/>
          <w:sz w:val="28"/>
          <w:szCs w:val="28"/>
        </w:rPr>
        <w:t>ного интереса к предмету и активизации учащихся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применяются игры </w:t>
      </w:r>
      <w:r>
        <w:rPr>
          <w:rFonts w:ascii="Times New Roman" w:hAnsi="Times New Roman"/>
          <w:sz w:val="28"/>
          <w:szCs w:val="28"/>
        </w:rPr>
        <w:t>«В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ришь – не веришь»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«Расшифруй!».. Предполагается, что урок направлен не только на усвоение учащимися учебного материала, но и на воспитание через преподавание физики чувства патриотизма и любви к своей стране.</w:t>
      </w:r>
    </w:p>
    <w:p w:rsidR="00AD0870" w:rsidRDefault="00AD0870" w:rsidP="00AD0870">
      <w:pPr>
        <w:shd w:val="clear" w:color="auto" w:fill="FFFFFF"/>
        <w:ind w:left="-142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AD0870" w:rsidRDefault="00AD0870" w:rsidP="00AD0870">
      <w:pPr>
        <w:shd w:val="clear" w:color="auto" w:fill="FFFFFF"/>
        <w:ind w:left="-142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874FC7" w:rsidRDefault="00874FC7" w:rsidP="00AD0870">
      <w:pPr>
        <w:pStyle w:val="a4"/>
        <w:spacing w:line="276" w:lineRule="auto"/>
        <w:jc w:val="right"/>
        <w:rPr>
          <w:b/>
          <w:sz w:val="28"/>
          <w:szCs w:val="28"/>
        </w:rPr>
      </w:pPr>
    </w:p>
    <w:p w:rsidR="00874FC7" w:rsidRDefault="00874FC7" w:rsidP="00AD0870">
      <w:pPr>
        <w:pStyle w:val="a4"/>
        <w:spacing w:line="276" w:lineRule="auto"/>
        <w:jc w:val="right"/>
        <w:rPr>
          <w:b/>
          <w:sz w:val="28"/>
          <w:szCs w:val="28"/>
        </w:rPr>
      </w:pPr>
    </w:p>
    <w:p w:rsidR="00874FC7" w:rsidRDefault="00874FC7" w:rsidP="00AD0870">
      <w:pPr>
        <w:pStyle w:val="a4"/>
        <w:spacing w:line="276" w:lineRule="auto"/>
        <w:jc w:val="right"/>
        <w:rPr>
          <w:b/>
          <w:sz w:val="28"/>
          <w:szCs w:val="28"/>
        </w:rPr>
      </w:pPr>
    </w:p>
    <w:p w:rsidR="00874FC7" w:rsidRDefault="00874FC7" w:rsidP="00AD0870">
      <w:pPr>
        <w:pStyle w:val="a4"/>
        <w:spacing w:line="276" w:lineRule="auto"/>
        <w:jc w:val="right"/>
        <w:rPr>
          <w:b/>
          <w:sz w:val="28"/>
          <w:szCs w:val="28"/>
        </w:rPr>
      </w:pPr>
    </w:p>
    <w:p w:rsidR="00874FC7" w:rsidRDefault="00874FC7" w:rsidP="00AD0870">
      <w:pPr>
        <w:pStyle w:val="a4"/>
        <w:spacing w:line="276" w:lineRule="auto"/>
        <w:jc w:val="right"/>
        <w:rPr>
          <w:b/>
          <w:sz w:val="28"/>
          <w:szCs w:val="28"/>
        </w:rPr>
      </w:pPr>
    </w:p>
    <w:p w:rsidR="00874FC7" w:rsidRDefault="00874FC7" w:rsidP="00AD0870">
      <w:pPr>
        <w:pStyle w:val="a4"/>
        <w:spacing w:line="276" w:lineRule="auto"/>
        <w:jc w:val="right"/>
        <w:rPr>
          <w:b/>
          <w:sz w:val="28"/>
          <w:szCs w:val="28"/>
        </w:rPr>
      </w:pPr>
    </w:p>
    <w:p w:rsidR="00874FC7" w:rsidRDefault="00874FC7" w:rsidP="00AD0870">
      <w:pPr>
        <w:pStyle w:val="a4"/>
        <w:spacing w:line="276" w:lineRule="auto"/>
        <w:jc w:val="right"/>
        <w:rPr>
          <w:b/>
          <w:sz w:val="28"/>
          <w:szCs w:val="28"/>
        </w:rPr>
      </w:pPr>
    </w:p>
    <w:p w:rsidR="00874FC7" w:rsidRDefault="00874FC7" w:rsidP="00AD0870">
      <w:pPr>
        <w:pStyle w:val="a4"/>
        <w:spacing w:line="276" w:lineRule="auto"/>
        <w:jc w:val="right"/>
        <w:rPr>
          <w:b/>
          <w:sz w:val="28"/>
          <w:szCs w:val="28"/>
        </w:rPr>
      </w:pPr>
    </w:p>
    <w:p w:rsidR="00874FC7" w:rsidRDefault="00874FC7" w:rsidP="00AD0870">
      <w:pPr>
        <w:pStyle w:val="a4"/>
        <w:spacing w:line="276" w:lineRule="auto"/>
        <w:jc w:val="right"/>
        <w:rPr>
          <w:b/>
          <w:sz w:val="28"/>
          <w:szCs w:val="28"/>
        </w:rPr>
      </w:pPr>
    </w:p>
    <w:p w:rsidR="00874FC7" w:rsidRDefault="00874FC7" w:rsidP="00AD0870">
      <w:pPr>
        <w:pStyle w:val="a4"/>
        <w:spacing w:line="276" w:lineRule="auto"/>
        <w:jc w:val="right"/>
        <w:rPr>
          <w:b/>
          <w:sz w:val="28"/>
          <w:szCs w:val="28"/>
        </w:rPr>
      </w:pPr>
    </w:p>
    <w:p w:rsidR="00AD0870" w:rsidRDefault="00AD0870" w:rsidP="00AD0870">
      <w:pPr>
        <w:pStyle w:val="a4"/>
        <w:spacing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AD0870" w:rsidRDefault="00874FC7" w:rsidP="00AD0870">
      <w:pPr>
        <w:pStyle w:val="a4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Справочный материал о Б.М. Брегмане</w:t>
      </w:r>
    </w:p>
    <w:p w:rsidR="00AD0870" w:rsidRDefault="00AD0870" w:rsidP="00AD087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Борис Матвеевич Брегман (1921-2008), </w:t>
      </w:r>
      <w:proofErr w:type="spellStart"/>
      <w:r>
        <w:rPr>
          <w:rFonts w:ascii="Times New Roman" w:hAnsi="Times New Roman"/>
          <w:sz w:val="28"/>
          <w:szCs w:val="28"/>
        </w:rPr>
        <w:t>калинковичанин</w:t>
      </w:r>
      <w:proofErr w:type="spellEnd"/>
      <w:r>
        <w:rPr>
          <w:rFonts w:ascii="Times New Roman" w:hAnsi="Times New Roman"/>
          <w:sz w:val="28"/>
          <w:szCs w:val="28"/>
        </w:rPr>
        <w:t>, ветеран во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ны. Много лет, до выхода на пенсию работал преподавателем в </w:t>
      </w:r>
      <w:proofErr w:type="spellStart"/>
      <w:r>
        <w:rPr>
          <w:rFonts w:ascii="Times New Roman" w:hAnsi="Times New Roman"/>
          <w:sz w:val="28"/>
          <w:szCs w:val="28"/>
        </w:rPr>
        <w:t>калинкови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школе №2. Был награжден орденами Красной звезды, Отечес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венной войны 1-й степени, многими боевыми и трудовыми медалями. Умер и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в Калинковичах.</w:t>
      </w:r>
    </w:p>
    <w:p w:rsidR="00AD0870" w:rsidRDefault="00AD0870" w:rsidP="00AD087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прожил всю жизнь в Калинковичах, на улице Советской. Раньше она называлась Почтовая, а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 w:rsidR="00874FC7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Советскую</w:t>
      </w:r>
      <w:proofErr w:type="gramEnd"/>
      <w:r>
        <w:rPr>
          <w:rFonts w:ascii="Times New Roman" w:hAnsi="Times New Roman"/>
          <w:sz w:val="28"/>
          <w:szCs w:val="28"/>
        </w:rPr>
        <w:t xml:space="preserve"> ее переименовали года через два после моего рождения. Недавно по просьбе работников нашего краеведческого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зея я рассказал им о довоенном городе и показывал места, где стояли не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хранившиеся до наших дней здания. Как же все неузнаваемо изменилось с тех пор, город стал совсем другим, большим и красивым. Помню как в детс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 наша речка, которая сейчас едва заметный ручеек в центре города, разл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лась при весеннем половодье и снесла деревянный мостик. Мы, ребятня, сд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лали из плавающих вокруг бревен и досок большой плот и переправляли на нем всех желающих с одного берега на другой. За перевозку  пеших брали по пять копеек, а если телега с конем, то по десять, неплохо заработали.</w:t>
      </w:r>
    </w:p>
    <w:p w:rsidR="00AD0870" w:rsidRDefault="00AD0870" w:rsidP="00AD087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Военную форму я впервые одел в двенадцатилетнем возрасте. Тогда к нам в школу (этот домик и сейчас стоит по улице Пионерской) пришел какой-то командир из расположенного в нашем военном городке 109-го стрелкового полка, и сказал, что они набирают воспитанников в музыкальную команду. Конечно, вызвались все, но он отобрал только несколько человек, которые уже умели играть на разных музыкальных инструментах. Мне очень повезло, я был в их числе, т.к. старший брат до этого немного научил играть на трубе. Нас в музыкальной команде было человек пятнадцать местных ребят, пол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вина </w:t>
      </w:r>
      <w:proofErr w:type="spellStart"/>
      <w:r>
        <w:rPr>
          <w:rFonts w:ascii="Times New Roman" w:hAnsi="Times New Roman"/>
          <w:sz w:val="28"/>
          <w:szCs w:val="28"/>
        </w:rPr>
        <w:t>калинковичские</w:t>
      </w:r>
      <w:proofErr w:type="spellEnd"/>
      <w:r>
        <w:rPr>
          <w:rFonts w:ascii="Times New Roman" w:hAnsi="Times New Roman"/>
          <w:sz w:val="28"/>
          <w:szCs w:val="28"/>
        </w:rPr>
        <w:t>, остальные из окрестных деревень. После войны я уже никого из них не встретил. Мы продолжали заниматься в своей школе, нас поставили на котловое довольствие в части и пошили военную форму. Моя семья была большая, жили бедно, и это было большим подспорьем. Учебу по музыкальной части с нами проводили в красивом и большом Доме офицеров (это здание и сейчас стоит в бывшем военном городке). Занимались и стро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вой подготовкой, и даже принимали участие в учебных стрельбах. Главной </w:t>
      </w:r>
      <w:r>
        <w:rPr>
          <w:rFonts w:ascii="Times New Roman" w:hAnsi="Times New Roman"/>
          <w:sz w:val="28"/>
          <w:szCs w:val="28"/>
        </w:rPr>
        <w:lastRenderedPageBreak/>
        <w:t>нашей работой было музыкальное сопровождение разных смотров и парадов, а также спортивных праздников, которые тогда проводились в Калинковичах и в военном городке почти каждые выходные. Одновременно увлекался спортом, особенно футболом, в 16 лет был включен в состав нашей горо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ской команды «Локомотив». Выступал также и за футбольную команду 109-го полка, которая постоянно брала призовые места на соревнованиях спо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тивных команд дивизии в Мозыре. Мы, школьники, очень гордились своей службой и военной формой, а все </w:t>
      </w:r>
      <w:proofErr w:type="spellStart"/>
      <w:r>
        <w:rPr>
          <w:rFonts w:ascii="Times New Roman" w:hAnsi="Times New Roman"/>
          <w:sz w:val="28"/>
          <w:szCs w:val="28"/>
        </w:rPr>
        <w:t>калинковичские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ребята нам завидовали. Уже как-то в наши дни, когда нас, ветеранов, собрали для какого-то мер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приятия, мне об этом напомнил в разговоре Николай </w:t>
      </w:r>
      <w:proofErr w:type="spellStart"/>
      <w:r>
        <w:rPr>
          <w:rFonts w:ascii="Times New Roman" w:hAnsi="Times New Roman"/>
          <w:sz w:val="28"/>
          <w:szCs w:val="28"/>
        </w:rPr>
        <w:t>Киселюк</w:t>
      </w:r>
      <w:proofErr w:type="spellEnd"/>
      <w:r>
        <w:rPr>
          <w:rFonts w:ascii="Times New Roman" w:hAnsi="Times New Roman"/>
          <w:sz w:val="28"/>
          <w:szCs w:val="28"/>
        </w:rPr>
        <w:t>, который до войны тоже участвовал в спортивных соревнованиях в военном городке, был хорошим спортсменом.</w:t>
      </w:r>
    </w:p>
    <w:p w:rsidR="00AD0870" w:rsidRDefault="00AD0870" w:rsidP="00AD087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уже </w:t>
      </w:r>
      <w:proofErr w:type="gramStart"/>
      <w:r>
        <w:rPr>
          <w:rFonts w:ascii="Times New Roman" w:hAnsi="Times New Roman"/>
          <w:sz w:val="28"/>
          <w:szCs w:val="28"/>
        </w:rPr>
        <w:t>заканчивал школу</w:t>
      </w:r>
      <w:proofErr w:type="gramEnd"/>
      <w:r>
        <w:rPr>
          <w:rFonts w:ascii="Times New Roman" w:hAnsi="Times New Roman"/>
          <w:sz w:val="28"/>
          <w:szCs w:val="28"/>
        </w:rPr>
        <w:t>, когда весной 1939 года пришел приказ отправить наш 109-й стрелковый полк на Дальний Восток, где тогда шли бои с японц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ми. Нас, как не принявшую еще присягу молодежь оставили дома. Но я тве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до решил стать военным и в этом же году поступил в Киевское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танко-техническое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училище. Оно готовило танковых техников на старые танки БТ и новые танки Т-34. Но закончить его помешала война. Дней за десять до ее начала нас отправили в войска на стажировку, я с несколькими курсантами моей роты попал в часть, которая стояла в Прибалтике.</w:t>
      </w:r>
    </w:p>
    <w:p w:rsidR="00AD0870" w:rsidRDefault="00AD0870" w:rsidP="00AD087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успели освоиться на новом месте – война! Это были страшные, тяжелые лето и осень. Немцы пожгли самолетами нашу технику, мы отступали пехо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ной колонной, с боями к Ленинграду. Выдали нам, курсантам, по винтовке, а патроны и гранаты сами по ходу брали с убитых. Пригодилась мне пехотная наука, что дали в 109-м полку, так и дошел с этой винтовочкой до станции Дно под Ленинградом. Там в одном из боев был ранен и на некоторое время попал в ленинградский госпиталь. Оттуда меня, как танкиста, отправили в создававшуюся тогда 152-ю отдельную танковую бригаду. Мы получили на большом ленинградском заводе, кажется, имени Жданова, новые танки Т-34. На таком я и прошел всю войну. Это был отличный танк. Нас в экипаже было четверо: командир и заряжающий в башне, стрелок-радист и я, механик-водитель ниже, в боевом отсеке. Это было совсем не то, что на машине е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дить. Дизель в 500 «лошадей» ревет, не всегда и команду расслышишь, тогда командир сверху в плечо ногой толкал, подавая условленный сигнал. В 1942-м немцы своими пушками не могли еще пробить нашу лобовую броню, разве только зенитки на прямую наводку ставили, но вот башню могло заклинить, гусеничные траки часто перешибало, и тогда работы хватало.</w:t>
      </w:r>
    </w:p>
    <w:p w:rsidR="00AD0870" w:rsidRDefault="00AD0870" w:rsidP="00AD087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Командиром бригады был полковник Пинчук из Белоруссии, потом его см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нил другой земляк, молодой, но тоже уже полковник, Охотский Арон Зах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рович. Сильные бои были в начале 1943 года, нам довелось участвовать в прорыве блокады Ленинграда. Затем нас отвели на пополнение техникой и людьми, после чего отправили в Карелию. Летом следующего года наша бр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гада сражалась против финнов, освобождала Выборг. Они сопротивлялись отчаянно, оборону соорудили сильную, и когда мы после мощной артилл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рийской подготовки пошли вперед, сожгли и подбили за один день у нас, как говорили потом, десять или больше танков. </w:t>
      </w:r>
      <w:proofErr w:type="gramStart"/>
      <w:r>
        <w:rPr>
          <w:rFonts w:ascii="Times New Roman" w:hAnsi="Times New Roman"/>
          <w:sz w:val="28"/>
          <w:szCs w:val="28"/>
        </w:rPr>
        <w:t>Нашему</w:t>
      </w:r>
      <w:proofErr w:type="gramEnd"/>
      <w:r>
        <w:rPr>
          <w:rFonts w:ascii="Times New Roman" w:hAnsi="Times New Roman"/>
          <w:sz w:val="28"/>
          <w:szCs w:val="28"/>
        </w:rPr>
        <w:t xml:space="preserve"> тоже попало, были вм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тины на башне, но живы остались. Как они не бились финны за Выборг, мы его взяли и дальше пошли. Потом бои прекратились и вскоре объявили, что Финляндия капитулировала. Сколько было радости тогда, больше только 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ло 9 мая на День Победы.</w:t>
      </w:r>
    </w:p>
    <w:p w:rsidR="00AD0870" w:rsidRDefault="00AD0870" w:rsidP="00AD087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 перебросили под Нарву, и там тоже были сильные бои, мы постепенно выбивали немцев из Эстонии. А под Новый год погрузили наши танки в эш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лоны и отправили на юг, в состав войск 1-го Украинского фронта маршала И.Конева. Тут нашей бригаде довелось освобождать людей их фашистского лагеря смерти Освенцима в Силезии, но я до него немного не дошел. 25-го января 1945 года немцы из засады подбили наш танк, я был ранен и потерял сознание, но ребята вытащили, спасли, перевязали. Отправили в медсанбат, там врачи быстро сделали операцию на шее и правой руке, остальное дове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шили здоровье и молодость. Хоть ранение было тяжелое, обошлось без инв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лидности. Дня через два, когда я уже в себя пришел, привозят еще знакомых ребят, обожженных и перераненных. Рассказали, что убит наш комбриг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валевский (он сменил Охотского, которого отправили на повышение). Это был храбрый и справедливый офицер, мы его очень любили. Про него гов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рили, что еще в 1941-м он со своим танковым взводом сжег 14 немецких та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ков, за что орден получил. Он и Героем Советского Союза стал, но уже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смертно. Лет тридцать назад был я на западной Украине в санатории, и во Львове на военном мемориале увидел его могилу, там это было напис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но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 xml:space="preserve">еня подлечили и месяца через три обратно в свою бригаду отправили. Победу мы встретили в австрийском городе </w:t>
      </w:r>
      <w:proofErr w:type="spellStart"/>
      <w:r>
        <w:rPr>
          <w:rFonts w:ascii="Times New Roman" w:hAnsi="Times New Roman"/>
          <w:sz w:val="28"/>
          <w:szCs w:val="28"/>
        </w:rPr>
        <w:t>Сен-Пельтен</w:t>
      </w:r>
      <w:proofErr w:type="spellEnd"/>
      <w:r>
        <w:rPr>
          <w:rFonts w:ascii="Times New Roman" w:hAnsi="Times New Roman"/>
          <w:sz w:val="28"/>
          <w:szCs w:val="28"/>
        </w:rPr>
        <w:t>, почти на самой границе с Италией. В октябре 1945 года демобилизовался в звании старшины и вернулся в родные Калинковичи. Город был наполовину разрушенный и пустой. Кого не спросишь про одноклассников,  друзей и сверстников –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гиб, погиб… Память об этих людях и о нашей Победе в Великой Отечес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венной войне священна.</w:t>
      </w:r>
    </w:p>
    <w:p w:rsidR="00AD0870" w:rsidRDefault="00AD0870" w:rsidP="00AD087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2007 г., Калинковичи.</w:t>
      </w:r>
      <w:r w:rsidR="00874F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Опубликовано 10 мая 2013</w:t>
      </w:r>
    </w:p>
    <w:p w:rsidR="00AD0870" w:rsidRDefault="00AE6830" w:rsidP="00AD0870">
      <w:pPr>
        <w:rPr>
          <w:rFonts w:ascii="Times New Roman" w:hAnsi="Times New Roman"/>
          <w:sz w:val="28"/>
          <w:szCs w:val="28"/>
        </w:rPr>
      </w:pPr>
      <w:hyperlink r:id="rId7" w:history="1">
        <w:proofErr w:type="spellStart"/>
        <w:r w:rsidR="00AD0870">
          <w:rPr>
            <w:rStyle w:val="a3"/>
            <w:rFonts w:ascii="Times New Roman" w:hAnsi="Times New Roman"/>
            <w:sz w:val="28"/>
            <w:szCs w:val="28"/>
          </w:rPr>
          <w:t>Kalinkovichi</w:t>
        </w:r>
        <w:proofErr w:type="spellEnd"/>
        <w:r w:rsidR="00AD0870">
          <w:rPr>
            <w:rStyle w:val="a3"/>
            <w:rFonts w:ascii="Times New Roman" w:hAnsi="Times New Roman"/>
            <w:sz w:val="28"/>
            <w:szCs w:val="28"/>
          </w:rPr>
          <w:t xml:space="preserve"> / Калинковичи</w:t>
        </w:r>
      </w:hyperlink>
      <w:r w:rsidR="00AD0870">
        <w:rPr>
          <w:rFonts w:ascii="Times New Roman" w:hAnsi="Times New Roman"/>
          <w:sz w:val="28"/>
          <w:szCs w:val="28"/>
        </w:rPr>
        <w:t>, </w:t>
      </w:r>
      <w:hyperlink r:id="rId8" w:history="1">
        <w:r w:rsidR="00AD0870">
          <w:rPr>
            <w:rStyle w:val="a3"/>
            <w:rFonts w:ascii="Times New Roman" w:hAnsi="Times New Roman"/>
            <w:sz w:val="28"/>
            <w:szCs w:val="28"/>
          </w:rPr>
          <w:t>Воспоминания земляков</w:t>
        </w:r>
      </w:hyperlink>
      <w:r w:rsidR="00AD0870">
        <w:rPr>
          <w:rFonts w:ascii="Times New Roman" w:hAnsi="Times New Roman"/>
          <w:sz w:val="28"/>
          <w:szCs w:val="28"/>
        </w:rPr>
        <w:t> </w:t>
      </w:r>
      <w:proofErr w:type="spellStart"/>
      <w:r w:rsidR="00AD0870">
        <w:rPr>
          <w:rFonts w:ascii="Times New Roman" w:hAnsi="Times New Roman"/>
          <w:sz w:val="28"/>
          <w:szCs w:val="28"/>
        </w:rPr>
        <w:t>andtagged</w:t>
      </w:r>
      <w:proofErr w:type="spellEnd"/>
      <w:r w:rsidR="00AD0870">
        <w:rPr>
          <w:rFonts w:ascii="Times New Roman" w:hAnsi="Times New Roman"/>
          <w:sz w:val="28"/>
          <w:szCs w:val="28"/>
        </w:rPr>
        <w:t> </w:t>
      </w:r>
      <w:hyperlink r:id="rId9" w:history="1">
        <w:r w:rsidR="00AD0870">
          <w:rPr>
            <w:rStyle w:val="a3"/>
            <w:rFonts w:ascii="Times New Roman" w:hAnsi="Times New Roman"/>
            <w:sz w:val="28"/>
            <w:szCs w:val="28"/>
          </w:rPr>
          <w:t>Борис Бре</w:t>
        </w:r>
        <w:r w:rsidR="00AD0870">
          <w:rPr>
            <w:rStyle w:val="a3"/>
            <w:rFonts w:ascii="Times New Roman" w:hAnsi="Times New Roman"/>
            <w:sz w:val="28"/>
            <w:szCs w:val="28"/>
          </w:rPr>
          <w:t>г</w:t>
        </w:r>
        <w:r w:rsidR="00AD0870">
          <w:rPr>
            <w:rStyle w:val="a3"/>
            <w:rFonts w:ascii="Times New Roman" w:hAnsi="Times New Roman"/>
            <w:sz w:val="28"/>
            <w:szCs w:val="28"/>
          </w:rPr>
          <w:t>ман</w:t>
        </w:r>
      </w:hyperlink>
      <w:r w:rsidR="00AD0870">
        <w:rPr>
          <w:rFonts w:ascii="Times New Roman" w:hAnsi="Times New Roman"/>
          <w:sz w:val="28"/>
          <w:szCs w:val="28"/>
        </w:rPr>
        <w:t>, </w:t>
      </w:r>
      <w:hyperlink r:id="rId10" w:history="1">
        <w:r w:rsidR="00AD0870">
          <w:rPr>
            <w:rStyle w:val="a3"/>
            <w:rFonts w:ascii="Times New Roman" w:hAnsi="Times New Roman"/>
            <w:sz w:val="28"/>
            <w:szCs w:val="28"/>
          </w:rPr>
          <w:t>В. Лякин</w:t>
        </w:r>
      </w:hyperlink>
      <w:r w:rsidR="00AD0870">
        <w:rPr>
          <w:rFonts w:ascii="Times New Roman" w:hAnsi="Times New Roman"/>
          <w:sz w:val="28"/>
          <w:szCs w:val="28"/>
        </w:rPr>
        <w:t>, </w:t>
      </w:r>
      <w:hyperlink r:id="rId11" w:history="1">
        <w:r w:rsidR="00AD0870">
          <w:rPr>
            <w:rStyle w:val="a3"/>
            <w:rFonts w:ascii="Times New Roman" w:hAnsi="Times New Roman"/>
            <w:sz w:val="28"/>
            <w:szCs w:val="28"/>
          </w:rPr>
          <w:t xml:space="preserve">история </w:t>
        </w:r>
        <w:proofErr w:type="spellStart"/>
        <w:r w:rsidR="00AD0870">
          <w:rPr>
            <w:rStyle w:val="a3"/>
            <w:rFonts w:ascii="Times New Roman" w:hAnsi="Times New Roman"/>
            <w:sz w:val="28"/>
            <w:szCs w:val="28"/>
          </w:rPr>
          <w:t>калинковичских</w:t>
        </w:r>
        <w:proofErr w:type="spellEnd"/>
        <w:r w:rsidR="00AD0870">
          <w:rPr>
            <w:rStyle w:val="a3"/>
            <w:rFonts w:ascii="Times New Roman" w:hAnsi="Times New Roman"/>
            <w:sz w:val="28"/>
            <w:szCs w:val="28"/>
          </w:rPr>
          <w:t xml:space="preserve"> евреев</w:t>
        </w:r>
      </w:hyperlink>
      <w:r w:rsidR="00AD0870">
        <w:rPr>
          <w:rFonts w:ascii="Times New Roman" w:hAnsi="Times New Roman"/>
          <w:sz w:val="28"/>
          <w:szCs w:val="28"/>
        </w:rPr>
        <w:t> </w:t>
      </w:r>
      <w:proofErr w:type="spellStart"/>
      <w:r w:rsidR="00AD0870">
        <w:rPr>
          <w:rFonts w:ascii="Times New Roman" w:hAnsi="Times New Roman"/>
          <w:sz w:val="28"/>
          <w:szCs w:val="28"/>
        </w:rPr>
        <w:t>on</w:t>
      </w:r>
      <w:proofErr w:type="spellEnd"/>
      <w:r w:rsidR="00AD0870">
        <w:rPr>
          <w:rFonts w:ascii="Times New Roman" w:hAnsi="Times New Roman"/>
          <w:sz w:val="28"/>
          <w:szCs w:val="28"/>
        </w:rPr>
        <w:t> </w:t>
      </w:r>
      <w:proofErr w:type="spellStart"/>
      <w:r>
        <w:fldChar w:fldCharType="begin"/>
      </w:r>
      <w:r w:rsidR="00AD0870">
        <w:instrText xml:space="preserve"> HYPERLINK "https://belisrael.info/?p=1629" \o "6:55 pm" </w:instrText>
      </w:r>
      <w:r>
        <w:fldChar w:fldCharType="separate"/>
      </w:r>
      <w:r w:rsidR="00AD0870">
        <w:rPr>
          <w:rStyle w:val="a3"/>
          <w:rFonts w:ascii="Times New Roman" w:hAnsi="Times New Roman"/>
          <w:sz w:val="28"/>
          <w:szCs w:val="28"/>
        </w:rPr>
        <w:t>May</w:t>
      </w:r>
      <w:proofErr w:type="spellEnd"/>
      <w:r w:rsidR="00AD0870">
        <w:rPr>
          <w:rStyle w:val="a3"/>
          <w:rFonts w:ascii="Times New Roman" w:hAnsi="Times New Roman"/>
          <w:sz w:val="28"/>
          <w:szCs w:val="28"/>
        </w:rPr>
        <w:t xml:space="preserve"> 10, 2013</w:t>
      </w:r>
      <w:r>
        <w:fldChar w:fldCharType="end"/>
      </w:r>
      <w:r w:rsidR="00AD0870">
        <w:rPr>
          <w:rFonts w:ascii="Times New Roman" w:hAnsi="Times New Roman"/>
          <w:sz w:val="28"/>
          <w:szCs w:val="28"/>
        </w:rPr>
        <w:t> </w:t>
      </w:r>
      <w:proofErr w:type="spellStart"/>
      <w:r w:rsidR="00AD0870">
        <w:rPr>
          <w:rFonts w:ascii="Times New Roman" w:hAnsi="Times New Roman"/>
          <w:sz w:val="28"/>
          <w:szCs w:val="28"/>
        </w:rPr>
        <w:t>by</w:t>
      </w:r>
      <w:proofErr w:type="spellEnd"/>
      <w:r w:rsidR="00AD0870">
        <w:rPr>
          <w:rFonts w:ascii="Times New Roman" w:hAnsi="Times New Roman"/>
          <w:sz w:val="28"/>
          <w:szCs w:val="28"/>
        </w:rPr>
        <w:t> </w:t>
      </w:r>
      <w:proofErr w:type="spellStart"/>
      <w:r>
        <w:rPr>
          <w:rFonts w:ascii="Times New Roman" w:hAnsi="Times New Roman"/>
          <w:sz w:val="28"/>
          <w:szCs w:val="28"/>
        </w:rPr>
        <w:fldChar w:fldCharType="begin"/>
      </w:r>
      <w:r w:rsidR="00AD0870">
        <w:rPr>
          <w:rFonts w:ascii="Times New Roman" w:hAnsi="Times New Roman"/>
          <w:sz w:val="28"/>
          <w:szCs w:val="28"/>
        </w:rPr>
        <w:instrText xml:space="preserve"> HYPERLINK "https://belisrael.info/?author=1" \o "Viewallpostsbydogen"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AD0870">
        <w:rPr>
          <w:rStyle w:val="a3"/>
          <w:rFonts w:ascii="Times New Roman" w:hAnsi="Times New Roman"/>
          <w:sz w:val="28"/>
          <w:szCs w:val="28"/>
        </w:rPr>
        <w:t>dogen</w:t>
      </w:r>
      <w:proofErr w:type="spellEnd"/>
      <w:r>
        <w:rPr>
          <w:rFonts w:ascii="Times New Roman" w:hAnsi="Times New Roman"/>
          <w:sz w:val="28"/>
          <w:szCs w:val="28"/>
        </w:rPr>
        <w:fldChar w:fldCharType="end"/>
      </w:r>
      <w:r w:rsidR="00AD0870">
        <w:rPr>
          <w:rFonts w:ascii="Times New Roman" w:hAnsi="Times New Roman"/>
          <w:sz w:val="28"/>
          <w:szCs w:val="28"/>
        </w:rPr>
        <w:t>.</w:t>
      </w:r>
    </w:p>
    <w:p w:rsidR="00AD0870" w:rsidRDefault="00AD0870" w:rsidP="00AD0870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62475" cy="34290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62475" cy="3429000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0870" w:rsidRDefault="00AD0870" w:rsidP="00F928F4"/>
    <w:p w:rsidR="00277015" w:rsidRDefault="00277015" w:rsidP="00277015">
      <w:r>
        <w:rPr>
          <w:rFonts w:ascii="Times New Roman" w:hAnsi="Times New Roman" w:cs="Times New Roman"/>
          <w:sz w:val="28"/>
          <w:szCs w:val="28"/>
        </w:rPr>
        <w:t>Лавочкин В.А.</w:t>
      </w:r>
    </w:p>
    <w:p w:rsidR="00277015" w:rsidRDefault="00277015" w:rsidP="00F928F4">
      <w:r w:rsidRPr="00277015">
        <w:rPr>
          <w:noProof/>
          <w:lang w:eastAsia="ru-RU"/>
        </w:rPr>
        <w:lastRenderedPageBreak/>
        <w:drawing>
          <wp:inline distT="0" distB="0" distL="0" distR="0">
            <wp:extent cx="5372100" cy="4029262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7015" w:rsidSect="00EE4565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45" w:rsidRDefault="00507745" w:rsidP="00AD0870">
      <w:pPr>
        <w:spacing w:after="0" w:line="240" w:lineRule="auto"/>
      </w:pPr>
      <w:r>
        <w:separator/>
      </w:r>
    </w:p>
  </w:endnote>
  <w:endnote w:type="continuationSeparator" w:id="0">
    <w:p w:rsidR="00507745" w:rsidRDefault="00507745" w:rsidP="00AD0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2416"/>
      <w:docPartObj>
        <w:docPartGallery w:val="Page Numbers (Bottom of Page)"/>
        <w:docPartUnique/>
      </w:docPartObj>
    </w:sdtPr>
    <w:sdtContent>
      <w:p w:rsidR="00AD0870" w:rsidRDefault="00AE6830">
        <w:pPr>
          <w:pStyle w:val="ab"/>
          <w:jc w:val="center"/>
        </w:pPr>
        <w:fldSimple w:instr=" PAGE   \* MERGEFORMAT ">
          <w:r w:rsidR="00972D7F">
            <w:rPr>
              <w:noProof/>
            </w:rPr>
            <w:t>7</w:t>
          </w:r>
        </w:fldSimple>
      </w:p>
    </w:sdtContent>
  </w:sdt>
  <w:p w:rsidR="00AD0870" w:rsidRDefault="00AD087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45" w:rsidRDefault="00507745" w:rsidP="00AD0870">
      <w:pPr>
        <w:spacing w:after="0" w:line="240" w:lineRule="auto"/>
      </w:pPr>
      <w:r>
        <w:separator/>
      </w:r>
    </w:p>
  </w:footnote>
  <w:footnote w:type="continuationSeparator" w:id="0">
    <w:p w:rsidR="00507745" w:rsidRDefault="00507745" w:rsidP="00AD08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E56DE"/>
    <w:multiLevelType w:val="multilevel"/>
    <w:tmpl w:val="EF621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796398"/>
    <w:multiLevelType w:val="hybridMultilevel"/>
    <w:tmpl w:val="262EF7B2"/>
    <w:lvl w:ilvl="0" w:tplc="041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63EF084A"/>
    <w:multiLevelType w:val="multilevel"/>
    <w:tmpl w:val="79264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28F4"/>
    <w:rsid w:val="001A15F8"/>
    <w:rsid w:val="00277015"/>
    <w:rsid w:val="00507745"/>
    <w:rsid w:val="007E40A4"/>
    <w:rsid w:val="00874FC7"/>
    <w:rsid w:val="00972D7F"/>
    <w:rsid w:val="00AA4C71"/>
    <w:rsid w:val="00AD0870"/>
    <w:rsid w:val="00AE6830"/>
    <w:rsid w:val="00AF1EFC"/>
    <w:rsid w:val="00B25830"/>
    <w:rsid w:val="00D223E9"/>
    <w:rsid w:val="00EE4565"/>
    <w:rsid w:val="00F928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4">
    <w:name w:val="s4"/>
    <w:basedOn w:val="a0"/>
    <w:rsid w:val="00F928F4"/>
  </w:style>
  <w:style w:type="character" w:styleId="a3">
    <w:name w:val="Hyperlink"/>
    <w:basedOn w:val="a0"/>
    <w:uiPriority w:val="99"/>
    <w:semiHidden/>
    <w:unhideWhenUsed/>
    <w:rsid w:val="00AD08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D0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D087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AD08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D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087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D0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D0870"/>
  </w:style>
  <w:style w:type="paragraph" w:styleId="ab">
    <w:name w:val="footer"/>
    <w:basedOn w:val="a"/>
    <w:link w:val="ac"/>
    <w:uiPriority w:val="99"/>
    <w:unhideWhenUsed/>
    <w:rsid w:val="00AD0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D08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5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israel.info/?cat=108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belisrael.info/?cat=81" TargetMode="Externa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elisrael.info/?tag=istoriya-kalinkovichskikh-evreev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elisrael.info/?tag=%d0%b2-%d0%bb%d1%8f%d0%ba%d0%b8%d0%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lisrael.info/?tag=boris-bregman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2954</Words>
  <Characters>16843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19758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User</cp:lastModifiedBy>
  <cp:revision>2</cp:revision>
  <dcterms:created xsi:type="dcterms:W3CDTF">2021-03-23T12:38:00Z</dcterms:created>
  <dcterms:modified xsi:type="dcterms:W3CDTF">2021-03-23T12:38:00Z</dcterms:modified>
</cp:coreProperties>
</file>