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6D" w:rsidRPr="002E0964" w:rsidRDefault="004D6A4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E0964">
        <w:rPr>
          <w:rFonts w:ascii="Times New Roman" w:hAnsi="Times New Roman" w:cs="Times New Roman"/>
          <w:b/>
          <w:sz w:val="28"/>
          <w:szCs w:val="28"/>
        </w:rPr>
        <w:t>Осторожно: суицид</w:t>
      </w:r>
      <w:bookmarkEnd w:id="0"/>
      <w:r w:rsidRPr="002E0964">
        <w:rPr>
          <w:rFonts w:ascii="Times New Roman" w:hAnsi="Times New Roman" w:cs="Times New Roman"/>
          <w:b/>
          <w:sz w:val="28"/>
          <w:szCs w:val="28"/>
        </w:rPr>
        <w:t>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Вопрос, о котором многие боятся даже задумываться и отгоняют мысли об этом, настолько страшным и невообразимым это кажется для многих. И такое отношение к нему вполне нормально, потому что смерть сама по себе – это страшно. 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Попытка самоубийства – это крик о помощи, желание привлечь внимание к своей беде или вызвать сочувствие окружающих. 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Подростком руководит не желание умереть – целью самоубийства выступает желание повлиять на другого.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Понятийный аппарат: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Суицид – 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психологическое явление-акт самоубийства, совершаемый человеком в состоянии сильного душевного расстройства, либо под влиянием психического заболевания. Осознанный акт устранения себя из жизни, когда собственная жизнь как высшая ценность теряет смысл.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Суицидальное поведение – 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любые внутренние и внешние формы психических актов, направляемые представлениями о лишении себя жизни.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Внутренние формы суицидального поведения – 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суицидальные мысли, представления, переживания, тенденции.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Внешние формы суицидального поведения – 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суицидальные попытки и завершенные суициды.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Суицидальная попытка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целеноправленное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оперирование средствами лишения себя жизни, не закончившееся смертью.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Хроническое суицидальное поведение – 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 разрушительное поведение, к которому можно отнести прием наркотиков, злоупотребление табака и алкоголя, управление транспортом в нетрезвом виде, самоистязание, сознательное участие в драках, занятия экстремальными видами спорта, желание служить в «горячих точках».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Суицид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умышленное самоповреждение со смертельным исходом, (лишение себя жизни).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Психологический смысл Суицида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Чаще всего заключается в 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отреагировании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аффекта, снятии эмоционального напряжения, ухода от той ситуации, в которой 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волей неволей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оказывается.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Суицид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Исключительно человеческий акт. 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Они 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часто страдают психическими болезнями, эмоциональными нарушениями, особенно депрессией, и смотрят в будущее без надежды.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Суицидальное поведение</w:t>
      </w: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E0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– это проявление суицидальной активности – мысли, намерения, высказывания, угрозы, попытки, покушения.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Суицидальное поведение встречается как в норме (без психопатологии), так и 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психопатиях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 акцентуациях характера – в последнем случае оно является одной из форм 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девиантного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поведения при острых аффективных или 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патохарактерологических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реакциях.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Причинами суицидов в детском и подростковом возрасте может быть следующее: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1). Несформированное понимание смерти.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  Отсутствие страха смерти лежит в основе выбора всевозможных опасных игр, отсутствие жизненного опыта приводит к драматическим способам ухода из жизни.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).Отсутствие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идеологии в обществе. Подросток в обществе "без родины и флага" чаще испытывает ощущения ненужности, депрессии.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3). Ранняя половая жизнь, приводящая к ранним разочарованиям. При 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  возникает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ситуация, по мнению подростка, не совместимая с представлением "как жить дальше" (потеря любимого, наступление нежеланной беременности и т.д.), т.е. происходит утрата цели.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4).  Дисгармония в семье. Чаще всего преобладают давящий стиль воспитания, требования безапелляционного выполнения указаний, что препятствует формированию у подростков самостоятельности в принятии решений. В форме наказаний используются унижающие высказывания, болезненные для самолюбия и снижающие самооценку подростка. Семью могут постичь такие кризисные ситуации, как смерть близких, развод или потеря работы. Родители находятся в подавленном состоянии, бывает, что ищется ответственный за возникшие проблемы. В тоже время одним из сильных факторов, удерживающих молодых людей в жизни, являются отношения с родителями. Если отношения строятся на доверительной основе, родитель относится к ребенку как к партнеру, то тогда формируются защитные механизмы, предохраняющие подростка от суицидального поведения.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5). Школьные причины суицидального поведения обычно связаны с отношениями с учителями, администрацией. Именно в школе формируются 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такие важные социальные запросы подростка, как: потребность в самоуважении (так как низкая оценка успеваемости связывается с недостаточным развитием способностей и интеллекта); потребность в положительной оценке значимых для него взрослых (следствием негативной оценки педагога обычно бывает отрицательная оценка родителей); потребность в общении (мнение учителя может определять мнение коллектива сверстников, низкие оценки не способствуют улучшению отношений ученика в классе).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6). Отношения со сверстниками (особенно противоположного пола) являются весьма значимым фактором суицидального поведения подростков. Одним из объяснений важности этих отношений служит чрезмерная зависимость от другого человека, возникающая обычно в качестве компенсации плохих отношений со своими родителями, из – за постоянных конфликтов и отсутствия контакта с ними. Бывает, что отношения с другом или подругой становятся столь значимыми, что любое охлаждение привязанности, а тем более, измена, уход к другому воспринимается как невосполнимая утрата, лишающая смысла дальнейшую жизнь.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7). 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Саморазрушаемое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поведение (алкоголизм, наркомания, криминализация общества).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подавляющем большинстве случаев суицидальное поведение в возрасте до 15 лет связано с 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реакцией  протеста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особенно частым источником последних являются нарушенные внутрисемейные, 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внутришкольные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внутригрупповые взаимоотношения.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70% подростков, в качестве повода, толкнувшего их на</w:t>
      </w: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попытку</w:t>
      </w: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суицида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называли разного рода школьные конфликты. Но причиной является как 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  неблагополучие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семье. Однако это «неблагополучие» имеет не внешний, но содержательный характер: в первую очередь нарушены 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-детские отношения. Роль «последней капли» играют школьные ситуации, поскольку школа — это место, где</w:t>
      </w: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  проводит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значительную часть своего времени.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8). Депрессия также является одной из причин, приводящих подростка к суицидальному поведению.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Многие из черт, свидетельствующих о 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суицидальности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сходны с признаками депрессии. Ее основным симптомом является потеря возможности получать удовольствие и испытывать наслаждение от тех вещей в жизни, которые раньше приносили счастье. Поступки и настроение как бы выдыхаются и становятся безвкусными. Психика лишается сильных чувств. Человеком овладевает безнадежность, вина, самоосуждение и раздражительность. Заметно ослабевает двигательная активность или, наоборот, возникают приступы громкой, быстрой, порой беспрестанной речи, наполненные жалобами, обвинениями или просьбами о помощи. Часто бывают нарушения 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сна или волнообразная усталость. Соматические признаки тревоги проявляются дрожанием, сухостью губ и учащенным дыханием. Появляются ничем не обусловленные соматические нарушения в виде болей в голове, боку или животе. Люди, страдающие депрессией, постоянно ощущают свою 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нежеланность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греховность и бесполезность, в силу чего приходят к заключению, что жизнь не имеет смысла.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Психогенные причины депрессии часто связаны с потерей: утратой друзей или близких, здоровья или каких-либо привычных вещей (например, места привычного жительства). Она может наступить в годовщину утраты, причем человек может не осознавать приближающейся даты.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помнить, что почти всегда можно найти физиологическое и психологическое объяснение депрессии. Депрессия не обязательно обозначает, что человек находится в состоянии психоза или испытывает суицидальные намерения.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Подавляющее большинство людей, испытывающих депрессивные 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состояния,  не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утрачивают связей с реальностью, заботятся о себе и далеко не всегда поступают на стационарное лечение. Однако, когда они решаются на попытку самоубийства, ими овладевает отчаяние. Несмотря на это, существует достаточно «нормальных» людей с депрессивными переживаниями, которые не заканчивают жизнь самоубийством.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существует какой-либо одной причины самоубийства. С особой бдительностью следует принять во внимание сочетание опасных сигналов, если они сохраняются в течение определенного времени.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мотивы суицидально поведения у подростков:</w:t>
      </w:r>
    </w:p>
    <w:p w:rsidR="004D6A48" w:rsidRPr="002E0964" w:rsidRDefault="004D6A48" w:rsidP="004D6A4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Суицидальная попытка как способ попросить помощи (получить внимание, любовь);</w:t>
      </w:r>
    </w:p>
    <w:p w:rsidR="004D6A48" w:rsidRPr="002E0964" w:rsidRDefault="004D6A48" w:rsidP="004D6A4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Переживание обиды, одиночества, непонимания;</w:t>
      </w:r>
    </w:p>
    <w:p w:rsidR="004D6A48" w:rsidRPr="002E0964" w:rsidRDefault="004D6A48" w:rsidP="004D6A4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Любовные неудачи, неразделенные чувства или ревность;</w:t>
      </w:r>
    </w:p>
    <w:p w:rsidR="004D6A48" w:rsidRPr="002E0964" w:rsidRDefault="004D6A48" w:rsidP="004D6A4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мести, злобы, протеста;</w:t>
      </w:r>
    </w:p>
    <w:p w:rsidR="004D6A48" w:rsidRPr="002E0964" w:rsidRDefault="004D6A48" w:rsidP="004D6A4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Подражание героям книг, фильмов, эстрадным кумирам;</w:t>
      </w:r>
    </w:p>
    <w:p w:rsidR="004D6A48" w:rsidRPr="002E0964" w:rsidRDefault="004D6A48" w:rsidP="004D6A4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Страх наказания;</w:t>
      </w:r>
    </w:p>
    <w:p w:rsidR="004D6A48" w:rsidRPr="002E0964" w:rsidRDefault="004D6A48" w:rsidP="004D6A4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Избежание трудных ситуаций;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подростки считают самоубийство проявлением мужества и силы духа, на самом деле это слабость, примитивность мышления (незнание как отреагировать на проблему).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Типы суицидального поведения: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Демонстративное поведение.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демонстративном поведении способы суицидального поведения чаще всего проявляются в виде </w:t>
      </w:r>
      <w:r w:rsidRPr="002E0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порезов вен, отравления неядовитыми лекарствами, изображения повешения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Аффективное суицидальное поведение.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аффективном суицидальном поведении чаща прибегают к </w:t>
      </w:r>
      <w:r w:rsidRPr="002E0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попыткам повешения, отравлению токсичными и сильнодействующими препаратами.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Истинное суицидальное поведение.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истинном суицидальном поведении чаще прибегают к </w:t>
      </w:r>
      <w:r w:rsidRPr="002E0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повешению.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Предсуицидальный</w:t>
      </w:r>
      <w:proofErr w:type="spellEnd"/>
      <w:r w:rsidRPr="002E09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синдром</w:t>
      </w: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 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Психологический 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симптомокомплекс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свидетельствующий о надвигающемся суицидальном акте, т. е. этап суицидальной динамики, длительность которого составляет от нескольких минут до нескольких недель и месяцев. Наблюдается чаще у старших подростков и взрослых в случае наличия тенденции к суицидальным актам в сложных ситуациях.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Различить истинные и демонстративные попытки не всегда легко.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Родители должны всегда </w:t>
      </w:r>
      <w:proofErr w:type="gramStart"/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помнить:  любые</w:t>
      </w:r>
      <w:proofErr w:type="gramEnd"/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переживания и тревоги детей, любое поведение не должны оставаться без их чуткого внимания и помощи!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  «</w:t>
      </w:r>
      <w:proofErr w:type="gramEnd"/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группе риска» по суициду относятся подростки: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с нарушением межличностных отношений, “одиночки”;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 злоупотребляющие алкоголем или наркотиками, отличающиеся 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девиантным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криминальным поведением, включающим физическое насилие;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с затяжным депрессивным состоянием;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сверхкритичные к себе подростки;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 страдающие от недавно испытанных унижений или трагических 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утрат,  от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хронических или смертельных болезней;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 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фрустрированные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несоответствием между ожидавшимися успехами в жизни и реальными достижениями;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страдающие от болезней или покинутые окружением подростки;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из социально-неблагополучных семей - уход из семьи или развод родителей;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из семей, в которых были случаи суицидов.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Признаки эмоциональных нарушений, лежащих в основе суицида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  потеря аппетита или импульсивное обжорство, бессонница или повышенная сонливость в течение, по крайней мере, последних дней,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 частые жалобы на соматические недомогания (на боли в животе, головные боли, постоянную усталость, частую сонливость),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 необычно пренебрежительное отношение к своему внешнему виду,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 постоянное чувство одиночества, бесполезности, вины или грусти,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 ощущение скуки при проведении времени в привычном окружении или выполнении работы, которая раньше приносила удовольствие,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 уход от контактов, изоляция от друзей и семьи, превращение в человека «одиночку»,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 нарушение внимания со снижением качества выполняемой работы,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 погруженность в размышления о смерти,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 отсутствие планов на будущее,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  внезапные приступы гнева, зачастую возникающие из-за мелочей.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Словесные признаки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Человек, готовящийся совершить самоубийство, часто говорит о своем душевном состоянии. Он или она могут:</w:t>
      </w:r>
    </w:p>
    <w:p w:rsidR="004D6A48" w:rsidRPr="002E0964" w:rsidRDefault="004D6A48" w:rsidP="004D6A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и явно говорит о смерти: «Я собираюсь покончить с собой»; «Я не могу так дальше жить».</w:t>
      </w:r>
    </w:p>
    <w:p w:rsidR="004D6A48" w:rsidRPr="002E0964" w:rsidRDefault="004D6A48" w:rsidP="004D6A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Косвенно намекать о своем намерении: «Я больше не буду ни для кого проблемой»; «Тебе больше не придется обо мне волноваться».</w:t>
      </w:r>
    </w:p>
    <w:p w:rsidR="004D6A48" w:rsidRPr="002E0964" w:rsidRDefault="004D6A48" w:rsidP="004D6A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шутить на тему самоубийства.</w:t>
      </w:r>
    </w:p>
    <w:p w:rsidR="004D6A48" w:rsidRPr="002E0964" w:rsidRDefault="004D6A48" w:rsidP="004D6A48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Проявлять нездоровую заинтересованность вопросами смерти.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Поведенческие признаки</w:t>
      </w:r>
    </w:p>
    <w:p w:rsidR="004D6A48" w:rsidRPr="002E0964" w:rsidRDefault="004D6A48" w:rsidP="004D6A4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Раздавать другим вещи, имеющие большую личную значимость, окончательно приводить в порядок дела, мириться с давними врагами.</w:t>
      </w:r>
    </w:p>
    <w:p w:rsidR="004D6A48" w:rsidRPr="002E0964" w:rsidRDefault="004D6A48" w:rsidP="004D6A48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Демонстрировать радикальные перемены в поведении, такие, как: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еде – есть слишком мало или слишком много;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сне – спать слишком мало или слишком много;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внешнем виде – стать неряшливым;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школьных привычках –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замкнуться от семьи и друзей;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чрезмерно деятельным или, наоборот, безразличным к окружающему миру; ощущать попеременно то внезапную эйфорию, то приступы отчаяния.</w:t>
      </w:r>
    </w:p>
    <w:p w:rsidR="004D6A48" w:rsidRPr="002E0964" w:rsidRDefault="004D6A48" w:rsidP="004D6A48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Проявлять признаки беспомощности, безнадежности и отчаяния.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Ситуационные признаки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Человек может решиться на самоубийство, если:</w:t>
      </w:r>
    </w:p>
    <w:p w:rsidR="004D6A48" w:rsidRPr="002E0964" w:rsidRDefault="004D6A48" w:rsidP="004D6A4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 изолирован (не имеет друзей или имеет только одного друга), чувствует себя отверженным.</w:t>
      </w:r>
    </w:p>
    <w:p w:rsidR="004D6A48" w:rsidRPr="002E0964" w:rsidRDefault="004D6A48" w:rsidP="004D6A4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в нестабильном окружении (серьезный кризис в семье – в отношениях с родителями или родителей друг с другом; алкоголизм – личная или семейная проблема);</w:t>
      </w:r>
    </w:p>
    <w:p w:rsidR="004D6A48" w:rsidRPr="002E0964" w:rsidRDefault="004D6A48" w:rsidP="004D6A4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Ощущает себя жертвой насилия – физического, сексуального или эмоционального.</w:t>
      </w:r>
    </w:p>
    <w:p w:rsidR="004D6A48" w:rsidRPr="002E0964" w:rsidRDefault="004D6A48" w:rsidP="004D6A4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Предпринимал раньше попытки суицида.</w:t>
      </w:r>
    </w:p>
    <w:p w:rsidR="004D6A48" w:rsidRPr="002E0964" w:rsidRDefault="004D6A48" w:rsidP="004D6A4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Имеет склонность к самоубийству вследствие того, что оно совершалось ком-то из друзей, знакомых или членов семьи.</w:t>
      </w:r>
    </w:p>
    <w:p w:rsidR="004D6A48" w:rsidRPr="002E0964" w:rsidRDefault="004D6A48" w:rsidP="004D6A4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Перенес тяжелую потерю (смерть кого-то из близких, развод родителей).</w:t>
      </w:r>
    </w:p>
    <w:p w:rsidR="004D6A48" w:rsidRPr="002E0964" w:rsidRDefault="004D6A48" w:rsidP="004D6A48">
      <w:pPr>
        <w:numPr>
          <w:ilvl w:val="0"/>
          <w:numId w:val="5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Слишком критично настроен по отношению к себе.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Факторы, препятствующие возникновению суицидального поведения у подростков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Антисуицидальные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факторы личности - это сформированные положительные жизненные установки, жизненная позиция, комплекс личностных факторов и психологические особенности человека, 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 также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душевные переживания, препятствующие осуществлению  суицидальных намерений. К ним относятся: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эмоциональная привязанность к значимым родным и близким;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выраженное чувство долга, обязательность;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концентрация внимания на состоянии собственного здоровья, боязнь причинения себе физического ущерба;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  убеждения о неиспользованных жизненных возможностях;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наличие жизненных, творческих, семейных и других планов, замыслов;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наличие духовных, нравственных и эстетических критериев в мышлении;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  психологическая гибкость и 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адаптированность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наличие актуальных жизненных ценностей, целей;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проявление интереса к жизни;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привязанность к родственникам, близким людям, степень значимости отношений с ними;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уровень религиозности и боязнь греха самоубийства;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планирование своего ближайшего будущего и перспектив жизни;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негативная проекция своего внешнего вида после самоубийства.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большим количеством 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антисуицидальных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жизнеутверждающих 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факторов  обладает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антисуицидальный</w:t>
      </w:r>
      <w:proofErr w:type="spell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барьер.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 родителям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любое суицидальное поведение ребёнка в ответе взрослые!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4D6A48" w:rsidRPr="002E0964" w:rsidRDefault="004D6A48" w:rsidP="004D6A4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вмешивайте детей в решение междоусобных семейных конфликтов. 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Оберегайте  юную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ранимую душу от скверных ругательств и оскорблений!</w:t>
      </w:r>
    </w:p>
    <w:p w:rsidR="004D6A48" w:rsidRPr="002E0964" w:rsidRDefault="004D6A48" w:rsidP="004D6A4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Позвольте ребенку участвовать в распределили средств семейного бюджета. Уважительно относитесь к его позиции.</w:t>
      </w:r>
    </w:p>
    <w:p w:rsidR="004D6A48" w:rsidRPr="002E0964" w:rsidRDefault="004D6A48" w:rsidP="004D6A4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Старайтесь изучать психологию личности своего ребенка, свою личность. Будьте честными.</w:t>
      </w:r>
    </w:p>
    <w:p w:rsidR="004D6A48" w:rsidRPr="002E0964" w:rsidRDefault="004D6A48" w:rsidP="004D6A4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ничего важнее в жизни человека, чем умение выслушать ребенка, ответить на его вопросы, обсудить его проблемы. Главное при этом акцент на мысли: «Я – не просто родитель, я – твой друг».</w:t>
      </w:r>
    </w:p>
    <w:p w:rsidR="004D6A48" w:rsidRPr="002E0964" w:rsidRDefault="004D6A48" w:rsidP="004D6A4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Содействуйте ребенку в решении разных вопросов. Словом, живите рядом по-настоящему, а не формально, живите в его жизни.</w:t>
      </w:r>
    </w:p>
    <w:p w:rsidR="004D6A48" w:rsidRPr="002E0964" w:rsidRDefault="004D6A48" w:rsidP="004D6A4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Помогайте своим детям строить реальные цели в жизни и стремиться к ним.</w:t>
      </w:r>
    </w:p>
    <w:p w:rsidR="004D6A48" w:rsidRPr="002E0964" w:rsidRDefault="004D6A48" w:rsidP="004D6A4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содействуйте в преодолении препятствий.</w:t>
      </w:r>
    </w:p>
    <w:p w:rsidR="004D6A48" w:rsidRPr="002E0964" w:rsidRDefault="004D6A48" w:rsidP="004D6A4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Любые стоящие положительные начинания молодых людей одобряйте словом и делом.</w:t>
      </w:r>
    </w:p>
    <w:p w:rsidR="004D6A48" w:rsidRPr="002E0964" w:rsidRDefault="004D6A48" w:rsidP="004D6A4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при каких обстоятельствах не применяйте физические наказания.</w:t>
      </w:r>
    </w:p>
    <w:p w:rsidR="004D6A48" w:rsidRPr="002E0964" w:rsidRDefault="004D6A48" w:rsidP="004D6A4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любите своих подрастающих детей, будьте внимательными и, что особенно важно, деликатными с ними.</w:t>
      </w:r>
    </w:p>
    <w:p w:rsidR="004D6A48" w:rsidRPr="002E0964" w:rsidRDefault="004D6A48" w:rsidP="004D6A4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Доверяйте ребенку, прощайте случайные шалости, будьте честными в требованиях, последовательными.</w:t>
      </w:r>
    </w:p>
    <w:p w:rsidR="004D6A48" w:rsidRPr="002E0964" w:rsidRDefault="004D6A48" w:rsidP="004D6A48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хотите, чтобы ваш ребенок жил в понимании и дружелюбии, умел находить в мире любовь и красоту, то: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       не критикуйте его недостатки;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       не упрекайте, не обвиняйте его;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       не поселяйте его в мир страха, лжи, вражды;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       не шантажируйте друг друга властью над ребенком.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Вы заметили перемены в поведении и настроении ребенка:</w:t>
      </w:r>
    </w:p>
    <w:p w:rsidR="004D6A48" w:rsidRPr="002E0964" w:rsidRDefault="004D6A48" w:rsidP="004D6A48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Выслушайте. Не пытайтесь успокоить общими фразами. Дайте возможность высказаться, внимательно отнеситесь ко всем даже самым незначительным обидам и жалобам.</w:t>
      </w:r>
    </w:p>
    <w:p w:rsidR="004D6A48" w:rsidRPr="002E0964" w:rsidRDefault="004D6A48" w:rsidP="004D6A48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Обсуждайте. Открытое обсуждение планов и проблем снимает тревожность.</w:t>
      </w:r>
    </w:p>
    <w:p w:rsidR="004D6A48" w:rsidRPr="002E0964" w:rsidRDefault="004D6A48" w:rsidP="004D6A48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Совместный поиск выхода из данной ситуации (снять суженое сознание, оттягивание времени).</w:t>
      </w:r>
    </w:p>
    <w:p w:rsidR="004D6A48" w:rsidRPr="002E0964" w:rsidRDefault="004D6A48" w:rsidP="004D6A48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Напомните о значимых для него людях.</w:t>
      </w:r>
    </w:p>
    <w:p w:rsidR="004D6A48" w:rsidRPr="002E0964" w:rsidRDefault="004D6A48" w:rsidP="004D6A48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Подчеркните временный характер проблемы. Взгляд из будущего. Нет ситуации, которая со временем не казалась неразрешимой: сегодня – «Нет», завтра – «Да».</w:t>
      </w:r>
    </w:p>
    <w:p w:rsidR="004D6A48" w:rsidRPr="002E0964" w:rsidRDefault="004D6A48" w:rsidP="004D6A48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Используйте прием взвешивания – что сегодня плохо, что сегодня хорошо.</w:t>
      </w:r>
    </w:p>
    <w:p w:rsidR="004D6A48" w:rsidRPr="002E0964" w:rsidRDefault="004D6A48" w:rsidP="004D6A48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Используйте 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имеющийся  опыт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ребёнка в решении проблем (помнишь, когда то, у тебя было… То есть рациональное внушение уверенности.)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2E09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Обратитесь  за</w:t>
      </w:r>
      <w:proofErr w:type="gramEnd"/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консультацией к специалисту – психологу, психотерапевту.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Самое главное, надо научиться принимать своих детей такими, какие они есть. Ведь это мы, родители, формируя отношения, помогая ребёнку в его </w:t>
      </w: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развитии, получаем результат воздействия, результат своего труда. "Что посеешь, то и пожнёшь!" - гласит народная мудрость.</w:t>
      </w:r>
    </w:p>
    <w:p w:rsidR="004D6A48" w:rsidRPr="002E0964" w:rsidRDefault="004D6A48" w:rsidP="004D6A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09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совет родителям прост и доступен: "Любите своих детей, будьте искренне и честны в своём отношении к своим детям и к самим себе".</w:t>
      </w:r>
    </w:p>
    <w:p w:rsidR="004D6A48" w:rsidRPr="002E0964" w:rsidRDefault="004D6A48">
      <w:pPr>
        <w:rPr>
          <w:rFonts w:ascii="Times New Roman" w:hAnsi="Times New Roman" w:cs="Times New Roman"/>
          <w:b/>
          <w:sz w:val="28"/>
          <w:szCs w:val="28"/>
        </w:rPr>
      </w:pPr>
    </w:p>
    <w:sectPr w:rsidR="004D6A48" w:rsidRPr="002E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25D61"/>
    <w:multiLevelType w:val="multilevel"/>
    <w:tmpl w:val="223E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E03A8"/>
    <w:multiLevelType w:val="multilevel"/>
    <w:tmpl w:val="DE76F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16972"/>
    <w:multiLevelType w:val="multilevel"/>
    <w:tmpl w:val="ECDC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C00B6"/>
    <w:multiLevelType w:val="multilevel"/>
    <w:tmpl w:val="03F4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DA4BAC"/>
    <w:multiLevelType w:val="multilevel"/>
    <w:tmpl w:val="9E48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895E56"/>
    <w:multiLevelType w:val="multilevel"/>
    <w:tmpl w:val="94E4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F45A3"/>
    <w:multiLevelType w:val="multilevel"/>
    <w:tmpl w:val="6BF0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C3"/>
    <w:rsid w:val="002E0964"/>
    <w:rsid w:val="0034136D"/>
    <w:rsid w:val="004D6A48"/>
    <w:rsid w:val="00A7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757EC-72D2-4229-AF20-C7EC1981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2704</Words>
  <Characters>15419</Characters>
  <Application>Microsoft Office Word</Application>
  <DocSecurity>0</DocSecurity>
  <Lines>128</Lines>
  <Paragraphs>36</Paragraphs>
  <ScaleCrop>false</ScaleCrop>
  <Company>Home</Company>
  <LinksUpToDate>false</LinksUpToDate>
  <CharactersWithSpaces>18087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</cp:revision>
  <dcterms:created xsi:type="dcterms:W3CDTF">2023-03-29T06:29:00Z</dcterms:created>
  <dcterms:modified xsi:type="dcterms:W3CDTF">2023-03-29T07:24:00Z</dcterms:modified>
</cp:coreProperties>
</file>