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E7" w:rsidRPr="00140EE7" w:rsidRDefault="00BF1BB7" w:rsidP="00F87A4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</w:t>
      </w:r>
      <w:r w:rsidRPr="00140EE7">
        <w:rPr>
          <w:sz w:val="28"/>
          <w:szCs w:val="28"/>
        </w:rPr>
        <w:t>азвитие материально-технической базы</w:t>
      </w:r>
    </w:p>
    <w:p w:rsidR="0071430A" w:rsidRDefault="0071430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843"/>
        <w:gridCol w:w="1134"/>
        <w:gridCol w:w="1134"/>
        <w:gridCol w:w="1134"/>
        <w:gridCol w:w="1134"/>
        <w:gridCol w:w="1134"/>
      </w:tblGrid>
      <w:tr w:rsidR="006D554D" w:rsidTr="003B459E">
        <w:trPr>
          <w:trHeight w:val="418"/>
          <w:tblHeader/>
        </w:trPr>
        <w:tc>
          <w:tcPr>
            <w:tcW w:w="2518" w:type="dxa"/>
            <w:vMerge w:val="restart"/>
          </w:tcPr>
          <w:p w:rsidR="006D554D" w:rsidRDefault="006D554D" w:rsidP="00EC5876">
            <w:pPr>
              <w:jc w:val="center"/>
            </w:pPr>
            <w:r>
              <w:t>Мероприятие</w:t>
            </w:r>
          </w:p>
        </w:tc>
        <w:tc>
          <w:tcPr>
            <w:tcW w:w="1843" w:type="dxa"/>
            <w:vMerge w:val="restart"/>
          </w:tcPr>
          <w:p w:rsidR="006D554D" w:rsidRDefault="006D554D" w:rsidP="00A15E2A">
            <w:pPr>
              <w:jc w:val="center"/>
            </w:pPr>
            <w:r>
              <w:t>Виды работ</w:t>
            </w:r>
          </w:p>
        </w:tc>
        <w:tc>
          <w:tcPr>
            <w:tcW w:w="5670" w:type="dxa"/>
            <w:gridSpan w:val="5"/>
          </w:tcPr>
          <w:p w:rsidR="006D554D" w:rsidRDefault="006D554D" w:rsidP="00A15E2A">
            <w:pPr>
              <w:jc w:val="center"/>
            </w:pPr>
            <w:r>
              <w:t>Время планового выполнения</w:t>
            </w:r>
          </w:p>
        </w:tc>
      </w:tr>
      <w:tr w:rsidR="006D554D" w:rsidTr="003B459E">
        <w:trPr>
          <w:trHeight w:val="428"/>
          <w:tblHeader/>
        </w:trPr>
        <w:tc>
          <w:tcPr>
            <w:tcW w:w="2518" w:type="dxa"/>
            <w:vMerge/>
          </w:tcPr>
          <w:p w:rsidR="006D554D" w:rsidRDefault="006D554D" w:rsidP="00A15E2A">
            <w:pPr>
              <w:jc w:val="center"/>
            </w:pPr>
          </w:p>
        </w:tc>
        <w:tc>
          <w:tcPr>
            <w:tcW w:w="1843" w:type="dxa"/>
            <w:vMerge/>
          </w:tcPr>
          <w:p w:rsidR="006D554D" w:rsidRDefault="006D554D" w:rsidP="00A15E2A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071C29">
            <w:pPr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6D554D" w:rsidRDefault="006D554D" w:rsidP="00071C29">
            <w:pPr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6D554D" w:rsidRDefault="006D554D" w:rsidP="00071C29">
            <w:pPr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6D554D" w:rsidRDefault="006D554D" w:rsidP="00071C29">
            <w:pPr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6D554D" w:rsidRDefault="006D554D" w:rsidP="00071C29">
            <w:pPr>
              <w:jc w:val="center"/>
            </w:pPr>
            <w:r>
              <w:t>2027</w:t>
            </w:r>
          </w:p>
        </w:tc>
      </w:tr>
      <w:tr w:rsidR="006D554D" w:rsidTr="003B459E">
        <w:trPr>
          <w:trHeight w:val="830"/>
        </w:trPr>
        <w:tc>
          <w:tcPr>
            <w:tcW w:w="2518" w:type="dxa"/>
          </w:tcPr>
          <w:p w:rsidR="006D554D" w:rsidRDefault="006D554D" w:rsidP="00D161E1">
            <w:r>
              <w:t>Оснащение школы современными средствами обучения</w:t>
            </w:r>
          </w:p>
        </w:tc>
        <w:tc>
          <w:tcPr>
            <w:tcW w:w="1843" w:type="dxa"/>
          </w:tcPr>
          <w:p w:rsidR="006D554D" w:rsidRDefault="006D554D" w:rsidP="00D161E1">
            <w:r>
              <w:t>Оснащение кабинетов</w:t>
            </w:r>
          </w:p>
          <w:p w:rsidR="006D554D" w:rsidRDefault="006D554D" w:rsidP="00D161E1">
            <w:r>
              <w:t>физики, химии, биологии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  <w:p w:rsidR="006D554D" w:rsidRDefault="006D554D" w:rsidP="00A15E2A">
            <w:pPr>
              <w:jc w:val="center"/>
            </w:pPr>
            <w:r>
              <w:t>бюджет</w:t>
            </w:r>
          </w:p>
        </w:tc>
        <w:tc>
          <w:tcPr>
            <w:tcW w:w="1134" w:type="dxa"/>
          </w:tcPr>
          <w:p w:rsidR="006D554D" w:rsidRDefault="006D554D" w:rsidP="00BD0986">
            <w:pPr>
              <w:jc w:val="center"/>
            </w:pPr>
          </w:p>
          <w:p w:rsidR="006D554D" w:rsidRPr="00E77572" w:rsidRDefault="006D554D" w:rsidP="00BD0986">
            <w:pPr>
              <w:jc w:val="center"/>
            </w:pPr>
            <w:r w:rsidRPr="00E77572">
              <w:t>бюджет</w:t>
            </w:r>
          </w:p>
        </w:tc>
        <w:tc>
          <w:tcPr>
            <w:tcW w:w="1134" w:type="dxa"/>
          </w:tcPr>
          <w:p w:rsidR="006D554D" w:rsidRDefault="006D554D" w:rsidP="00A15F15">
            <w:pPr>
              <w:jc w:val="center"/>
            </w:pPr>
          </w:p>
          <w:p w:rsidR="006D554D" w:rsidRDefault="006D554D" w:rsidP="00A15F15">
            <w:pPr>
              <w:jc w:val="center"/>
            </w:pPr>
            <w:r w:rsidRPr="00E77572">
              <w:t>бюджет</w:t>
            </w:r>
          </w:p>
        </w:tc>
        <w:tc>
          <w:tcPr>
            <w:tcW w:w="1134" w:type="dxa"/>
          </w:tcPr>
          <w:p w:rsidR="006D554D" w:rsidRDefault="006D554D" w:rsidP="00A15F15">
            <w:pPr>
              <w:jc w:val="center"/>
            </w:pPr>
          </w:p>
          <w:p w:rsidR="001B240D" w:rsidRDefault="001B240D" w:rsidP="00A15F15">
            <w:pPr>
              <w:jc w:val="center"/>
            </w:pPr>
            <w:r w:rsidRPr="00E77572">
              <w:t>бюджет</w:t>
            </w:r>
          </w:p>
        </w:tc>
        <w:tc>
          <w:tcPr>
            <w:tcW w:w="1134" w:type="dxa"/>
          </w:tcPr>
          <w:p w:rsidR="006D554D" w:rsidRDefault="006D554D" w:rsidP="00A15F15">
            <w:pPr>
              <w:jc w:val="center"/>
            </w:pPr>
          </w:p>
          <w:p w:rsidR="001B240D" w:rsidRDefault="001B240D" w:rsidP="00A15F15">
            <w:pPr>
              <w:jc w:val="center"/>
            </w:pPr>
            <w:r w:rsidRPr="00E77572">
              <w:t>бюджет</w:t>
            </w:r>
          </w:p>
        </w:tc>
      </w:tr>
      <w:tr w:rsidR="006D554D" w:rsidTr="003B459E">
        <w:trPr>
          <w:trHeight w:val="584"/>
        </w:trPr>
        <w:tc>
          <w:tcPr>
            <w:tcW w:w="2518" w:type="dxa"/>
          </w:tcPr>
          <w:p w:rsidR="006D554D" w:rsidRDefault="006D554D" w:rsidP="00336F62">
            <w:r>
              <w:t>Модернизация кабинетов немецкого языка</w:t>
            </w:r>
          </w:p>
        </w:tc>
        <w:tc>
          <w:tcPr>
            <w:tcW w:w="1843" w:type="dxa"/>
          </w:tcPr>
          <w:p w:rsidR="006D554D" w:rsidRDefault="006D554D" w:rsidP="00C867A4">
            <w:r>
              <w:t>Ремонт и оснащение учебным оборудованием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  <w:r>
              <w:t>110</w:t>
            </w:r>
          </w:p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  <w:r>
              <w:t>300</w:t>
            </w:r>
          </w:p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</w:tc>
        <w:tc>
          <w:tcPr>
            <w:tcW w:w="1134" w:type="dxa"/>
          </w:tcPr>
          <w:p w:rsidR="006D554D" w:rsidRDefault="003B7CB7" w:rsidP="00A15E2A">
            <w:pPr>
              <w:jc w:val="center"/>
            </w:pPr>
            <w:r>
              <w:t>400</w:t>
            </w:r>
          </w:p>
          <w:p w:rsidR="003B7CB7" w:rsidRDefault="003B7CB7" w:rsidP="00A15E2A">
            <w:pPr>
              <w:jc w:val="center"/>
            </w:pPr>
            <w:r>
              <w:t>внебюд</w:t>
            </w:r>
          </w:p>
          <w:p w:rsidR="003B7CB7" w:rsidRDefault="003B7CB7" w:rsidP="00A15E2A">
            <w:pPr>
              <w:jc w:val="center"/>
            </w:pPr>
            <w:r>
              <w:t>жет</w:t>
            </w:r>
          </w:p>
        </w:tc>
      </w:tr>
      <w:tr w:rsidR="006D554D" w:rsidTr="003B459E">
        <w:trPr>
          <w:trHeight w:val="830"/>
        </w:trPr>
        <w:tc>
          <w:tcPr>
            <w:tcW w:w="2518" w:type="dxa"/>
          </w:tcPr>
          <w:p w:rsidR="006D554D" w:rsidRPr="00336F62" w:rsidRDefault="006D554D" w:rsidP="005F26B8">
            <w:r>
              <w:t>О</w:t>
            </w:r>
            <w:r w:rsidRPr="00336F62">
              <w:t>б</w:t>
            </w:r>
            <w:r>
              <w:t xml:space="preserve">еспечение функционирования и развития </w:t>
            </w:r>
            <w:r w:rsidRPr="00336F62">
              <w:t>официального сайта</w:t>
            </w:r>
          </w:p>
        </w:tc>
        <w:tc>
          <w:tcPr>
            <w:tcW w:w="1843" w:type="dxa"/>
          </w:tcPr>
          <w:p w:rsidR="006D554D" w:rsidRDefault="006D554D" w:rsidP="005F26B8">
            <w:r>
              <w:t xml:space="preserve">Модернизация оборудования для </w:t>
            </w:r>
            <w:r w:rsidRPr="00336F62">
              <w:t>расширени</w:t>
            </w:r>
            <w:r>
              <w:t>я</w:t>
            </w:r>
            <w:r w:rsidRPr="00336F62">
              <w:t xml:space="preserve"> ресурсных возможностей официального сайта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  <w:p w:rsidR="006D554D" w:rsidRDefault="006D554D" w:rsidP="00A15E2A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  <w:p w:rsidR="00BD5848" w:rsidRDefault="00BD5848" w:rsidP="00A15E2A">
            <w:pPr>
              <w:jc w:val="center"/>
            </w:pPr>
            <w:r>
              <w:t>внебюджет</w:t>
            </w:r>
          </w:p>
        </w:tc>
      </w:tr>
      <w:tr w:rsidR="006D554D" w:rsidTr="003B459E">
        <w:trPr>
          <w:trHeight w:val="830"/>
        </w:trPr>
        <w:tc>
          <w:tcPr>
            <w:tcW w:w="2518" w:type="dxa"/>
          </w:tcPr>
          <w:p w:rsidR="006D554D" w:rsidRDefault="006D554D" w:rsidP="00336F62">
            <w:r>
              <w:t>Расширение локальной сети учреждения</w:t>
            </w:r>
          </w:p>
          <w:p w:rsidR="006D554D" w:rsidRPr="00516754" w:rsidRDefault="006D554D" w:rsidP="00336F62"/>
        </w:tc>
        <w:tc>
          <w:tcPr>
            <w:tcW w:w="1843" w:type="dxa"/>
          </w:tcPr>
          <w:p w:rsidR="006D554D" w:rsidRDefault="006D554D" w:rsidP="00943F4B">
            <w:r>
              <w:t>Модернизация локальной сети и увеличение числа компьютеров в ней</w:t>
            </w:r>
          </w:p>
          <w:p w:rsidR="006D554D" w:rsidRDefault="006D554D" w:rsidP="00943F4B"/>
        </w:tc>
        <w:tc>
          <w:tcPr>
            <w:tcW w:w="1134" w:type="dxa"/>
          </w:tcPr>
          <w:p w:rsidR="006D554D" w:rsidRDefault="006D554D" w:rsidP="00860BF5">
            <w:pPr>
              <w:jc w:val="center"/>
            </w:pPr>
          </w:p>
          <w:p w:rsidR="006D554D" w:rsidRDefault="006D554D" w:rsidP="00860BF5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860BF5">
            <w:pPr>
              <w:jc w:val="center"/>
            </w:pPr>
          </w:p>
          <w:p w:rsidR="006D554D" w:rsidRDefault="006D554D" w:rsidP="00860BF5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860BF5">
            <w:pPr>
              <w:jc w:val="center"/>
            </w:pPr>
          </w:p>
          <w:p w:rsidR="006D554D" w:rsidRDefault="006D554D" w:rsidP="00860BF5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860BF5">
            <w:pPr>
              <w:jc w:val="center"/>
            </w:pPr>
          </w:p>
          <w:p w:rsidR="00BD5848" w:rsidRDefault="00BD5848" w:rsidP="00860BF5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860BF5">
            <w:pPr>
              <w:jc w:val="center"/>
            </w:pPr>
          </w:p>
          <w:p w:rsidR="00BD5848" w:rsidRDefault="00BD5848" w:rsidP="00860BF5">
            <w:pPr>
              <w:jc w:val="center"/>
            </w:pPr>
            <w:r>
              <w:t>внебюджет</w:t>
            </w:r>
          </w:p>
        </w:tc>
      </w:tr>
      <w:tr w:rsidR="006D554D" w:rsidTr="003B459E">
        <w:trPr>
          <w:trHeight w:val="625"/>
        </w:trPr>
        <w:tc>
          <w:tcPr>
            <w:tcW w:w="2518" w:type="dxa"/>
          </w:tcPr>
          <w:p w:rsidR="006D554D" w:rsidRDefault="006D554D" w:rsidP="00336F62">
            <w:r>
              <w:t>Обеспечение пожарной безопасности</w:t>
            </w:r>
          </w:p>
        </w:tc>
        <w:tc>
          <w:tcPr>
            <w:tcW w:w="1843" w:type="dxa"/>
          </w:tcPr>
          <w:p w:rsidR="006D554D" w:rsidRDefault="006D554D" w:rsidP="00516754">
            <w:r>
              <w:t>Ремонт  и модернизация системы пожарной сигнализации в отремонтированных помещениях</w:t>
            </w:r>
          </w:p>
        </w:tc>
        <w:tc>
          <w:tcPr>
            <w:tcW w:w="1134" w:type="dxa"/>
          </w:tcPr>
          <w:p w:rsidR="006D554D" w:rsidRDefault="006D554D" w:rsidP="00E047F7">
            <w:pPr>
              <w:jc w:val="center"/>
            </w:pPr>
          </w:p>
          <w:p w:rsidR="006D554D" w:rsidRDefault="006D554D" w:rsidP="00E047F7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E047F7">
            <w:pPr>
              <w:jc w:val="center"/>
            </w:pPr>
          </w:p>
          <w:p w:rsidR="006D554D" w:rsidRDefault="006D554D" w:rsidP="00E047F7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E047F7">
            <w:pPr>
              <w:jc w:val="center"/>
            </w:pPr>
          </w:p>
          <w:p w:rsidR="006D554D" w:rsidRDefault="006D554D" w:rsidP="00E047F7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E047F7">
            <w:pPr>
              <w:jc w:val="center"/>
            </w:pPr>
          </w:p>
          <w:p w:rsidR="00AE1FFB" w:rsidRDefault="00AE1FFB" w:rsidP="00E047F7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E047F7">
            <w:pPr>
              <w:jc w:val="center"/>
            </w:pPr>
          </w:p>
          <w:p w:rsidR="00AE1FFB" w:rsidRDefault="00AE1FFB" w:rsidP="00E047F7">
            <w:pPr>
              <w:jc w:val="center"/>
            </w:pPr>
            <w:r>
              <w:t>внебюджет</w:t>
            </w:r>
          </w:p>
        </w:tc>
      </w:tr>
      <w:tr w:rsidR="00AE1FFB" w:rsidTr="003B459E">
        <w:trPr>
          <w:trHeight w:val="420"/>
        </w:trPr>
        <w:tc>
          <w:tcPr>
            <w:tcW w:w="2518" w:type="dxa"/>
          </w:tcPr>
          <w:p w:rsidR="00AE1FFB" w:rsidRDefault="00AE1FFB" w:rsidP="0037365A">
            <w:r>
              <w:t>Ремонт</w:t>
            </w:r>
            <w:r w:rsidR="008E5F85">
              <w:t xml:space="preserve"> служебных помещения</w:t>
            </w:r>
          </w:p>
        </w:tc>
        <w:tc>
          <w:tcPr>
            <w:tcW w:w="1843" w:type="dxa"/>
          </w:tcPr>
          <w:p w:rsidR="00AE1FFB" w:rsidRDefault="008E5F85" w:rsidP="0037365A">
            <w:r>
              <w:t>Ремонт кабинета заместителя директора (№214)</w:t>
            </w:r>
          </w:p>
        </w:tc>
        <w:tc>
          <w:tcPr>
            <w:tcW w:w="1134" w:type="dxa"/>
          </w:tcPr>
          <w:p w:rsidR="00AE1FFB" w:rsidRDefault="00AE1FFB" w:rsidP="0037365A">
            <w:pPr>
              <w:jc w:val="center"/>
            </w:pPr>
          </w:p>
        </w:tc>
        <w:tc>
          <w:tcPr>
            <w:tcW w:w="1134" w:type="dxa"/>
          </w:tcPr>
          <w:p w:rsidR="00744D6C" w:rsidRDefault="00744D6C" w:rsidP="0037365A">
            <w:pPr>
              <w:jc w:val="center"/>
            </w:pPr>
          </w:p>
          <w:p w:rsidR="00AE1FFB" w:rsidRDefault="008E5F85" w:rsidP="0037365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AE1FFB" w:rsidRDefault="00AE1FFB" w:rsidP="0037365A">
            <w:pPr>
              <w:jc w:val="center"/>
            </w:pPr>
          </w:p>
        </w:tc>
        <w:tc>
          <w:tcPr>
            <w:tcW w:w="1134" w:type="dxa"/>
          </w:tcPr>
          <w:p w:rsidR="00AE1FFB" w:rsidRDefault="00AE1FFB" w:rsidP="0037365A">
            <w:pPr>
              <w:jc w:val="center"/>
            </w:pPr>
          </w:p>
        </w:tc>
        <w:tc>
          <w:tcPr>
            <w:tcW w:w="1134" w:type="dxa"/>
          </w:tcPr>
          <w:p w:rsidR="00AE1FFB" w:rsidRDefault="00AE1FFB" w:rsidP="0037365A">
            <w:pPr>
              <w:jc w:val="center"/>
            </w:pPr>
          </w:p>
        </w:tc>
      </w:tr>
      <w:tr w:rsidR="00744D6C" w:rsidTr="003B459E">
        <w:trPr>
          <w:trHeight w:val="420"/>
        </w:trPr>
        <w:tc>
          <w:tcPr>
            <w:tcW w:w="2518" w:type="dxa"/>
            <w:vMerge w:val="restart"/>
          </w:tcPr>
          <w:p w:rsidR="00744D6C" w:rsidRDefault="00744D6C" w:rsidP="0037365A">
            <w:r>
              <w:t xml:space="preserve">Ремонт актового зала </w:t>
            </w:r>
          </w:p>
          <w:p w:rsidR="00744D6C" w:rsidRDefault="00744D6C" w:rsidP="0037365A"/>
        </w:tc>
        <w:tc>
          <w:tcPr>
            <w:tcW w:w="1843" w:type="dxa"/>
          </w:tcPr>
          <w:p w:rsidR="00744D6C" w:rsidRPr="00422DAD" w:rsidRDefault="00744D6C" w:rsidP="0037365A">
            <w:r>
              <w:t>Замена оконных рам</w:t>
            </w:r>
          </w:p>
        </w:tc>
        <w:tc>
          <w:tcPr>
            <w:tcW w:w="1134" w:type="dxa"/>
          </w:tcPr>
          <w:p w:rsidR="00744D6C" w:rsidRDefault="00744D6C" w:rsidP="0037365A">
            <w:pPr>
              <w:jc w:val="center"/>
            </w:pPr>
          </w:p>
        </w:tc>
        <w:tc>
          <w:tcPr>
            <w:tcW w:w="1134" w:type="dxa"/>
          </w:tcPr>
          <w:p w:rsidR="00744D6C" w:rsidRDefault="00744D6C" w:rsidP="0037365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744D6C" w:rsidRDefault="00744D6C" w:rsidP="0037365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744D6C" w:rsidRDefault="00744D6C" w:rsidP="0037365A">
            <w:pPr>
              <w:jc w:val="center"/>
            </w:pPr>
          </w:p>
        </w:tc>
        <w:tc>
          <w:tcPr>
            <w:tcW w:w="1134" w:type="dxa"/>
          </w:tcPr>
          <w:p w:rsidR="00744D6C" w:rsidRDefault="00744D6C" w:rsidP="0037365A">
            <w:pPr>
              <w:jc w:val="center"/>
            </w:pPr>
          </w:p>
        </w:tc>
      </w:tr>
      <w:tr w:rsidR="00744D6C" w:rsidTr="003B459E">
        <w:trPr>
          <w:trHeight w:val="525"/>
        </w:trPr>
        <w:tc>
          <w:tcPr>
            <w:tcW w:w="2518" w:type="dxa"/>
            <w:vMerge/>
          </w:tcPr>
          <w:p w:rsidR="00744D6C" w:rsidRDefault="00744D6C" w:rsidP="0037365A"/>
        </w:tc>
        <w:tc>
          <w:tcPr>
            <w:tcW w:w="1843" w:type="dxa"/>
          </w:tcPr>
          <w:p w:rsidR="00744D6C" w:rsidRPr="00422DAD" w:rsidRDefault="00744D6C" w:rsidP="0037365A">
            <w:r>
              <w:t xml:space="preserve">Ремонт стен </w:t>
            </w:r>
          </w:p>
        </w:tc>
        <w:tc>
          <w:tcPr>
            <w:tcW w:w="1134" w:type="dxa"/>
          </w:tcPr>
          <w:p w:rsidR="00744D6C" w:rsidRDefault="00744D6C" w:rsidP="0037365A">
            <w:pPr>
              <w:jc w:val="center"/>
            </w:pPr>
          </w:p>
        </w:tc>
        <w:tc>
          <w:tcPr>
            <w:tcW w:w="1134" w:type="dxa"/>
          </w:tcPr>
          <w:p w:rsidR="00744D6C" w:rsidRDefault="00744D6C" w:rsidP="0037365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744D6C" w:rsidRDefault="00744D6C" w:rsidP="0037365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744D6C" w:rsidRDefault="00744D6C" w:rsidP="0037365A">
            <w:pPr>
              <w:jc w:val="center"/>
            </w:pPr>
          </w:p>
        </w:tc>
        <w:tc>
          <w:tcPr>
            <w:tcW w:w="1134" w:type="dxa"/>
          </w:tcPr>
          <w:p w:rsidR="00744D6C" w:rsidRDefault="00744D6C" w:rsidP="0037365A">
            <w:pPr>
              <w:jc w:val="center"/>
            </w:pPr>
          </w:p>
        </w:tc>
      </w:tr>
      <w:tr w:rsidR="00744D6C" w:rsidTr="003B459E">
        <w:trPr>
          <w:trHeight w:val="525"/>
        </w:trPr>
        <w:tc>
          <w:tcPr>
            <w:tcW w:w="2518" w:type="dxa"/>
            <w:vMerge/>
          </w:tcPr>
          <w:p w:rsidR="00744D6C" w:rsidRDefault="00744D6C" w:rsidP="0037365A"/>
        </w:tc>
        <w:tc>
          <w:tcPr>
            <w:tcW w:w="1843" w:type="dxa"/>
          </w:tcPr>
          <w:p w:rsidR="00744D6C" w:rsidRDefault="00744D6C" w:rsidP="0037365A">
            <w:r>
              <w:t>Модернизация осветительного оборудования</w:t>
            </w:r>
          </w:p>
        </w:tc>
        <w:tc>
          <w:tcPr>
            <w:tcW w:w="1134" w:type="dxa"/>
          </w:tcPr>
          <w:p w:rsidR="00744D6C" w:rsidRDefault="00744D6C" w:rsidP="0037365A">
            <w:pPr>
              <w:jc w:val="center"/>
            </w:pPr>
          </w:p>
        </w:tc>
        <w:tc>
          <w:tcPr>
            <w:tcW w:w="1134" w:type="dxa"/>
          </w:tcPr>
          <w:p w:rsidR="00744D6C" w:rsidRDefault="00744D6C" w:rsidP="0037365A">
            <w:pPr>
              <w:jc w:val="center"/>
            </w:pPr>
          </w:p>
        </w:tc>
        <w:tc>
          <w:tcPr>
            <w:tcW w:w="1134" w:type="dxa"/>
          </w:tcPr>
          <w:p w:rsidR="00744D6C" w:rsidRDefault="00744D6C" w:rsidP="0037365A">
            <w:pPr>
              <w:jc w:val="center"/>
            </w:pPr>
          </w:p>
        </w:tc>
        <w:tc>
          <w:tcPr>
            <w:tcW w:w="1134" w:type="dxa"/>
          </w:tcPr>
          <w:p w:rsidR="00744D6C" w:rsidRDefault="00744D6C" w:rsidP="0037365A">
            <w:pPr>
              <w:jc w:val="center"/>
            </w:pPr>
          </w:p>
        </w:tc>
        <w:tc>
          <w:tcPr>
            <w:tcW w:w="1134" w:type="dxa"/>
          </w:tcPr>
          <w:p w:rsidR="00744D6C" w:rsidRDefault="003B459E" w:rsidP="0037365A">
            <w:pPr>
              <w:jc w:val="center"/>
            </w:pPr>
            <w:r>
              <w:t>внебюджет</w:t>
            </w:r>
          </w:p>
        </w:tc>
      </w:tr>
      <w:tr w:rsidR="006D554D" w:rsidTr="003B459E">
        <w:trPr>
          <w:trHeight w:val="830"/>
        </w:trPr>
        <w:tc>
          <w:tcPr>
            <w:tcW w:w="2518" w:type="dxa"/>
          </w:tcPr>
          <w:p w:rsidR="006D554D" w:rsidRDefault="006D554D" w:rsidP="00C20B4C">
            <w:r>
              <w:t xml:space="preserve">Ремонт напольного покрытия в учебных кабинетах  и коридорах по мере износа </w:t>
            </w:r>
          </w:p>
        </w:tc>
        <w:tc>
          <w:tcPr>
            <w:tcW w:w="1843" w:type="dxa"/>
          </w:tcPr>
          <w:p w:rsidR="006D554D" w:rsidRDefault="006D554D" w:rsidP="00F727A1">
            <w:r>
              <w:t>Замена линолеума, керамической плитки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  <w:p w:rsidR="00434A00" w:rsidRDefault="00434A00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  <w:p w:rsidR="00434A00" w:rsidRDefault="00434A00" w:rsidP="00A15E2A">
            <w:pPr>
              <w:jc w:val="center"/>
            </w:pPr>
            <w:r>
              <w:t>внебюджет</w:t>
            </w:r>
          </w:p>
        </w:tc>
      </w:tr>
      <w:tr w:rsidR="006D554D" w:rsidTr="003B459E">
        <w:trPr>
          <w:trHeight w:val="561"/>
        </w:trPr>
        <w:tc>
          <w:tcPr>
            <w:tcW w:w="2518" w:type="dxa"/>
          </w:tcPr>
          <w:p w:rsidR="006D554D" w:rsidRDefault="006D554D" w:rsidP="00BE7369">
            <w:r>
              <w:lastRenderedPageBreak/>
              <w:t>Ремонт цоколей и фасада здания</w:t>
            </w:r>
          </w:p>
        </w:tc>
        <w:tc>
          <w:tcPr>
            <w:tcW w:w="1843" w:type="dxa"/>
          </w:tcPr>
          <w:p w:rsidR="006D554D" w:rsidRDefault="006D554D" w:rsidP="00C20B4C">
            <w:r>
              <w:t>Оштукатуривание, покраска стен здания школы</w:t>
            </w:r>
          </w:p>
        </w:tc>
        <w:tc>
          <w:tcPr>
            <w:tcW w:w="1134" w:type="dxa"/>
          </w:tcPr>
          <w:p w:rsidR="0028701F" w:rsidRDefault="0028701F" w:rsidP="009266D0">
            <w:pPr>
              <w:jc w:val="center"/>
            </w:pPr>
          </w:p>
          <w:p w:rsidR="006D554D" w:rsidRDefault="006D554D" w:rsidP="009266D0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28701F" w:rsidRDefault="0028701F" w:rsidP="00A15E2A">
            <w:pPr>
              <w:jc w:val="center"/>
            </w:pPr>
          </w:p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28701F" w:rsidRDefault="0028701F" w:rsidP="00A15E2A">
            <w:pPr>
              <w:jc w:val="center"/>
            </w:pPr>
          </w:p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28701F" w:rsidRDefault="0028701F" w:rsidP="00A15E2A">
            <w:pPr>
              <w:jc w:val="center"/>
            </w:pPr>
          </w:p>
          <w:p w:rsidR="006D554D" w:rsidRDefault="0028701F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28701F" w:rsidRDefault="0028701F" w:rsidP="00A15E2A">
            <w:pPr>
              <w:jc w:val="center"/>
            </w:pPr>
          </w:p>
          <w:p w:rsidR="006D554D" w:rsidRDefault="0028701F" w:rsidP="00A15E2A">
            <w:pPr>
              <w:jc w:val="center"/>
            </w:pPr>
            <w:r>
              <w:t>внебюджет</w:t>
            </w:r>
          </w:p>
        </w:tc>
      </w:tr>
      <w:tr w:rsidR="006D554D" w:rsidTr="003B459E">
        <w:trPr>
          <w:trHeight w:val="667"/>
        </w:trPr>
        <w:tc>
          <w:tcPr>
            <w:tcW w:w="2518" w:type="dxa"/>
          </w:tcPr>
          <w:p w:rsidR="006D554D" w:rsidRDefault="006D554D" w:rsidP="00DE7A58">
            <w:r>
              <w:t>Ремонт санузлов спортивного зала</w:t>
            </w:r>
          </w:p>
        </w:tc>
        <w:tc>
          <w:tcPr>
            <w:tcW w:w="1843" w:type="dxa"/>
          </w:tcPr>
          <w:p w:rsidR="006D554D" w:rsidRDefault="006D554D" w:rsidP="00C867A4">
            <w:r>
              <w:t>Замена сетей, сантехники и плиточной облицовки, дверей</w:t>
            </w:r>
          </w:p>
        </w:tc>
        <w:tc>
          <w:tcPr>
            <w:tcW w:w="1134" w:type="dxa"/>
          </w:tcPr>
          <w:p w:rsidR="006D554D" w:rsidRDefault="006D554D" w:rsidP="009A01ED">
            <w:pPr>
              <w:jc w:val="center"/>
            </w:pPr>
          </w:p>
        </w:tc>
        <w:tc>
          <w:tcPr>
            <w:tcW w:w="1134" w:type="dxa"/>
          </w:tcPr>
          <w:p w:rsidR="0028701F" w:rsidRDefault="0028701F" w:rsidP="00A15E2A">
            <w:pPr>
              <w:jc w:val="center"/>
            </w:pPr>
          </w:p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</w:tc>
      </w:tr>
      <w:tr w:rsidR="006D554D" w:rsidTr="003B459E">
        <w:trPr>
          <w:trHeight w:val="227"/>
        </w:trPr>
        <w:tc>
          <w:tcPr>
            <w:tcW w:w="2518" w:type="dxa"/>
          </w:tcPr>
          <w:p w:rsidR="006D554D" w:rsidRDefault="006D554D" w:rsidP="009A01ED">
            <w:r>
              <w:t>Замена оконных блоков</w:t>
            </w:r>
          </w:p>
          <w:p w:rsidR="006D554D" w:rsidRDefault="006D554D" w:rsidP="009A01ED">
            <w:r>
              <w:t>(в т.ч на лестничных маршах)</w:t>
            </w:r>
          </w:p>
        </w:tc>
        <w:tc>
          <w:tcPr>
            <w:tcW w:w="1843" w:type="dxa"/>
          </w:tcPr>
          <w:p w:rsidR="006D554D" w:rsidRDefault="006D554D" w:rsidP="009A01ED">
            <w:r>
              <w:t xml:space="preserve">Замена оконных блоков </w:t>
            </w:r>
          </w:p>
        </w:tc>
        <w:tc>
          <w:tcPr>
            <w:tcW w:w="1134" w:type="dxa"/>
          </w:tcPr>
          <w:p w:rsidR="0028701F" w:rsidRDefault="0028701F" w:rsidP="00A15E2A">
            <w:pPr>
              <w:jc w:val="center"/>
            </w:pPr>
          </w:p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28701F" w:rsidRDefault="0028701F" w:rsidP="00A15E2A">
            <w:pPr>
              <w:jc w:val="center"/>
            </w:pPr>
          </w:p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28701F" w:rsidRDefault="0028701F" w:rsidP="00A15E2A">
            <w:pPr>
              <w:jc w:val="center"/>
            </w:pPr>
          </w:p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28701F" w:rsidRDefault="0028701F" w:rsidP="00A15E2A">
            <w:pPr>
              <w:jc w:val="center"/>
            </w:pPr>
          </w:p>
          <w:p w:rsidR="006D554D" w:rsidRDefault="0028701F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28701F" w:rsidRDefault="0028701F" w:rsidP="00A15E2A">
            <w:pPr>
              <w:jc w:val="center"/>
            </w:pPr>
          </w:p>
          <w:p w:rsidR="006D554D" w:rsidRDefault="0028701F" w:rsidP="00A15E2A">
            <w:pPr>
              <w:jc w:val="center"/>
            </w:pPr>
            <w:r>
              <w:t>внебюджет</w:t>
            </w:r>
          </w:p>
        </w:tc>
      </w:tr>
      <w:tr w:rsidR="006D554D" w:rsidTr="003B459E">
        <w:trPr>
          <w:trHeight w:val="227"/>
        </w:trPr>
        <w:tc>
          <w:tcPr>
            <w:tcW w:w="2518" w:type="dxa"/>
          </w:tcPr>
          <w:p w:rsidR="006D554D" w:rsidRDefault="006D554D" w:rsidP="009A01ED">
            <w:r>
              <w:t>Замена и ремонт мебели в учебных помещениях</w:t>
            </w:r>
          </w:p>
        </w:tc>
        <w:tc>
          <w:tcPr>
            <w:tcW w:w="1843" w:type="dxa"/>
          </w:tcPr>
          <w:p w:rsidR="006D554D" w:rsidRDefault="006D554D" w:rsidP="00C867A4">
            <w:r>
              <w:t>Приобретение и ремонт ученической мебели в учебных помещениях</w:t>
            </w:r>
          </w:p>
        </w:tc>
        <w:tc>
          <w:tcPr>
            <w:tcW w:w="1134" w:type="dxa"/>
          </w:tcPr>
          <w:p w:rsidR="0028701F" w:rsidRDefault="0028701F" w:rsidP="00A15E2A">
            <w:pPr>
              <w:jc w:val="center"/>
            </w:pPr>
          </w:p>
          <w:p w:rsidR="006D554D" w:rsidRDefault="0028701F" w:rsidP="00A15E2A">
            <w:pPr>
              <w:jc w:val="center"/>
            </w:pPr>
            <w:r>
              <w:t>б</w:t>
            </w:r>
            <w:r w:rsidR="006D554D">
              <w:t>юджет</w:t>
            </w:r>
            <w:r>
              <w:t>/</w:t>
            </w:r>
          </w:p>
          <w:p w:rsidR="006D554D" w:rsidRDefault="006D554D" w:rsidP="00D40FC1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28701F" w:rsidRDefault="0028701F" w:rsidP="00F34B2D">
            <w:pPr>
              <w:jc w:val="center"/>
            </w:pPr>
          </w:p>
          <w:p w:rsidR="006D554D" w:rsidRDefault="0028701F" w:rsidP="00F34B2D">
            <w:pPr>
              <w:jc w:val="center"/>
            </w:pPr>
            <w:r>
              <w:t>б</w:t>
            </w:r>
            <w:r w:rsidR="006D554D">
              <w:t>юджет</w:t>
            </w:r>
            <w:r>
              <w:t>/</w:t>
            </w:r>
          </w:p>
          <w:p w:rsidR="006D554D" w:rsidRDefault="006D554D" w:rsidP="00F34B2D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28701F" w:rsidRDefault="0028701F" w:rsidP="00F34B2D">
            <w:pPr>
              <w:jc w:val="center"/>
            </w:pPr>
          </w:p>
          <w:p w:rsidR="006D554D" w:rsidRDefault="0028701F" w:rsidP="00F34B2D">
            <w:pPr>
              <w:jc w:val="center"/>
            </w:pPr>
            <w:r>
              <w:t>б</w:t>
            </w:r>
            <w:r w:rsidR="006D554D">
              <w:t>юджет</w:t>
            </w:r>
            <w:r>
              <w:t>/</w:t>
            </w:r>
          </w:p>
          <w:p w:rsidR="006D554D" w:rsidRDefault="006D554D" w:rsidP="00F34B2D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F34B2D">
            <w:pPr>
              <w:jc w:val="center"/>
            </w:pPr>
          </w:p>
          <w:p w:rsidR="0028701F" w:rsidRDefault="0028701F" w:rsidP="0028701F">
            <w:pPr>
              <w:jc w:val="center"/>
            </w:pPr>
            <w:r>
              <w:t>бюджет/</w:t>
            </w:r>
          </w:p>
          <w:p w:rsidR="0028701F" w:rsidRDefault="0028701F" w:rsidP="0028701F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F34B2D">
            <w:pPr>
              <w:jc w:val="center"/>
            </w:pPr>
          </w:p>
          <w:p w:rsidR="0028701F" w:rsidRDefault="0028701F" w:rsidP="0028701F">
            <w:pPr>
              <w:jc w:val="center"/>
            </w:pPr>
            <w:r>
              <w:t>бюджет/</w:t>
            </w:r>
          </w:p>
          <w:p w:rsidR="0028701F" w:rsidRDefault="0028701F" w:rsidP="0028701F">
            <w:pPr>
              <w:jc w:val="center"/>
            </w:pPr>
            <w:r>
              <w:t>внебюджет</w:t>
            </w:r>
          </w:p>
        </w:tc>
      </w:tr>
      <w:tr w:rsidR="006D554D" w:rsidTr="003B459E">
        <w:trPr>
          <w:trHeight w:val="227"/>
        </w:trPr>
        <w:tc>
          <w:tcPr>
            <w:tcW w:w="2518" w:type="dxa"/>
          </w:tcPr>
          <w:p w:rsidR="006D554D" w:rsidRDefault="006D554D" w:rsidP="002938EF">
            <w:r>
              <w:t>Модернизация игровые зоны для групп продленного дня</w:t>
            </w:r>
          </w:p>
        </w:tc>
        <w:tc>
          <w:tcPr>
            <w:tcW w:w="1843" w:type="dxa"/>
          </w:tcPr>
          <w:p w:rsidR="006D554D" w:rsidRDefault="006D554D" w:rsidP="00C867A4">
            <w:r>
              <w:t xml:space="preserve">Ремонт и оснащение игровым оборудованием рекреации </w:t>
            </w:r>
          </w:p>
          <w:p w:rsidR="006D554D" w:rsidRDefault="006D554D" w:rsidP="00C867A4">
            <w:r>
              <w:t>1-го этажа</w:t>
            </w:r>
          </w:p>
        </w:tc>
        <w:tc>
          <w:tcPr>
            <w:tcW w:w="1134" w:type="dxa"/>
          </w:tcPr>
          <w:p w:rsidR="0028701F" w:rsidRDefault="0028701F" w:rsidP="00A15E2A">
            <w:pPr>
              <w:jc w:val="center"/>
            </w:pPr>
          </w:p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28701F" w:rsidRDefault="0028701F" w:rsidP="00A15E2A">
            <w:pPr>
              <w:jc w:val="center"/>
            </w:pPr>
          </w:p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  <w:p w:rsidR="0028701F" w:rsidRDefault="0028701F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</w:tc>
      </w:tr>
      <w:tr w:rsidR="006D554D" w:rsidTr="003B459E">
        <w:trPr>
          <w:trHeight w:val="227"/>
        </w:trPr>
        <w:tc>
          <w:tcPr>
            <w:tcW w:w="2518" w:type="dxa"/>
          </w:tcPr>
          <w:p w:rsidR="006D554D" w:rsidRDefault="006D554D" w:rsidP="009A01ED">
            <w:r>
              <w:t>Оснащение пищеблока оборудованием</w:t>
            </w:r>
          </w:p>
        </w:tc>
        <w:tc>
          <w:tcPr>
            <w:tcW w:w="1843" w:type="dxa"/>
          </w:tcPr>
          <w:p w:rsidR="006D554D" w:rsidRDefault="006D554D" w:rsidP="007803A4">
            <w:r>
              <w:t>Приобретение и замена оборудования (холодильники, сушилки для посуды, стеллажи)</w:t>
            </w:r>
          </w:p>
        </w:tc>
        <w:tc>
          <w:tcPr>
            <w:tcW w:w="1134" w:type="dxa"/>
          </w:tcPr>
          <w:p w:rsidR="00063723" w:rsidRDefault="00063723" w:rsidP="00A15E2A">
            <w:pPr>
              <w:jc w:val="center"/>
            </w:pPr>
          </w:p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063723" w:rsidRDefault="00063723" w:rsidP="00A15E2A">
            <w:pPr>
              <w:jc w:val="center"/>
            </w:pPr>
          </w:p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063723" w:rsidRDefault="00063723" w:rsidP="00A15E2A">
            <w:pPr>
              <w:jc w:val="center"/>
            </w:pPr>
          </w:p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  <w:p w:rsidR="00063723" w:rsidRDefault="00063723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  <w:p w:rsidR="00063723" w:rsidRDefault="00063723" w:rsidP="00A15E2A">
            <w:pPr>
              <w:jc w:val="center"/>
            </w:pPr>
            <w:r>
              <w:t>внебюджет</w:t>
            </w:r>
          </w:p>
        </w:tc>
      </w:tr>
      <w:tr w:rsidR="006D554D" w:rsidTr="003B459E">
        <w:trPr>
          <w:trHeight w:val="345"/>
        </w:trPr>
        <w:tc>
          <w:tcPr>
            <w:tcW w:w="2518" w:type="dxa"/>
            <w:vMerge w:val="restart"/>
          </w:tcPr>
          <w:p w:rsidR="006D554D" w:rsidRDefault="006D554D" w:rsidP="009A01ED">
            <w:r>
              <w:t>Ремонт кабинета СППС</w:t>
            </w:r>
          </w:p>
        </w:tc>
        <w:tc>
          <w:tcPr>
            <w:tcW w:w="1843" w:type="dxa"/>
          </w:tcPr>
          <w:p w:rsidR="006D554D" w:rsidRDefault="006D554D" w:rsidP="007803A4">
            <w:r>
              <w:t>Косметический ремонт стен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</w:tc>
      </w:tr>
      <w:tr w:rsidR="006D554D" w:rsidTr="003B459E">
        <w:trPr>
          <w:trHeight w:val="345"/>
        </w:trPr>
        <w:tc>
          <w:tcPr>
            <w:tcW w:w="2518" w:type="dxa"/>
            <w:vMerge/>
          </w:tcPr>
          <w:p w:rsidR="006D554D" w:rsidRDefault="006D554D" w:rsidP="009A01ED"/>
        </w:tc>
        <w:tc>
          <w:tcPr>
            <w:tcW w:w="1843" w:type="dxa"/>
          </w:tcPr>
          <w:p w:rsidR="006D554D" w:rsidRDefault="006D554D" w:rsidP="007803A4">
            <w:r>
              <w:t>Замена освещения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</w:tc>
      </w:tr>
      <w:tr w:rsidR="006D554D" w:rsidTr="003B459E">
        <w:trPr>
          <w:trHeight w:val="313"/>
        </w:trPr>
        <w:tc>
          <w:tcPr>
            <w:tcW w:w="2518" w:type="dxa"/>
            <w:vMerge/>
          </w:tcPr>
          <w:p w:rsidR="006D554D" w:rsidRDefault="006D554D" w:rsidP="009A01ED"/>
        </w:tc>
        <w:tc>
          <w:tcPr>
            <w:tcW w:w="1843" w:type="dxa"/>
          </w:tcPr>
          <w:p w:rsidR="006D554D" w:rsidRDefault="006D554D" w:rsidP="007803A4">
            <w:r>
              <w:t>Замена напольного покрытия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</w:tc>
      </w:tr>
    </w:tbl>
    <w:p w:rsidR="00A97809" w:rsidRDefault="00A97809"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843"/>
        <w:gridCol w:w="1134"/>
        <w:gridCol w:w="1134"/>
        <w:gridCol w:w="1134"/>
        <w:gridCol w:w="1134"/>
        <w:gridCol w:w="1134"/>
      </w:tblGrid>
      <w:tr w:rsidR="004569F6" w:rsidTr="00D161E1">
        <w:trPr>
          <w:trHeight w:val="418"/>
          <w:tblHeader/>
        </w:trPr>
        <w:tc>
          <w:tcPr>
            <w:tcW w:w="2518" w:type="dxa"/>
            <w:vMerge w:val="restart"/>
          </w:tcPr>
          <w:p w:rsidR="004569F6" w:rsidRDefault="004569F6" w:rsidP="00D161E1">
            <w:pPr>
              <w:jc w:val="center"/>
            </w:pPr>
            <w:r>
              <w:t>Мероприятие</w:t>
            </w:r>
          </w:p>
        </w:tc>
        <w:tc>
          <w:tcPr>
            <w:tcW w:w="1843" w:type="dxa"/>
            <w:vMerge w:val="restart"/>
          </w:tcPr>
          <w:p w:rsidR="004569F6" w:rsidRDefault="004569F6" w:rsidP="00D161E1">
            <w:pPr>
              <w:jc w:val="center"/>
            </w:pPr>
            <w:r>
              <w:t>Виды работ</w:t>
            </w:r>
          </w:p>
        </w:tc>
        <w:tc>
          <w:tcPr>
            <w:tcW w:w="5670" w:type="dxa"/>
            <w:gridSpan w:val="5"/>
          </w:tcPr>
          <w:p w:rsidR="004569F6" w:rsidRDefault="004569F6" w:rsidP="00D161E1">
            <w:pPr>
              <w:jc w:val="center"/>
            </w:pPr>
            <w:r>
              <w:t>Время планового выполнения</w:t>
            </w:r>
          </w:p>
        </w:tc>
      </w:tr>
      <w:tr w:rsidR="004569F6" w:rsidTr="00D161E1">
        <w:trPr>
          <w:trHeight w:val="428"/>
          <w:tblHeader/>
        </w:trPr>
        <w:tc>
          <w:tcPr>
            <w:tcW w:w="2518" w:type="dxa"/>
            <w:vMerge/>
          </w:tcPr>
          <w:p w:rsidR="004569F6" w:rsidRDefault="004569F6" w:rsidP="00D161E1">
            <w:pPr>
              <w:jc w:val="center"/>
            </w:pPr>
          </w:p>
        </w:tc>
        <w:tc>
          <w:tcPr>
            <w:tcW w:w="1843" w:type="dxa"/>
            <w:vMerge/>
          </w:tcPr>
          <w:p w:rsidR="004569F6" w:rsidRDefault="004569F6" w:rsidP="00D161E1">
            <w:pPr>
              <w:jc w:val="center"/>
            </w:pPr>
          </w:p>
        </w:tc>
        <w:tc>
          <w:tcPr>
            <w:tcW w:w="1134" w:type="dxa"/>
          </w:tcPr>
          <w:p w:rsidR="004569F6" w:rsidRDefault="004569F6" w:rsidP="00D161E1">
            <w:pPr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4569F6" w:rsidRDefault="004569F6" w:rsidP="00D161E1">
            <w:pPr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4569F6" w:rsidRDefault="004569F6" w:rsidP="00D161E1">
            <w:pPr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4569F6" w:rsidRDefault="004569F6" w:rsidP="00D161E1">
            <w:pPr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4569F6" w:rsidRDefault="004569F6" w:rsidP="00D161E1">
            <w:pPr>
              <w:jc w:val="center"/>
            </w:pPr>
            <w:r>
              <w:t>2027</w:t>
            </w:r>
          </w:p>
        </w:tc>
      </w:tr>
      <w:tr w:rsidR="006D554D" w:rsidTr="003B459E">
        <w:trPr>
          <w:trHeight w:val="313"/>
        </w:trPr>
        <w:tc>
          <w:tcPr>
            <w:tcW w:w="2518" w:type="dxa"/>
          </w:tcPr>
          <w:p w:rsidR="006D554D" w:rsidRDefault="006D554D" w:rsidP="009A01ED">
            <w:r>
              <w:t>Благоустройство центральной (фасадной) части школьного двора</w:t>
            </w:r>
          </w:p>
          <w:p w:rsidR="006D554D" w:rsidRDefault="006D554D" w:rsidP="009A01ED"/>
          <w:p w:rsidR="006D554D" w:rsidRDefault="006D554D" w:rsidP="009A01ED"/>
          <w:p w:rsidR="006D554D" w:rsidRDefault="006D554D" w:rsidP="009A01ED"/>
        </w:tc>
        <w:tc>
          <w:tcPr>
            <w:tcW w:w="1843" w:type="dxa"/>
          </w:tcPr>
          <w:p w:rsidR="006D554D" w:rsidRDefault="006D554D" w:rsidP="001A318A">
            <w:pPr>
              <w:pStyle w:val="a4"/>
              <w:jc w:val="both"/>
            </w:pPr>
            <w:r w:rsidRPr="009C19B9">
              <w:t>Очистка и планировка газона</w:t>
            </w:r>
            <w: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A318A">
              <w:t>Приобретение  и посадка насаждений в соответствии с проектом благоустройства</w:t>
            </w:r>
            <w:r>
              <w:t>.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  <w:p w:rsidR="006D554D" w:rsidRDefault="006D554D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  <w:p w:rsidR="00A97809" w:rsidRDefault="00A97809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  <w:p w:rsidR="00A97809" w:rsidRDefault="00A97809" w:rsidP="00A15E2A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A15E2A">
            <w:pPr>
              <w:jc w:val="center"/>
            </w:pPr>
          </w:p>
          <w:p w:rsidR="00A97809" w:rsidRDefault="00A97809" w:rsidP="00A15E2A">
            <w:pPr>
              <w:jc w:val="center"/>
            </w:pPr>
            <w:r>
              <w:t>внебюджет</w:t>
            </w:r>
          </w:p>
        </w:tc>
      </w:tr>
      <w:tr w:rsidR="006D554D" w:rsidTr="003B459E">
        <w:trPr>
          <w:trHeight w:val="325"/>
        </w:trPr>
        <w:tc>
          <w:tcPr>
            <w:tcW w:w="2518" w:type="dxa"/>
            <w:vMerge w:val="restart"/>
          </w:tcPr>
          <w:p w:rsidR="006D554D" w:rsidRPr="00E268FB" w:rsidRDefault="00A97809" w:rsidP="00A97809">
            <w:r>
              <w:t xml:space="preserve">Ремонт запасных </w:t>
            </w:r>
            <w:r w:rsidR="006D554D">
              <w:t>выход</w:t>
            </w:r>
            <w:r>
              <w:t>ов здания</w:t>
            </w:r>
          </w:p>
        </w:tc>
        <w:tc>
          <w:tcPr>
            <w:tcW w:w="1843" w:type="dxa"/>
          </w:tcPr>
          <w:p w:rsidR="006D554D" w:rsidRDefault="006D554D" w:rsidP="00090B15">
            <w:r>
              <w:t>Благо</w:t>
            </w:r>
            <w:r w:rsidR="00CE359E">
              <w:t>-</w:t>
            </w:r>
            <w:r>
              <w:t>устройство</w:t>
            </w: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  <w:r w:rsidRPr="00BE2B02">
              <w:t>внебюджет</w:t>
            </w: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  <w:r w:rsidRPr="00BE2B02">
              <w:t>внебюджет</w:t>
            </w: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  <w:r w:rsidRPr="00BE2B02">
              <w:t>внебюджет</w:t>
            </w:r>
          </w:p>
        </w:tc>
        <w:tc>
          <w:tcPr>
            <w:tcW w:w="1134" w:type="dxa"/>
          </w:tcPr>
          <w:p w:rsidR="006D554D" w:rsidRPr="00BE2B02" w:rsidRDefault="00CE359E" w:rsidP="004B78BC">
            <w:pPr>
              <w:jc w:val="center"/>
            </w:pPr>
            <w:r w:rsidRPr="00BE2B02">
              <w:t>внебюджет</w:t>
            </w:r>
          </w:p>
        </w:tc>
        <w:tc>
          <w:tcPr>
            <w:tcW w:w="1134" w:type="dxa"/>
          </w:tcPr>
          <w:p w:rsidR="006D554D" w:rsidRPr="00BE2B02" w:rsidRDefault="00CE359E" w:rsidP="004B78BC">
            <w:pPr>
              <w:jc w:val="center"/>
            </w:pPr>
            <w:r w:rsidRPr="00BE2B02">
              <w:t>внебюджет</w:t>
            </w:r>
          </w:p>
        </w:tc>
      </w:tr>
      <w:tr w:rsidR="006D554D" w:rsidTr="003B459E">
        <w:trPr>
          <w:trHeight w:val="277"/>
        </w:trPr>
        <w:tc>
          <w:tcPr>
            <w:tcW w:w="2518" w:type="dxa"/>
            <w:vMerge/>
          </w:tcPr>
          <w:p w:rsidR="006D554D" w:rsidRDefault="006D554D" w:rsidP="0037365A"/>
        </w:tc>
        <w:tc>
          <w:tcPr>
            <w:tcW w:w="1843" w:type="dxa"/>
          </w:tcPr>
          <w:p w:rsidR="006D554D" w:rsidRDefault="006D554D" w:rsidP="00090B15">
            <w:r>
              <w:t>Ремонт крыльца</w:t>
            </w: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</w:p>
        </w:tc>
        <w:tc>
          <w:tcPr>
            <w:tcW w:w="1134" w:type="dxa"/>
          </w:tcPr>
          <w:p w:rsidR="006D554D" w:rsidRDefault="00CE359E" w:rsidP="004B78BC">
            <w:pPr>
              <w:jc w:val="center"/>
            </w:pPr>
            <w:r w:rsidRPr="00BE2B02">
              <w:t>внебюджет</w:t>
            </w: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</w:p>
        </w:tc>
        <w:tc>
          <w:tcPr>
            <w:tcW w:w="1134" w:type="dxa"/>
          </w:tcPr>
          <w:p w:rsidR="006D554D" w:rsidRDefault="00CE359E" w:rsidP="004B78BC">
            <w:pPr>
              <w:jc w:val="center"/>
            </w:pPr>
            <w:r w:rsidRPr="00BE2B02">
              <w:t>внебюджет</w:t>
            </w: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</w:p>
        </w:tc>
      </w:tr>
      <w:tr w:rsidR="006D554D" w:rsidTr="003B459E">
        <w:trPr>
          <w:trHeight w:val="277"/>
        </w:trPr>
        <w:tc>
          <w:tcPr>
            <w:tcW w:w="2518" w:type="dxa"/>
            <w:vMerge/>
          </w:tcPr>
          <w:p w:rsidR="006D554D" w:rsidRDefault="006D554D" w:rsidP="0037365A"/>
        </w:tc>
        <w:tc>
          <w:tcPr>
            <w:tcW w:w="1843" w:type="dxa"/>
          </w:tcPr>
          <w:p w:rsidR="006D554D" w:rsidRDefault="006D554D" w:rsidP="00090B15">
            <w:r>
              <w:t>Монтаж козырька, обустройство пандуса</w:t>
            </w:r>
          </w:p>
        </w:tc>
        <w:tc>
          <w:tcPr>
            <w:tcW w:w="1134" w:type="dxa"/>
          </w:tcPr>
          <w:p w:rsidR="0069218F" w:rsidRDefault="0069218F" w:rsidP="004B78BC">
            <w:pPr>
              <w:jc w:val="center"/>
            </w:pPr>
          </w:p>
          <w:p w:rsidR="006D554D" w:rsidRDefault="006D554D" w:rsidP="004B78BC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</w:p>
        </w:tc>
      </w:tr>
      <w:tr w:rsidR="006D554D" w:rsidTr="003B459E">
        <w:trPr>
          <w:trHeight w:val="277"/>
        </w:trPr>
        <w:tc>
          <w:tcPr>
            <w:tcW w:w="2518" w:type="dxa"/>
          </w:tcPr>
          <w:p w:rsidR="006D554D" w:rsidRDefault="006D554D" w:rsidP="00381560">
            <w:r>
              <w:t xml:space="preserve">Ремонт системы освещения в учебных кабинетах по мере необходимости </w:t>
            </w:r>
          </w:p>
        </w:tc>
        <w:tc>
          <w:tcPr>
            <w:tcW w:w="1843" w:type="dxa"/>
          </w:tcPr>
          <w:p w:rsidR="006D554D" w:rsidRDefault="006D554D" w:rsidP="00381560">
            <w:r>
              <w:t xml:space="preserve">Замена или ремонт светильников, электропроводки </w:t>
            </w:r>
          </w:p>
        </w:tc>
        <w:tc>
          <w:tcPr>
            <w:tcW w:w="1134" w:type="dxa"/>
          </w:tcPr>
          <w:p w:rsidR="00CE359E" w:rsidRDefault="00CE359E" w:rsidP="004B78BC">
            <w:pPr>
              <w:jc w:val="center"/>
            </w:pPr>
          </w:p>
          <w:p w:rsidR="006D554D" w:rsidRDefault="006D554D" w:rsidP="004B78BC">
            <w:pPr>
              <w:jc w:val="center"/>
            </w:pPr>
            <w:r w:rsidRPr="008E1407">
              <w:t>внебюджет</w:t>
            </w:r>
          </w:p>
        </w:tc>
        <w:tc>
          <w:tcPr>
            <w:tcW w:w="1134" w:type="dxa"/>
          </w:tcPr>
          <w:p w:rsidR="00CE359E" w:rsidRDefault="00CE359E" w:rsidP="004B78BC">
            <w:pPr>
              <w:jc w:val="center"/>
            </w:pPr>
          </w:p>
          <w:p w:rsidR="006D554D" w:rsidRDefault="006D554D" w:rsidP="004B78BC">
            <w:pPr>
              <w:jc w:val="center"/>
            </w:pPr>
            <w:r w:rsidRPr="008E1407">
              <w:t>внебюджет</w:t>
            </w:r>
          </w:p>
        </w:tc>
        <w:tc>
          <w:tcPr>
            <w:tcW w:w="1134" w:type="dxa"/>
          </w:tcPr>
          <w:p w:rsidR="00CE359E" w:rsidRDefault="00CE359E" w:rsidP="004B78BC">
            <w:pPr>
              <w:jc w:val="center"/>
            </w:pPr>
          </w:p>
          <w:p w:rsidR="006D554D" w:rsidRDefault="006D554D" w:rsidP="004B78BC">
            <w:pPr>
              <w:jc w:val="center"/>
            </w:pPr>
            <w:r w:rsidRPr="008E1407">
              <w:t>внебюджет</w:t>
            </w: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</w:p>
          <w:p w:rsidR="00CE359E" w:rsidRPr="008E1407" w:rsidRDefault="00CE359E" w:rsidP="004B78BC">
            <w:pPr>
              <w:jc w:val="center"/>
            </w:pPr>
            <w:r w:rsidRPr="008E1407">
              <w:t>внебюджет</w:t>
            </w: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</w:p>
          <w:p w:rsidR="00CE359E" w:rsidRPr="008E1407" w:rsidRDefault="00CE359E" w:rsidP="004B78BC">
            <w:pPr>
              <w:jc w:val="center"/>
            </w:pPr>
            <w:r w:rsidRPr="008E1407">
              <w:t>внебюджет</w:t>
            </w:r>
          </w:p>
        </w:tc>
      </w:tr>
      <w:tr w:rsidR="006D554D" w:rsidTr="003B459E">
        <w:trPr>
          <w:trHeight w:val="277"/>
        </w:trPr>
        <w:tc>
          <w:tcPr>
            <w:tcW w:w="2518" w:type="dxa"/>
          </w:tcPr>
          <w:p w:rsidR="006D554D" w:rsidRDefault="006D554D" w:rsidP="0069218F">
            <w:r>
              <w:t>Создание музе</w:t>
            </w:r>
            <w:r w:rsidR="0069218F">
              <w:t>я</w:t>
            </w:r>
            <w:r>
              <w:t xml:space="preserve"> школы</w:t>
            </w:r>
          </w:p>
        </w:tc>
        <w:tc>
          <w:tcPr>
            <w:tcW w:w="1843" w:type="dxa"/>
          </w:tcPr>
          <w:p w:rsidR="006D554D" w:rsidRDefault="00DA5699" w:rsidP="00381560">
            <w:r>
              <w:t>Создание экспозиций.</w:t>
            </w:r>
          </w:p>
          <w:p w:rsidR="00DA5699" w:rsidRDefault="00DA5699" w:rsidP="00381560">
            <w:r>
              <w:t>Оснащение оборудованием</w:t>
            </w:r>
          </w:p>
        </w:tc>
        <w:tc>
          <w:tcPr>
            <w:tcW w:w="1134" w:type="dxa"/>
          </w:tcPr>
          <w:p w:rsidR="0069218F" w:rsidRDefault="0069218F" w:rsidP="004B78BC">
            <w:pPr>
              <w:jc w:val="center"/>
            </w:pPr>
          </w:p>
          <w:p w:rsidR="006D554D" w:rsidRDefault="006D554D" w:rsidP="004B78BC">
            <w:pPr>
              <w:jc w:val="center"/>
            </w:pPr>
            <w:r w:rsidRPr="00CE32B6">
              <w:t>внебюджет</w:t>
            </w:r>
          </w:p>
        </w:tc>
        <w:tc>
          <w:tcPr>
            <w:tcW w:w="1134" w:type="dxa"/>
          </w:tcPr>
          <w:p w:rsidR="0069218F" w:rsidRDefault="0069218F" w:rsidP="004B78BC">
            <w:pPr>
              <w:jc w:val="center"/>
            </w:pPr>
          </w:p>
          <w:p w:rsidR="006D554D" w:rsidRDefault="006D554D" w:rsidP="004B78BC">
            <w:pPr>
              <w:jc w:val="center"/>
            </w:pPr>
            <w:r w:rsidRPr="00CE32B6">
              <w:t>внебюджет</w:t>
            </w:r>
          </w:p>
        </w:tc>
        <w:tc>
          <w:tcPr>
            <w:tcW w:w="1134" w:type="dxa"/>
          </w:tcPr>
          <w:p w:rsidR="0069218F" w:rsidRDefault="0069218F" w:rsidP="004B78BC">
            <w:pPr>
              <w:jc w:val="center"/>
            </w:pPr>
          </w:p>
          <w:p w:rsidR="006D554D" w:rsidRDefault="006D554D" w:rsidP="004B78BC">
            <w:pPr>
              <w:jc w:val="center"/>
            </w:pPr>
            <w:r w:rsidRPr="00CE32B6">
              <w:t>внебюджет</w:t>
            </w:r>
          </w:p>
        </w:tc>
        <w:tc>
          <w:tcPr>
            <w:tcW w:w="1134" w:type="dxa"/>
          </w:tcPr>
          <w:p w:rsidR="0069218F" w:rsidRDefault="0069218F" w:rsidP="004B78BC">
            <w:pPr>
              <w:jc w:val="center"/>
            </w:pPr>
          </w:p>
          <w:p w:rsidR="006D554D" w:rsidRPr="00CE32B6" w:rsidRDefault="0069218F" w:rsidP="004B78BC">
            <w:pPr>
              <w:jc w:val="center"/>
            </w:pPr>
            <w:r w:rsidRPr="00CE32B6">
              <w:t>внебюджет</w:t>
            </w:r>
          </w:p>
        </w:tc>
        <w:tc>
          <w:tcPr>
            <w:tcW w:w="1134" w:type="dxa"/>
          </w:tcPr>
          <w:p w:rsidR="0069218F" w:rsidRDefault="0069218F" w:rsidP="004B78BC">
            <w:pPr>
              <w:jc w:val="center"/>
            </w:pPr>
          </w:p>
          <w:p w:rsidR="006D554D" w:rsidRPr="00CE32B6" w:rsidRDefault="0069218F" w:rsidP="004B78BC">
            <w:pPr>
              <w:jc w:val="center"/>
            </w:pPr>
            <w:r w:rsidRPr="00CE32B6">
              <w:t>внебюджет</w:t>
            </w:r>
          </w:p>
        </w:tc>
      </w:tr>
      <w:tr w:rsidR="006D554D" w:rsidTr="003B459E">
        <w:trPr>
          <w:trHeight w:val="277"/>
        </w:trPr>
        <w:tc>
          <w:tcPr>
            <w:tcW w:w="2518" w:type="dxa"/>
          </w:tcPr>
          <w:p w:rsidR="006D554D" w:rsidRPr="00D13F60" w:rsidRDefault="006D554D" w:rsidP="00381560">
            <w:r w:rsidRPr="00D13F60">
              <w:t>Модернизация системы автоматического отключения электроэнергии для каждой единицы технологического оборудования</w:t>
            </w:r>
          </w:p>
        </w:tc>
        <w:tc>
          <w:tcPr>
            <w:tcW w:w="1843" w:type="dxa"/>
          </w:tcPr>
          <w:p w:rsidR="006D554D" w:rsidRDefault="006D554D" w:rsidP="00381560"/>
        </w:tc>
        <w:tc>
          <w:tcPr>
            <w:tcW w:w="1134" w:type="dxa"/>
          </w:tcPr>
          <w:p w:rsidR="0069218F" w:rsidRDefault="0069218F" w:rsidP="004B78BC">
            <w:pPr>
              <w:jc w:val="center"/>
            </w:pPr>
          </w:p>
          <w:p w:rsidR="006D554D" w:rsidRDefault="006D554D" w:rsidP="004B78BC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</w:p>
        </w:tc>
      </w:tr>
      <w:tr w:rsidR="006D554D" w:rsidTr="003B459E">
        <w:trPr>
          <w:trHeight w:val="277"/>
        </w:trPr>
        <w:tc>
          <w:tcPr>
            <w:tcW w:w="2518" w:type="dxa"/>
          </w:tcPr>
          <w:p w:rsidR="006D554D" w:rsidRPr="005278ED" w:rsidRDefault="006D554D" w:rsidP="00381560">
            <w:r w:rsidRPr="005278ED">
              <w:t>Ремонт мебели с заменой столешниц и сидений в обеденном зале</w:t>
            </w:r>
          </w:p>
        </w:tc>
        <w:tc>
          <w:tcPr>
            <w:tcW w:w="1843" w:type="dxa"/>
          </w:tcPr>
          <w:p w:rsidR="006D554D" w:rsidRDefault="006D554D" w:rsidP="00381560"/>
        </w:tc>
        <w:tc>
          <w:tcPr>
            <w:tcW w:w="1134" w:type="dxa"/>
          </w:tcPr>
          <w:p w:rsidR="00FB631A" w:rsidRDefault="00FB631A" w:rsidP="004B78BC">
            <w:pPr>
              <w:jc w:val="center"/>
            </w:pPr>
          </w:p>
          <w:p w:rsidR="006D554D" w:rsidRDefault="006D554D" w:rsidP="004B78BC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</w:p>
        </w:tc>
      </w:tr>
      <w:tr w:rsidR="006D554D" w:rsidTr="003B459E">
        <w:trPr>
          <w:trHeight w:val="277"/>
        </w:trPr>
        <w:tc>
          <w:tcPr>
            <w:tcW w:w="2518" w:type="dxa"/>
          </w:tcPr>
          <w:p w:rsidR="006D554D" w:rsidRPr="0026339D" w:rsidRDefault="006D554D" w:rsidP="00DF4B6D">
            <w:pPr>
              <w:pStyle w:val="a4"/>
              <w:jc w:val="both"/>
            </w:pPr>
            <w:r w:rsidRPr="0026339D">
              <w:t>Замена оконных блоков в обеденном зале, варочном и посудомоечном цеху</w:t>
            </w:r>
          </w:p>
        </w:tc>
        <w:tc>
          <w:tcPr>
            <w:tcW w:w="1843" w:type="dxa"/>
          </w:tcPr>
          <w:p w:rsidR="006D554D" w:rsidRDefault="006D554D" w:rsidP="00381560"/>
        </w:tc>
        <w:tc>
          <w:tcPr>
            <w:tcW w:w="1134" w:type="dxa"/>
          </w:tcPr>
          <w:p w:rsidR="00FB631A" w:rsidRDefault="00FB631A" w:rsidP="004B78BC">
            <w:pPr>
              <w:jc w:val="center"/>
            </w:pPr>
          </w:p>
          <w:p w:rsidR="006D554D" w:rsidRDefault="006D554D" w:rsidP="004B78BC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FB631A" w:rsidRDefault="00FB631A" w:rsidP="004B78BC">
            <w:pPr>
              <w:jc w:val="center"/>
            </w:pPr>
          </w:p>
          <w:p w:rsidR="006D554D" w:rsidRDefault="006D554D" w:rsidP="004B78BC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</w:p>
        </w:tc>
        <w:tc>
          <w:tcPr>
            <w:tcW w:w="1134" w:type="dxa"/>
          </w:tcPr>
          <w:p w:rsidR="006D554D" w:rsidRDefault="006D554D" w:rsidP="004B78BC">
            <w:pPr>
              <w:jc w:val="center"/>
            </w:pPr>
          </w:p>
        </w:tc>
      </w:tr>
      <w:tr w:rsidR="00B11503" w:rsidTr="003B459E">
        <w:trPr>
          <w:trHeight w:val="277"/>
        </w:trPr>
        <w:tc>
          <w:tcPr>
            <w:tcW w:w="2518" w:type="dxa"/>
          </w:tcPr>
          <w:p w:rsidR="00B11503" w:rsidRPr="0026339D" w:rsidRDefault="00B11503" w:rsidP="00DF4B6D">
            <w:pPr>
              <w:pStyle w:val="a4"/>
              <w:jc w:val="both"/>
            </w:pPr>
            <w:r>
              <w:t>Обновление спортивного оборудования в тренажерном зале</w:t>
            </w:r>
          </w:p>
        </w:tc>
        <w:tc>
          <w:tcPr>
            <w:tcW w:w="1843" w:type="dxa"/>
          </w:tcPr>
          <w:p w:rsidR="00B11503" w:rsidRDefault="00B11503" w:rsidP="00381560"/>
        </w:tc>
        <w:tc>
          <w:tcPr>
            <w:tcW w:w="1134" w:type="dxa"/>
          </w:tcPr>
          <w:p w:rsidR="00B11503" w:rsidRDefault="00B11503" w:rsidP="004B78BC">
            <w:pPr>
              <w:jc w:val="center"/>
            </w:pPr>
          </w:p>
        </w:tc>
        <w:tc>
          <w:tcPr>
            <w:tcW w:w="1134" w:type="dxa"/>
          </w:tcPr>
          <w:p w:rsidR="00B11503" w:rsidRDefault="00B11503" w:rsidP="004B78BC">
            <w:pPr>
              <w:jc w:val="center"/>
            </w:pPr>
          </w:p>
        </w:tc>
        <w:tc>
          <w:tcPr>
            <w:tcW w:w="1134" w:type="dxa"/>
          </w:tcPr>
          <w:p w:rsidR="00B11503" w:rsidRDefault="00B11503" w:rsidP="004B78BC">
            <w:pPr>
              <w:jc w:val="center"/>
            </w:pPr>
          </w:p>
        </w:tc>
        <w:tc>
          <w:tcPr>
            <w:tcW w:w="1134" w:type="dxa"/>
          </w:tcPr>
          <w:p w:rsidR="00B11503" w:rsidRDefault="00B11503" w:rsidP="004B78BC">
            <w:pPr>
              <w:jc w:val="center"/>
            </w:pPr>
          </w:p>
          <w:p w:rsidR="00FB631A" w:rsidRDefault="00FB631A" w:rsidP="004B78BC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B11503" w:rsidRDefault="00B11503" w:rsidP="004B78BC">
            <w:pPr>
              <w:jc w:val="center"/>
            </w:pPr>
          </w:p>
        </w:tc>
      </w:tr>
    </w:tbl>
    <w:p w:rsidR="002F0A46" w:rsidRDefault="002F0A46"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843"/>
        <w:gridCol w:w="1134"/>
        <w:gridCol w:w="1134"/>
        <w:gridCol w:w="1134"/>
        <w:gridCol w:w="1134"/>
        <w:gridCol w:w="1134"/>
      </w:tblGrid>
      <w:tr w:rsidR="009C2B27" w:rsidTr="00D161E1">
        <w:trPr>
          <w:trHeight w:val="418"/>
          <w:tblHeader/>
        </w:trPr>
        <w:tc>
          <w:tcPr>
            <w:tcW w:w="2518" w:type="dxa"/>
            <w:vMerge w:val="restart"/>
          </w:tcPr>
          <w:p w:rsidR="009C2B27" w:rsidRDefault="009C2B27" w:rsidP="00D161E1">
            <w:pPr>
              <w:jc w:val="center"/>
            </w:pPr>
            <w:r>
              <w:t>Мероприятие</w:t>
            </w:r>
          </w:p>
        </w:tc>
        <w:tc>
          <w:tcPr>
            <w:tcW w:w="1843" w:type="dxa"/>
            <w:vMerge w:val="restart"/>
          </w:tcPr>
          <w:p w:rsidR="009C2B27" w:rsidRDefault="009C2B27" w:rsidP="00D161E1">
            <w:pPr>
              <w:jc w:val="center"/>
            </w:pPr>
            <w:r>
              <w:t>Виды работ</w:t>
            </w:r>
          </w:p>
        </w:tc>
        <w:tc>
          <w:tcPr>
            <w:tcW w:w="5670" w:type="dxa"/>
            <w:gridSpan w:val="5"/>
          </w:tcPr>
          <w:p w:rsidR="009C2B27" w:rsidRDefault="009C2B27" w:rsidP="00D161E1">
            <w:pPr>
              <w:jc w:val="center"/>
            </w:pPr>
            <w:r>
              <w:t>Время планового выполнения</w:t>
            </w:r>
          </w:p>
        </w:tc>
      </w:tr>
      <w:tr w:rsidR="009C2B27" w:rsidTr="00D161E1">
        <w:trPr>
          <w:trHeight w:val="428"/>
          <w:tblHeader/>
        </w:trPr>
        <w:tc>
          <w:tcPr>
            <w:tcW w:w="2518" w:type="dxa"/>
            <w:vMerge/>
          </w:tcPr>
          <w:p w:rsidR="009C2B27" w:rsidRDefault="009C2B27" w:rsidP="00D161E1">
            <w:pPr>
              <w:jc w:val="center"/>
            </w:pPr>
          </w:p>
        </w:tc>
        <w:tc>
          <w:tcPr>
            <w:tcW w:w="1843" w:type="dxa"/>
            <w:vMerge/>
          </w:tcPr>
          <w:p w:rsidR="009C2B27" w:rsidRDefault="009C2B27" w:rsidP="00D161E1">
            <w:pPr>
              <w:jc w:val="center"/>
            </w:pPr>
          </w:p>
        </w:tc>
        <w:tc>
          <w:tcPr>
            <w:tcW w:w="1134" w:type="dxa"/>
          </w:tcPr>
          <w:p w:rsidR="009C2B27" w:rsidRDefault="009C2B27" w:rsidP="00D161E1">
            <w:pPr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9C2B27" w:rsidRDefault="009C2B27" w:rsidP="00D161E1">
            <w:pPr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9C2B27" w:rsidRDefault="009C2B27" w:rsidP="00D161E1">
            <w:pPr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9C2B27" w:rsidRDefault="009C2B27" w:rsidP="00D161E1">
            <w:pPr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9C2B27" w:rsidRDefault="009C2B27" w:rsidP="00D161E1">
            <w:pPr>
              <w:jc w:val="center"/>
            </w:pPr>
            <w:r>
              <w:t>2027</w:t>
            </w:r>
          </w:p>
        </w:tc>
      </w:tr>
      <w:tr w:rsidR="00B11503" w:rsidTr="003B459E">
        <w:trPr>
          <w:trHeight w:val="277"/>
        </w:trPr>
        <w:tc>
          <w:tcPr>
            <w:tcW w:w="2518" w:type="dxa"/>
          </w:tcPr>
          <w:p w:rsidR="00B11503" w:rsidRPr="0026339D" w:rsidRDefault="00920415" w:rsidP="00DF4B6D">
            <w:pPr>
              <w:pStyle w:val="a4"/>
              <w:jc w:val="both"/>
            </w:pPr>
            <w:r>
              <w:t>Замена входной группы центрального входа в здание школы</w:t>
            </w:r>
          </w:p>
        </w:tc>
        <w:tc>
          <w:tcPr>
            <w:tcW w:w="1843" w:type="dxa"/>
          </w:tcPr>
          <w:p w:rsidR="00B11503" w:rsidRDefault="002F0A46" w:rsidP="00381560">
            <w:r>
              <w:t>Замена входных дверей, ремонт тамбурных помещений</w:t>
            </w:r>
          </w:p>
        </w:tc>
        <w:tc>
          <w:tcPr>
            <w:tcW w:w="1134" w:type="dxa"/>
          </w:tcPr>
          <w:p w:rsidR="00B11503" w:rsidRDefault="00B11503" w:rsidP="004B78BC">
            <w:pPr>
              <w:jc w:val="center"/>
            </w:pPr>
          </w:p>
        </w:tc>
        <w:tc>
          <w:tcPr>
            <w:tcW w:w="1134" w:type="dxa"/>
          </w:tcPr>
          <w:p w:rsidR="00B11503" w:rsidRDefault="00B11503" w:rsidP="004B78BC">
            <w:pPr>
              <w:jc w:val="center"/>
            </w:pPr>
          </w:p>
        </w:tc>
        <w:tc>
          <w:tcPr>
            <w:tcW w:w="1134" w:type="dxa"/>
          </w:tcPr>
          <w:p w:rsidR="00B11503" w:rsidRDefault="00B11503" w:rsidP="004B78BC">
            <w:pPr>
              <w:jc w:val="center"/>
            </w:pPr>
          </w:p>
          <w:p w:rsidR="002F0A46" w:rsidRDefault="002F0A46" w:rsidP="004B78BC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B11503" w:rsidRDefault="00B11503" w:rsidP="004B78BC">
            <w:pPr>
              <w:jc w:val="center"/>
            </w:pPr>
          </w:p>
          <w:p w:rsidR="002F0A46" w:rsidRDefault="002F0A46" w:rsidP="004B78BC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B11503" w:rsidRDefault="00B11503" w:rsidP="004B78BC">
            <w:pPr>
              <w:jc w:val="center"/>
            </w:pPr>
          </w:p>
        </w:tc>
      </w:tr>
      <w:tr w:rsidR="00B11503" w:rsidTr="003B459E">
        <w:trPr>
          <w:trHeight w:val="277"/>
        </w:trPr>
        <w:tc>
          <w:tcPr>
            <w:tcW w:w="2518" w:type="dxa"/>
          </w:tcPr>
          <w:p w:rsidR="00B11503" w:rsidRPr="0026339D" w:rsidRDefault="008E59AF" w:rsidP="00DF4B6D">
            <w:pPr>
              <w:pStyle w:val="a4"/>
              <w:jc w:val="both"/>
            </w:pPr>
            <w:r>
              <w:t>Ремонт фойе школы</w:t>
            </w:r>
          </w:p>
        </w:tc>
        <w:tc>
          <w:tcPr>
            <w:tcW w:w="1843" w:type="dxa"/>
          </w:tcPr>
          <w:p w:rsidR="008E59AF" w:rsidRDefault="008E59AF" w:rsidP="008E59AF">
            <w:pPr>
              <w:pStyle w:val="a4"/>
              <w:jc w:val="both"/>
            </w:pPr>
            <w:r>
              <w:t>Ремонт стен, потолков, пола.</w:t>
            </w:r>
          </w:p>
          <w:p w:rsidR="008E59AF" w:rsidRDefault="008E59AF" w:rsidP="008E59AF">
            <w:pPr>
              <w:pStyle w:val="a4"/>
              <w:jc w:val="both"/>
            </w:pPr>
            <w:r>
              <w:t>Модернизация системы освещения.</w:t>
            </w:r>
          </w:p>
          <w:p w:rsidR="00B11503" w:rsidRDefault="008E59AF" w:rsidP="008E59AF">
            <w:r>
              <w:t>Замена элементов визуализации в помещении</w:t>
            </w:r>
          </w:p>
        </w:tc>
        <w:tc>
          <w:tcPr>
            <w:tcW w:w="1134" w:type="dxa"/>
          </w:tcPr>
          <w:p w:rsidR="00B11503" w:rsidRDefault="00B11503" w:rsidP="004B78BC">
            <w:pPr>
              <w:jc w:val="center"/>
            </w:pPr>
          </w:p>
        </w:tc>
        <w:tc>
          <w:tcPr>
            <w:tcW w:w="1134" w:type="dxa"/>
          </w:tcPr>
          <w:p w:rsidR="00B11503" w:rsidRDefault="00B11503" w:rsidP="004B78BC">
            <w:pPr>
              <w:jc w:val="center"/>
            </w:pPr>
          </w:p>
        </w:tc>
        <w:tc>
          <w:tcPr>
            <w:tcW w:w="1134" w:type="dxa"/>
          </w:tcPr>
          <w:p w:rsidR="00B11503" w:rsidRDefault="00B11503" w:rsidP="004B78BC">
            <w:pPr>
              <w:jc w:val="center"/>
            </w:pPr>
          </w:p>
        </w:tc>
        <w:tc>
          <w:tcPr>
            <w:tcW w:w="1134" w:type="dxa"/>
          </w:tcPr>
          <w:p w:rsidR="00B11503" w:rsidRDefault="00B11503" w:rsidP="004B78BC">
            <w:pPr>
              <w:jc w:val="center"/>
            </w:pPr>
          </w:p>
          <w:p w:rsidR="007217DB" w:rsidRDefault="007217DB" w:rsidP="004B78BC">
            <w:pPr>
              <w:jc w:val="center"/>
            </w:pPr>
            <w:r>
              <w:t>внебюджет</w:t>
            </w:r>
          </w:p>
        </w:tc>
        <w:tc>
          <w:tcPr>
            <w:tcW w:w="1134" w:type="dxa"/>
          </w:tcPr>
          <w:p w:rsidR="00B11503" w:rsidRDefault="00B11503" w:rsidP="004B78BC">
            <w:pPr>
              <w:jc w:val="center"/>
            </w:pPr>
          </w:p>
          <w:p w:rsidR="007217DB" w:rsidRDefault="007217DB" w:rsidP="004B78BC">
            <w:pPr>
              <w:jc w:val="center"/>
            </w:pPr>
            <w:r>
              <w:t>внебюджет</w:t>
            </w:r>
          </w:p>
        </w:tc>
      </w:tr>
    </w:tbl>
    <w:p w:rsidR="00C74DFD" w:rsidRDefault="00C74DFD" w:rsidP="00B07CC2">
      <w:pPr>
        <w:jc w:val="center"/>
      </w:pPr>
    </w:p>
    <w:sectPr w:rsidR="00C74DFD" w:rsidSect="001F249C">
      <w:pgSz w:w="11906" w:h="16838" w:code="9"/>
      <w:pgMar w:top="1134" w:right="42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6B43"/>
    <w:multiLevelType w:val="hybridMultilevel"/>
    <w:tmpl w:val="940C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EA7"/>
    <w:rsid w:val="0001323D"/>
    <w:rsid w:val="00013F42"/>
    <w:rsid w:val="00021634"/>
    <w:rsid w:val="000340C9"/>
    <w:rsid w:val="0005304E"/>
    <w:rsid w:val="00063723"/>
    <w:rsid w:val="00071C29"/>
    <w:rsid w:val="0007514C"/>
    <w:rsid w:val="00090B15"/>
    <w:rsid w:val="00091D9E"/>
    <w:rsid w:val="000A27EE"/>
    <w:rsid w:val="000D2C34"/>
    <w:rsid w:val="00140EE7"/>
    <w:rsid w:val="0015234D"/>
    <w:rsid w:val="00170F65"/>
    <w:rsid w:val="001865AB"/>
    <w:rsid w:val="00192B72"/>
    <w:rsid w:val="001A318A"/>
    <w:rsid w:val="001B23D3"/>
    <w:rsid w:val="001B240D"/>
    <w:rsid w:val="001B7DFE"/>
    <w:rsid w:val="001F249C"/>
    <w:rsid w:val="002104F6"/>
    <w:rsid w:val="00211B49"/>
    <w:rsid w:val="002138A6"/>
    <w:rsid w:val="0023100C"/>
    <w:rsid w:val="00237786"/>
    <w:rsid w:val="002602FA"/>
    <w:rsid w:val="00260418"/>
    <w:rsid w:val="0026339D"/>
    <w:rsid w:val="0028701F"/>
    <w:rsid w:val="002938EF"/>
    <w:rsid w:val="002940FE"/>
    <w:rsid w:val="00296640"/>
    <w:rsid w:val="0029733A"/>
    <w:rsid w:val="002B1D19"/>
    <w:rsid w:val="002C6516"/>
    <w:rsid w:val="002C6AA7"/>
    <w:rsid w:val="002D4DDA"/>
    <w:rsid w:val="002D78F8"/>
    <w:rsid w:val="002F0A46"/>
    <w:rsid w:val="002F338B"/>
    <w:rsid w:val="002F5250"/>
    <w:rsid w:val="003012DB"/>
    <w:rsid w:val="003022B0"/>
    <w:rsid w:val="003101FD"/>
    <w:rsid w:val="00314485"/>
    <w:rsid w:val="00321CC3"/>
    <w:rsid w:val="003278FC"/>
    <w:rsid w:val="003364E4"/>
    <w:rsid w:val="00336F62"/>
    <w:rsid w:val="003471CB"/>
    <w:rsid w:val="0035343D"/>
    <w:rsid w:val="0037331F"/>
    <w:rsid w:val="00374B15"/>
    <w:rsid w:val="00381560"/>
    <w:rsid w:val="003A6A3C"/>
    <w:rsid w:val="003B459E"/>
    <w:rsid w:val="003B7CB7"/>
    <w:rsid w:val="003C6E8E"/>
    <w:rsid w:val="003E3D87"/>
    <w:rsid w:val="003E711A"/>
    <w:rsid w:val="00413838"/>
    <w:rsid w:val="00420799"/>
    <w:rsid w:val="00422DAD"/>
    <w:rsid w:val="00434A00"/>
    <w:rsid w:val="00447EE0"/>
    <w:rsid w:val="004569F6"/>
    <w:rsid w:val="0046161F"/>
    <w:rsid w:val="00465E8B"/>
    <w:rsid w:val="004752EE"/>
    <w:rsid w:val="00475D03"/>
    <w:rsid w:val="004862F9"/>
    <w:rsid w:val="00497567"/>
    <w:rsid w:val="004A2CDB"/>
    <w:rsid w:val="004B78BC"/>
    <w:rsid w:val="004C6BAB"/>
    <w:rsid w:val="004D6925"/>
    <w:rsid w:val="004F3EC8"/>
    <w:rsid w:val="004F6F7D"/>
    <w:rsid w:val="00516754"/>
    <w:rsid w:val="00522874"/>
    <w:rsid w:val="005278ED"/>
    <w:rsid w:val="0058211B"/>
    <w:rsid w:val="00597EE2"/>
    <w:rsid w:val="005A0D37"/>
    <w:rsid w:val="005F26B8"/>
    <w:rsid w:val="00646EE9"/>
    <w:rsid w:val="00662F04"/>
    <w:rsid w:val="00665DA7"/>
    <w:rsid w:val="00675EBF"/>
    <w:rsid w:val="0069218F"/>
    <w:rsid w:val="006A03A4"/>
    <w:rsid w:val="006A584F"/>
    <w:rsid w:val="006B3A33"/>
    <w:rsid w:val="006D554D"/>
    <w:rsid w:val="00702CBC"/>
    <w:rsid w:val="0071430A"/>
    <w:rsid w:val="007217DB"/>
    <w:rsid w:val="00725C14"/>
    <w:rsid w:val="007316C8"/>
    <w:rsid w:val="00744D6C"/>
    <w:rsid w:val="00762D13"/>
    <w:rsid w:val="00765842"/>
    <w:rsid w:val="00767DD9"/>
    <w:rsid w:val="007803A4"/>
    <w:rsid w:val="00783764"/>
    <w:rsid w:val="00790B73"/>
    <w:rsid w:val="007B2ADD"/>
    <w:rsid w:val="007F023C"/>
    <w:rsid w:val="00820AC2"/>
    <w:rsid w:val="0082146E"/>
    <w:rsid w:val="008226AD"/>
    <w:rsid w:val="0083476D"/>
    <w:rsid w:val="00836A32"/>
    <w:rsid w:val="00844EA7"/>
    <w:rsid w:val="00883A71"/>
    <w:rsid w:val="008967B8"/>
    <w:rsid w:val="008E30EE"/>
    <w:rsid w:val="008E59AF"/>
    <w:rsid w:val="008E5F85"/>
    <w:rsid w:val="00905A57"/>
    <w:rsid w:val="00911F20"/>
    <w:rsid w:val="00914844"/>
    <w:rsid w:val="00920415"/>
    <w:rsid w:val="009266D0"/>
    <w:rsid w:val="00935714"/>
    <w:rsid w:val="00943AD9"/>
    <w:rsid w:val="00943F4B"/>
    <w:rsid w:val="00973E28"/>
    <w:rsid w:val="009747F0"/>
    <w:rsid w:val="00996613"/>
    <w:rsid w:val="009A01ED"/>
    <w:rsid w:val="009A6BC4"/>
    <w:rsid w:val="009B3777"/>
    <w:rsid w:val="009B5775"/>
    <w:rsid w:val="009B704D"/>
    <w:rsid w:val="009B7135"/>
    <w:rsid w:val="009C043D"/>
    <w:rsid w:val="009C19B9"/>
    <w:rsid w:val="009C2B27"/>
    <w:rsid w:val="009C72B7"/>
    <w:rsid w:val="009E12AE"/>
    <w:rsid w:val="009E1B80"/>
    <w:rsid w:val="009F543C"/>
    <w:rsid w:val="00A15E2A"/>
    <w:rsid w:val="00A15F15"/>
    <w:rsid w:val="00A25381"/>
    <w:rsid w:val="00A44FE5"/>
    <w:rsid w:val="00A61601"/>
    <w:rsid w:val="00A65F1B"/>
    <w:rsid w:val="00A81767"/>
    <w:rsid w:val="00A81BA0"/>
    <w:rsid w:val="00A94D73"/>
    <w:rsid w:val="00A97809"/>
    <w:rsid w:val="00AB21B9"/>
    <w:rsid w:val="00AB622D"/>
    <w:rsid w:val="00AD6B7F"/>
    <w:rsid w:val="00AE1FFB"/>
    <w:rsid w:val="00AE61B0"/>
    <w:rsid w:val="00AF0B67"/>
    <w:rsid w:val="00B07CC2"/>
    <w:rsid w:val="00B11503"/>
    <w:rsid w:val="00B26A43"/>
    <w:rsid w:val="00B27645"/>
    <w:rsid w:val="00B65EC3"/>
    <w:rsid w:val="00B86C76"/>
    <w:rsid w:val="00B8781E"/>
    <w:rsid w:val="00B970A0"/>
    <w:rsid w:val="00BD5848"/>
    <w:rsid w:val="00BE4CBF"/>
    <w:rsid w:val="00BE7369"/>
    <w:rsid w:val="00BF1BB7"/>
    <w:rsid w:val="00BF630E"/>
    <w:rsid w:val="00BF6ED2"/>
    <w:rsid w:val="00C20B4C"/>
    <w:rsid w:val="00C247D0"/>
    <w:rsid w:val="00C30816"/>
    <w:rsid w:val="00C55C1C"/>
    <w:rsid w:val="00C74A3E"/>
    <w:rsid w:val="00C74DFD"/>
    <w:rsid w:val="00C772D4"/>
    <w:rsid w:val="00C867A4"/>
    <w:rsid w:val="00CA306C"/>
    <w:rsid w:val="00CB233C"/>
    <w:rsid w:val="00CC7C8F"/>
    <w:rsid w:val="00CD4ECD"/>
    <w:rsid w:val="00CD63AB"/>
    <w:rsid w:val="00CE359E"/>
    <w:rsid w:val="00CE6EAB"/>
    <w:rsid w:val="00D0736C"/>
    <w:rsid w:val="00D13F60"/>
    <w:rsid w:val="00D14B20"/>
    <w:rsid w:val="00D305D9"/>
    <w:rsid w:val="00D35D18"/>
    <w:rsid w:val="00D40FC1"/>
    <w:rsid w:val="00D52D05"/>
    <w:rsid w:val="00D55F4D"/>
    <w:rsid w:val="00D658BD"/>
    <w:rsid w:val="00D747B0"/>
    <w:rsid w:val="00D80CF2"/>
    <w:rsid w:val="00D86ED4"/>
    <w:rsid w:val="00D95E06"/>
    <w:rsid w:val="00D96ABF"/>
    <w:rsid w:val="00D96E2E"/>
    <w:rsid w:val="00D97A29"/>
    <w:rsid w:val="00DA5699"/>
    <w:rsid w:val="00DB23B4"/>
    <w:rsid w:val="00DB4EE8"/>
    <w:rsid w:val="00DC180B"/>
    <w:rsid w:val="00DE7A58"/>
    <w:rsid w:val="00DF4B6D"/>
    <w:rsid w:val="00E009E6"/>
    <w:rsid w:val="00E112AA"/>
    <w:rsid w:val="00E11348"/>
    <w:rsid w:val="00E268FB"/>
    <w:rsid w:val="00E428E2"/>
    <w:rsid w:val="00E50E13"/>
    <w:rsid w:val="00E620D1"/>
    <w:rsid w:val="00E6316F"/>
    <w:rsid w:val="00E82DFB"/>
    <w:rsid w:val="00E92867"/>
    <w:rsid w:val="00EB6503"/>
    <w:rsid w:val="00EC5876"/>
    <w:rsid w:val="00ED44AA"/>
    <w:rsid w:val="00ED7227"/>
    <w:rsid w:val="00EE7DB3"/>
    <w:rsid w:val="00F17D03"/>
    <w:rsid w:val="00F2449F"/>
    <w:rsid w:val="00F34B2D"/>
    <w:rsid w:val="00F4036B"/>
    <w:rsid w:val="00F4436C"/>
    <w:rsid w:val="00F47C70"/>
    <w:rsid w:val="00F61A3A"/>
    <w:rsid w:val="00F71B7A"/>
    <w:rsid w:val="00F727A1"/>
    <w:rsid w:val="00F76E03"/>
    <w:rsid w:val="00F803D3"/>
    <w:rsid w:val="00F80B6C"/>
    <w:rsid w:val="00F856F9"/>
    <w:rsid w:val="00F87A42"/>
    <w:rsid w:val="00FA07E3"/>
    <w:rsid w:val="00FB631A"/>
    <w:rsid w:val="00FE0AAB"/>
    <w:rsid w:val="00FE52F2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996613"/>
    <w:pPr>
      <w:ind w:firstLine="567"/>
      <w:jc w:val="both"/>
    </w:pPr>
  </w:style>
  <w:style w:type="paragraph" w:styleId="a4">
    <w:name w:val="No Spacing"/>
    <w:uiPriority w:val="1"/>
    <w:qFormat/>
    <w:rsid w:val="007143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5FA3D-68A0-4C89-B7EB-5DA63784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ГОСШ № 22 г. Витебска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информатики</dc:creator>
  <cp:lastModifiedBy>User</cp:lastModifiedBy>
  <cp:revision>5</cp:revision>
  <cp:lastPrinted>2023-10-20T12:53:00Z</cp:lastPrinted>
  <dcterms:created xsi:type="dcterms:W3CDTF">2023-02-10T05:24:00Z</dcterms:created>
  <dcterms:modified xsi:type="dcterms:W3CDTF">2023-10-20T12:53:00Z</dcterms:modified>
</cp:coreProperties>
</file>