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99" w:rsidRPr="00153399" w:rsidRDefault="00153399" w:rsidP="00153399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153399">
        <w:rPr>
          <w:rFonts w:ascii="Times New Roman" w:hAnsi="Times New Roman" w:cs="Times New Roman"/>
          <w:sz w:val="30"/>
          <w:szCs w:val="30"/>
        </w:rPr>
        <w:t>УТВЕРЖДАЮ</w:t>
      </w:r>
    </w:p>
    <w:p w:rsidR="00153399" w:rsidRPr="00153399" w:rsidRDefault="00153399" w:rsidP="001533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  <w:t xml:space="preserve">Директор </w:t>
      </w:r>
      <w:r w:rsidRPr="00153399">
        <w:rPr>
          <w:rFonts w:ascii="Times New Roman" w:hAnsi="Times New Roman" w:cs="Times New Roman"/>
          <w:sz w:val="30"/>
          <w:szCs w:val="30"/>
        </w:rPr>
        <w:tab/>
      </w:r>
    </w:p>
    <w:p w:rsidR="00153399" w:rsidRPr="00153399" w:rsidRDefault="00153399" w:rsidP="00153399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  <w:t xml:space="preserve">государственного учреждения        </w:t>
      </w:r>
    </w:p>
    <w:p w:rsidR="00153399" w:rsidRPr="00153399" w:rsidRDefault="00153399" w:rsidP="00153399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r w:rsidRPr="00153399">
        <w:rPr>
          <w:rFonts w:ascii="Times New Roman" w:hAnsi="Times New Roman" w:cs="Times New Roman"/>
          <w:sz w:val="30"/>
          <w:szCs w:val="30"/>
        </w:rPr>
        <w:t xml:space="preserve">                                      образования «Средняя школа </w:t>
      </w:r>
    </w:p>
    <w:p w:rsidR="00153399" w:rsidRPr="00153399" w:rsidRDefault="00153399" w:rsidP="00153399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 w:rsidRPr="00153399">
        <w:rPr>
          <w:rFonts w:ascii="Times New Roman" w:hAnsi="Times New Roman" w:cs="Times New Roman"/>
          <w:sz w:val="30"/>
          <w:szCs w:val="30"/>
        </w:rPr>
        <w:t xml:space="preserve">№34 </w:t>
      </w:r>
      <w:proofErr w:type="spellStart"/>
      <w:r w:rsidRPr="00153399">
        <w:rPr>
          <w:rFonts w:ascii="Times New Roman" w:hAnsi="Times New Roman" w:cs="Times New Roman"/>
          <w:sz w:val="30"/>
          <w:szCs w:val="30"/>
        </w:rPr>
        <w:t>г.Гомеля</w:t>
      </w:r>
      <w:proofErr w:type="spellEnd"/>
      <w:r w:rsidRPr="00153399">
        <w:rPr>
          <w:rFonts w:ascii="Times New Roman" w:hAnsi="Times New Roman" w:cs="Times New Roman"/>
          <w:sz w:val="30"/>
          <w:szCs w:val="30"/>
        </w:rPr>
        <w:t>»</w:t>
      </w:r>
    </w:p>
    <w:p w:rsidR="00153399" w:rsidRPr="00153399" w:rsidRDefault="00153399" w:rsidP="001533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proofErr w:type="spellStart"/>
      <w:r w:rsidRPr="00153399">
        <w:rPr>
          <w:rFonts w:ascii="Times New Roman" w:hAnsi="Times New Roman" w:cs="Times New Roman"/>
          <w:sz w:val="30"/>
          <w:szCs w:val="30"/>
        </w:rPr>
        <w:t>Ж.М.Бондарева</w:t>
      </w:r>
      <w:proofErr w:type="spellEnd"/>
    </w:p>
    <w:p w:rsidR="00153399" w:rsidRDefault="00153399" w:rsidP="007839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  <w:r w:rsidRPr="00153399">
        <w:rPr>
          <w:rFonts w:ascii="Times New Roman" w:hAnsi="Times New Roman" w:cs="Times New Roman"/>
          <w:sz w:val="30"/>
          <w:szCs w:val="30"/>
        </w:rPr>
        <w:tab/>
      </w:r>
    </w:p>
    <w:p w:rsidR="007839AF" w:rsidRPr="00153399" w:rsidRDefault="007839AF" w:rsidP="007839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53399" w:rsidRDefault="00595494" w:rsidP="00153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533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 мероприятий</w:t>
      </w:r>
      <w:r w:rsidR="001533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153399" w:rsidRDefault="00153399" w:rsidP="00153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ГУО «Средняя школа №34 г.</w:t>
      </w:r>
      <w:r w:rsidR="00783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Гомеля» </w:t>
      </w:r>
    </w:p>
    <w:p w:rsidR="007839AF" w:rsidRDefault="00595494" w:rsidP="00153399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  <w:r w:rsidRPr="001533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 профилактике</w:t>
      </w:r>
      <w:r w:rsidR="001533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7839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преступлений против </w:t>
      </w:r>
      <w:r w:rsidRPr="001533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половой неприкосновенности</w:t>
      </w:r>
      <w:r w:rsidR="001533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д</w:t>
      </w:r>
      <w:r w:rsidR="00153399" w:rsidRPr="0059549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омашнего </w:t>
      </w:r>
      <w:r w:rsidR="00153399" w:rsidRPr="00153399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насилия и жестокого обращения </w:t>
      </w:r>
    </w:p>
    <w:p w:rsidR="00595494" w:rsidRDefault="00153399" w:rsidP="007839A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53399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153399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несовершеннолетними</w:t>
      </w:r>
      <w:r w:rsidR="00595494" w:rsidRPr="001533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B5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595494" w:rsidRPr="001533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</w:t>
      </w:r>
      <w:r w:rsidR="006B5491" w:rsidRPr="00FC3E6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="00595494" w:rsidRPr="001533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/202</w:t>
      </w:r>
      <w:r w:rsidR="006B5491" w:rsidRPr="00FC3E6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 w:rsidR="00595494" w:rsidRPr="001533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учебн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6B5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</w:t>
      </w:r>
      <w:r w:rsidR="00595494" w:rsidRPr="001533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год</w:t>
      </w:r>
      <w:r w:rsidR="006B54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</w:t>
      </w:r>
    </w:p>
    <w:p w:rsidR="00153399" w:rsidRDefault="00153399" w:rsidP="00153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53399" w:rsidRPr="00595494" w:rsidRDefault="00153399" w:rsidP="00153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49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Цель:</w:t>
      </w:r>
      <w:r w:rsidRPr="00595494">
        <w:rPr>
          <w:rFonts w:ascii="Times New Roman" w:eastAsia="Times New Roman" w:hAnsi="Times New Roman" w:cs="Times New Roman"/>
          <w:sz w:val="30"/>
          <w:szCs w:val="30"/>
          <w:lang w:eastAsia="ru-RU"/>
        </w:rPr>
        <w:t>  профилактика жестокости и насилия среди несовершеннолетних,  соблюдение  прав и интересов детей.</w:t>
      </w:r>
    </w:p>
    <w:p w:rsidR="00153399" w:rsidRPr="00595494" w:rsidRDefault="00153399" w:rsidP="00153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49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Задачи:</w:t>
      </w:r>
    </w:p>
    <w:p w:rsidR="00153399" w:rsidRPr="00595494" w:rsidRDefault="00153399" w:rsidP="00153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494">
        <w:rPr>
          <w:rFonts w:ascii="Times New Roman" w:eastAsia="Times New Roman" w:hAnsi="Times New Roman" w:cs="Times New Roman"/>
          <w:sz w:val="30"/>
          <w:szCs w:val="30"/>
          <w:lang w:eastAsia="ru-RU"/>
        </w:rPr>
        <w:t>1. Способствовать созданию условий для воспитания личностной зрелости учащихся, их высокой самооценки и адекватного функционирования в среде;</w:t>
      </w:r>
    </w:p>
    <w:p w:rsidR="00153399" w:rsidRPr="00595494" w:rsidRDefault="00153399" w:rsidP="00153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494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Предотвратить факты жестокого обращения и насилия над несовершеннолетними;</w:t>
      </w:r>
    </w:p>
    <w:p w:rsidR="00153399" w:rsidRPr="001363F5" w:rsidRDefault="00153399" w:rsidP="00153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494">
        <w:rPr>
          <w:rFonts w:ascii="Times New Roman" w:eastAsia="Times New Roman" w:hAnsi="Times New Roman" w:cs="Times New Roman"/>
          <w:sz w:val="30"/>
          <w:szCs w:val="30"/>
          <w:lang w:eastAsia="ru-RU"/>
        </w:rPr>
        <w:t>3. Формировать нетерпимое отношение к различным проявлениям насилия в отношении  детей.</w:t>
      </w:r>
    </w:p>
    <w:p w:rsidR="001363F5" w:rsidRPr="001363F5" w:rsidRDefault="001363F5" w:rsidP="00153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3740"/>
        <w:gridCol w:w="1585"/>
        <w:gridCol w:w="1675"/>
        <w:gridCol w:w="2268"/>
      </w:tblGrid>
      <w:tr w:rsidR="00153399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94" w:rsidRPr="00F61477" w:rsidRDefault="00595494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4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95494" w:rsidRPr="00F61477" w:rsidRDefault="00595494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4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94" w:rsidRPr="00F61477" w:rsidRDefault="00595494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4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проведение и название мероприятия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94" w:rsidRPr="00F61477" w:rsidRDefault="00595494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4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94" w:rsidRPr="00F61477" w:rsidRDefault="00595494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4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мероприятия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494" w:rsidRPr="00F61477" w:rsidRDefault="00595494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4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1363F5" w:rsidRPr="00F61477" w:rsidTr="00E41599">
        <w:tc>
          <w:tcPr>
            <w:tcW w:w="988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674246" w:rsidRDefault="001363F5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74246"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  <w:t>Нормативно-правовое и информационное обеспечение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674246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hAnsi="Times New Roman" w:cs="Times New Roman"/>
                <w:bCs/>
                <w:sz w:val="26"/>
                <w:szCs w:val="26"/>
              </w:rPr>
              <w:t>Совещания с различными категориями работников по вопросам профилактики</w:t>
            </w:r>
            <w:r w:rsidRPr="00E415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41599">
              <w:rPr>
                <w:rFonts w:ascii="Times New Roman" w:hAnsi="Times New Roman" w:cs="Times New Roman"/>
                <w:bCs/>
                <w:sz w:val="26"/>
                <w:szCs w:val="26"/>
              </w:rPr>
              <w:t>насилия: педагогический персонал; технический персонал</w:t>
            </w: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Изучение</w:t>
            </w: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нормативных документов по вопросам профилактики и предупреждения жестокого обращения и насилия </w:t>
            </w: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  <w:t>в отношении несовершеннолетних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ind w:left="-110"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сентябрь,</w:t>
            </w:r>
          </w:p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далее по мере необходимости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педагоги, законные представители учащихся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воспитательной работе Каптуревская Т.В.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674246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Default="001363F5" w:rsidP="001363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1599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работы «почты доверия» (установка информационных ящиков доверия) для сообщения о случаях насилия</w:t>
            </w:r>
          </w:p>
          <w:p w:rsidR="00E41599" w:rsidRPr="00E41599" w:rsidRDefault="00E41599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воспитательной работе Каптуревская Т.В.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674246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Рассмотрение вопросов профилактики и предупреждения жестокого обращения и насилия в отношении несовершеннолетних на заседаниях совета по профилактике безнадзорности и правонарушений несовершеннолетних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9D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педагоги, законные представители учащихся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9D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воспитательной работе Каптуревская Т.В.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674246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Освещение на официальном сайте </w:t>
            </w:r>
            <w:proofErr w:type="gramStart"/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учреждения образования вопросов профилактики жестокого обращения</w:t>
            </w:r>
            <w:proofErr w:type="gramEnd"/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 насилия в отношении несо</w:t>
            </w: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softHyphen/>
              <w:t>вершеннолетних. Размещение нормативных документов на сайте и информационных стендах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 протяжении года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субъекты образовательного процесса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Каптуревская Т.В.,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В.В., </w:t>
            </w:r>
          </w:p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В.М.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674246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Информирование участников образовательного процесса  об учреждениях и телефонах доверия для жертв физического, сексуального и иного насилия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9D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субъекты образовательного процесса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9D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Каптуревская Т.В.,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В.В., </w:t>
            </w:r>
          </w:p>
          <w:p w:rsidR="001363F5" w:rsidRPr="00E41599" w:rsidRDefault="001363F5" w:rsidP="009D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В.М.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674246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3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Рейд по школе в целях проверки информационной доступности локальных  нормативных документов по профилактике насилия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674246" w:rsidP="0067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67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Каптуревская Т.В.,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В.В., </w:t>
            </w:r>
          </w:p>
          <w:p w:rsidR="001363F5" w:rsidRPr="00E41599" w:rsidRDefault="00674246" w:rsidP="006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В.М.</w:t>
            </w:r>
          </w:p>
        </w:tc>
      </w:tr>
      <w:tr w:rsidR="001363F5" w:rsidRPr="00F61477" w:rsidTr="00E41599">
        <w:tc>
          <w:tcPr>
            <w:tcW w:w="988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674246" w:rsidP="006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Работа с учащимися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C4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4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C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классных часов:</w:t>
            </w:r>
          </w:p>
          <w:p w:rsidR="001363F5" w:rsidRPr="00E41599" w:rsidRDefault="001363F5" w:rsidP="00C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«Правила общения в сети»</w:t>
            </w:r>
          </w:p>
          <w:p w:rsidR="001363F5" w:rsidRPr="00E41599" w:rsidRDefault="001363F5" w:rsidP="00C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«Интернет: плюсы и минусы»</w:t>
            </w:r>
          </w:p>
          <w:p w:rsidR="001363F5" w:rsidRPr="00E41599" w:rsidRDefault="001363F5" w:rsidP="00C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«Интернет – территория ответственности»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C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09.09.2024 – 14.09.2024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C4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363F5" w:rsidRPr="00E41599" w:rsidRDefault="001363F5" w:rsidP="00C4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363F5" w:rsidRPr="00E41599" w:rsidRDefault="001363F5" w:rsidP="00C4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5-7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363F5" w:rsidRPr="00E41599" w:rsidRDefault="001363F5" w:rsidP="00C4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8 -11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C4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78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бесед с учащимися о правилах поведения «</w:t>
            </w:r>
            <w:r w:rsidRPr="00E41599">
              <w:rPr>
                <w:rFonts w:ascii="Times New Roman" w:eastAsia="Calibri" w:hAnsi="Times New Roman" w:cs="Times New Roman"/>
                <w:sz w:val="26"/>
                <w:szCs w:val="26"/>
              </w:rPr>
              <w:t>Контакты с незнакомыми людьми на улице», «Если ты потерялся», «Чтобы не случилось беды» (профилактика преступлений против половой неприкосновенности).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6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07.10.2024-12.10.2024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6B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6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«Ответственность перед законом за преступления против половой неприкосновенности и половой свободы личности»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6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11.11.2024-16.11.2024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6B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руководители, </w:t>
            </w:r>
          </w:p>
          <w:p w:rsidR="001363F5" w:rsidRPr="00E41599" w:rsidRDefault="001363F5" w:rsidP="006B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информационного часа «Безопасный интернет. Интернет-зависимость: виды и профилактика»</w:t>
            </w:r>
          </w:p>
          <w:p w:rsidR="00E41599" w:rsidRPr="00E41599" w:rsidRDefault="00E41599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6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02.12.2024-07.12.2024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5-8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6B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6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классного часа «Опасности интернета и социальных сетей. </w:t>
            </w:r>
            <w:proofErr w:type="gram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Интернет-мошенники</w:t>
            </w:r>
            <w:proofErr w:type="gram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Буллинг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грумминг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вишинг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09.12.2024-14.12.2024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6B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5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«Жестокое обращение с несовершеннолетними»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8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2025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9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872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 Привалова В.М.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сайте школы памяток для учащихся: «Правило пяти «нельзя», «Не впускай в дом незнакомого человека!!!», «Правила поведения в своем доме», «Что надо делать, если к тебе пристает незнакомец», «Самые опасные места, где можно стать жертвой», «Ненужные разговоры с посторонними»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6B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В.В., педагог-психолог Привалова В.М.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вопросов личной безопасности при общении с незнакомыми людьми в начальной школе в рамках изучения курса ОБЖ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II</w:t>
            </w: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полугодие 2024/2025 </w:t>
            </w:r>
          </w:p>
          <w:p w:rsidR="001363F5" w:rsidRPr="00E41599" w:rsidRDefault="001363F5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9C6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1 - 4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D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вопросов профилактики преступлений против половой неприкосновенности в рамках факультативного занятия «Основы семейной жизни»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9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2024/2025 </w:t>
            </w:r>
          </w:p>
          <w:p w:rsidR="001363F5" w:rsidRPr="00E41599" w:rsidRDefault="001363F5" w:rsidP="009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9C6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8A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Профилактические беседы:</w:t>
            </w:r>
          </w:p>
          <w:p w:rsidR="001363F5" w:rsidRPr="00E41599" w:rsidRDefault="001363F5" w:rsidP="008A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«Мальчик с девочкой дружил»;</w:t>
            </w:r>
          </w:p>
          <w:p w:rsidR="001363F5" w:rsidRPr="00E41599" w:rsidRDefault="001363F5" w:rsidP="008A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«О взаимоотношениях между юношами и девушками»</w:t>
            </w:r>
          </w:p>
          <w:p w:rsidR="001363F5" w:rsidRPr="00E41599" w:rsidRDefault="001363F5" w:rsidP="008A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«Понятие о половой зрелости»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II</w:t>
            </w: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полугодие 2024/2025 </w:t>
            </w:r>
          </w:p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8A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1-6 классов</w:t>
            </w:r>
          </w:p>
          <w:p w:rsidR="001363F5" w:rsidRPr="00E41599" w:rsidRDefault="001363F5" w:rsidP="008A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  <w:p w:rsidR="001363F5" w:rsidRPr="00E41599" w:rsidRDefault="001363F5" w:rsidP="008A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классов (мальчики)</w:t>
            </w:r>
          </w:p>
          <w:p w:rsidR="001363F5" w:rsidRPr="00E41599" w:rsidRDefault="001363F5" w:rsidP="008A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  <w:p w:rsidR="001363F5" w:rsidRPr="00E41599" w:rsidRDefault="001363F5" w:rsidP="008A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классов (девочки)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8A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1363F5" w:rsidRPr="00E41599" w:rsidRDefault="001363F5" w:rsidP="008A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C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встреч с сотрудниками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ОНиПТЛ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ОВД Железнодорожного района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омеля</w:t>
            </w:r>
            <w:proofErr w:type="spellEnd"/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полугодие 2024/2025 </w:t>
            </w:r>
          </w:p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Каптуревская Т.В.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дней здоровья, спортивных праздников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D1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2024/2025 </w:t>
            </w:r>
          </w:p>
          <w:p w:rsidR="001363F5" w:rsidRPr="00E41599" w:rsidRDefault="001363F5" w:rsidP="00D1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E4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физ</w:t>
            </w:r>
            <w:r w:rsid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культуры и здоровья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 «Уголовная ответственность за преступление против половой неприкосновенности и половой свободы личности»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2024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 классов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E4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В.В., инспектор ИДН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Дегтерева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занятости учащихся в свободное от учебы и каникулярное время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2024/2025 </w:t>
            </w:r>
          </w:p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центра, дружественного подросткам «Подросток»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2024/2025 </w:t>
            </w:r>
          </w:p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D1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  <w:p w:rsidR="001363F5" w:rsidRPr="00E41599" w:rsidRDefault="001363F5" w:rsidP="00D1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классов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D1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1363F5" w:rsidRPr="00E41599" w:rsidRDefault="001363F5" w:rsidP="00E4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классов</w:t>
            </w:r>
          </w:p>
        </w:tc>
      </w:tr>
      <w:tr w:rsidR="00674246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Default="00674246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67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hAnsi="Times New Roman" w:cs="Times New Roman"/>
                <w:sz w:val="26"/>
                <w:szCs w:val="26"/>
              </w:rPr>
              <w:t>Мероприятия по информированию о проблеме насилия в отношении несовершеннолетних, его признаках, проявлениях, негативных последствиях и возможных вариантах обращения за помощью. Заполнение карт наблюдения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674246">
            <w:pPr>
              <w:pStyle w:val="1"/>
              <w:rPr>
                <w:sz w:val="26"/>
                <w:szCs w:val="26"/>
              </w:rPr>
            </w:pPr>
            <w:r w:rsidRPr="00E41599">
              <w:rPr>
                <w:sz w:val="26"/>
                <w:szCs w:val="26"/>
              </w:rPr>
              <w:t>10.10.2024-10.11.2024</w:t>
            </w:r>
          </w:p>
          <w:p w:rsidR="00674246" w:rsidRPr="00E41599" w:rsidRDefault="00674246" w:rsidP="0067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hAnsi="Times New Roman" w:cs="Times New Roman"/>
                <w:sz w:val="26"/>
                <w:szCs w:val="26"/>
              </w:rPr>
              <w:t>01.03.2024-01.04.2024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D1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1-11кл 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674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674246" w:rsidRPr="00E41599" w:rsidRDefault="00674246" w:rsidP="00674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  <w:p w:rsidR="00674246" w:rsidRPr="00E41599" w:rsidRDefault="00674246" w:rsidP="00D1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4246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Default="00674246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674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карт наблюдения.</w:t>
            </w:r>
          </w:p>
          <w:p w:rsidR="00674246" w:rsidRPr="00E41599" w:rsidRDefault="00674246" w:rsidP="00674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4246" w:rsidRPr="00E41599" w:rsidRDefault="00674246" w:rsidP="00674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4246" w:rsidRPr="00E41599" w:rsidRDefault="00674246" w:rsidP="00674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4246" w:rsidRPr="00E41599" w:rsidRDefault="00674246" w:rsidP="00674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психологической помощи учащимся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674246">
            <w:pPr>
              <w:pStyle w:val="1"/>
              <w:rPr>
                <w:sz w:val="26"/>
                <w:szCs w:val="26"/>
              </w:rPr>
            </w:pPr>
            <w:r w:rsidRPr="00E41599">
              <w:rPr>
                <w:sz w:val="26"/>
                <w:szCs w:val="26"/>
              </w:rPr>
              <w:t>10.10.2024-10.11.2024</w:t>
            </w:r>
          </w:p>
          <w:p w:rsidR="00674246" w:rsidRPr="00E41599" w:rsidRDefault="00674246" w:rsidP="00674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599">
              <w:rPr>
                <w:rFonts w:ascii="Times New Roman" w:hAnsi="Times New Roman" w:cs="Times New Roman"/>
                <w:sz w:val="26"/>
                <w:szCs w:val="26"/>
              </w:rPr>
              <w:t>01.03.2024-01.04.2024</w:t>
            </w:r>
          </w:p>
          <w:p w:rsidR="00674246" w:rsidRPr="00E41599" w:rsidRDefault="00674246" w:rsidP="00E41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D1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D1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 Привалова В.М.</w:t>
            </w:r>
          </w:p>
        </w:tc>
      </w:tr>
      <w:tr w:rsidR="00674246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Default="00674246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674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Проведение тренингов для учащихся по межличностному общению, формированию навыков не агрессивного и ненасильственного взаимодействия и разрешения конфликтов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674246">
            <w:pPr>
              <w:pStyle w:val="1"/>
              <w:rPr>
                <w:sz w:val="26"/>
                <w:szCs w:val="26"/>
              </w:rPr>
            </w:pPr>
            <w:r w:rsidRPr="00E4159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D1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D1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 Привалова В.М.</w:t>
            </w:r>
          </w:p>
        </w:tc>
      </w:tr>
      <w:tr w:rsidR="00674246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Default="00674246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674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15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Проведение тренингов для младших школьников по межличностному общению, формированию навыков неагрессивного, ненасильственного взаимодействия и разрешения конфликтов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674246">
            <w:pPr>
              <w:pStyle w:val="1"/>
              <w:rPr>
                <w:sz w:val="26"/>
                <w:szCs w:val="26"/>
              </w:rPr>
            </w:pPr>
            <w:r w:rsidRPr="00E4159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D1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D1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 Привалова В.М.</w:t>
            </w:r>
          </w:p>
        </w:tc>
      </w:tr>
      <w:tr w:rsidR="001363F5" w:rsidRPr="00F61477" w:rsidTr="00E41599">
        <w:tc>
          <w:tcPr>
            <w:tcW w:w="988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F5" w:rsidRPr="00E41599" w:rsidRDefault="00674246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Работа с законными представителями учащихся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вопроса по профилактике насилия над детьми и преступлений против половой неприкосновенности несовершеннолетних</w:t>
            </w:r>
          </w:p>
          <w:p w:rsidR="001363F5" w:rsidRPr="00E41599" w:rsidRDefault="001363F5" w:rsidP="00FC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общешкольном родительском собрании.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F5" w:rsidRPr="00E41599" w:rsidRDefault="001363F5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Декабрь 2024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 учащихся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воспитательной работе Каптуревская Т.В.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размещение информационных буклетов, памяток для законных представителей учащихся (с целью получения помощи в случае насилия или преступных посягательств) «Жестокое обращение. Последствия. Меры наказания»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2024/2025 </w:t>
            </w:r>
          </w:p>
          <w:p w:rsidR="001363F5" w:rsidRPr="00E41599" w:rsidRDefault="001363F5" w:rsidP="00FC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 учащихся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C3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E4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«Бродяжничество. Насилие. Суициды детей»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Октябрь 2024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 учащихся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FC3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 Привалова В.М.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профилактических бесед - консультаций представителями учреждений здравоохранения «О взаимоотношениях между юношами и девушками», «Правовые и медицинские последствия ведения ранней половой жизни»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полугодие 2024/2025</w:t>
            </w:r>
          </w:p>
          <w:p w:rsidR="001363F5" w:rsidRPr="00E41599" w:rsidRDefault="001363F5" w:rsidP="001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</w:t>
            </w:r>
          </w:p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В.В., фельдшер школы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Филимонцева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Т.А.</w:t>
            </w:r>
          </w:p>
          <w:p w:rsidR="001363F5" w:rsidRPr="00E41599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7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сайте школы  памяток для родителей (законных представителей) по вопросам половой неприкосновенности детей: «Профилактика насилия в семье: стоп насилие», «Чтобы ребенок не стал жертвой преступления», «Половая неприкосновенность подростков»,  «Что вы можете сделать, чтобы обезопасить своих детей», «Научите ребенка всегда отвечать «Нет!», «Что делать в случаях, когда насилие происходит в семье?», «Дом без насилия», «Как рассказать подростку про взаимоотношения полов»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787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полугодие 2024/2025</w:t>
            </w:r>
          </w:p>
          <w:p w:rsidR="001363F5" w:rsidRPr="00E41599" w:rsidRDefault="001363F5" w:rsidP="005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7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 учащихся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54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1363F5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F61477" w:rsidRDefault="001363F5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5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просвещение родителей в рамках реализации проекта «Родительский университет».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544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2024/2025</w:t>
            </w:r>
          </w:p>
          <w:p w:rsidR="001363F5" w:rsidRPr="00E41599" w:rsidRDefault="001363F5" w:rsidP="005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36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 учащихся</w:t>
            </w:r>
          </w:p>
          <w:p w:rsidR="001363F5" w:rsidRPr="00E41599" w:rsidRDefault="001363F5" w:rsidP="0036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F5" w:rsidRPr="00E41599" w:rsidRDefault="001363F5" w:rsidP="0036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1363F5" w:rsidRPr="00E41599" w:rsidRDefault="001363F5" w:rsidP="0036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классов, </w:t>
            </w:r>
          </w:p>
          <w:p w:rsidR="001363F5" w:rsidRPr="00E41599" w:rsidRDefault="001363F5" w:rsidP="0036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674246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Default="00674246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5448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1599"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 по защите прав и интересов детей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9D00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2024/2025</w:t>
            </w:r>
          </w:p>
          <w:p w:rsidR="00674246" w:rsidRPr="00E41599" w:rsidRDefault="00674246" w:rsidP="009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9D0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 учащихся</w:t>
            </w:r>
          </w:p>
          <w:p w:rsidR="00674246" w:rsidRPr="00E41599" w:rsidRDefault="00674246" w:rsidP="009D0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36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едагог социальный </w:t>
            </w:r>
            <w:proofErr w:type="spellStart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Маскаленко</w:t>
            </w:r>
            <w:proofErr w:type="spellEnd"/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674246" w:rsidRPr="00E41599" w:rsidRDefault="00674246" w:rsidP="0036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 Привалова В.М.</w:t>
            </w:r>
          </w:p>
        </w:tc>
      </w:tr>
      <w:tr w:rsidR="00674246" w:rsidRPr="00F61477" w:rsidTr="00E41599"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Default="00674246" w:rsidP="0015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6742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1599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педагога-психолога по вопросам взаимоотношений родителей и детей</w:t>
            </w:r>
          </w:p>
        </w:tc>
        <w:tc>
          <w:tcPr>
            <w:tcW w:w="15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9D00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2024/2025</w:t>
            </w:r>
          </w:p>
          <w:p w:rsidR="00674246" w:rsidRPr="00E41599" w:rsidRDefault="00674246" w:rsidP="009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9D0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 учащихся</w:t>
            </w:r>
          </w:p>
          <w:p w:rsidR="00674246" w:rsidRPr="00E41599" w:rsidRDefault="00674246" w:rsidP="009D0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46" w:rsidRPr="00E41599" w:rsidRDefault="00674246" w:rsidP="009D0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 Привалова В.М.</w:t>
            </w:r>
          </w:p>
        </w:tc>
      </w:tr>
    </w:tbl>
    <w:p w:rsidR="00595494" w:rsidRPr="005448CB" w:rsidRDefault="005448CB" w:rsidP="00544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5448C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* в плане возможны дополнения и измене</w:t>
      </w:r>
      <w:r w:rsidR="00674246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</w:t>
      </w:r>
      <w:r w:rsidRPr="005448C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ия</w:t>
      </w:r>
    </w:p>
    <w:p w:rsidR="00595494" w:rsidRDefault="00595494" w:rsidP="00153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E41599" w:rsidRPr="00153399" w:rsidRDefault="00E41599" w:rsidP="00153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5A333C" w:rsidRPr="005A333C" w:rsidRDefault="005A333C" w:rsidP="005A3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A333C"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5A333C" w:rsidRPr="005A333C" w:rsidRDefault="005A333C" w:rsidP="005A3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A333C">
        <w:rPr>
          <w:rFonts w:ascii="Times New Roman" w:hAnsi="Times New Roman" w:cs="Times New Roman"/>
          <w:sz w:val="30"/>
          <w:szCs w:val="30"/>
        </w:rPr>
        <w:t>по воспитательной работе</w:t>
      </w:r>
      <w:r w:rsidRPr="005A333C">
        <w:rPr>
          <w:rFonts w:ascii="Times New Roman" w:hAnsi="Times New Roman" w:cs="Times New Roman"/>
          <w:sz w:val="30"/>
          <w:szCs w:val="30"/>
        </w:rPr>
        <w:tab/>
      </w:r>
      <w:r w:rsidRPr="005A333C">
        <w:rPr>
          <w:rFonts w:ascii="Times New Roman" w:hAnsi="Times New Roman" w:cs="Times New Roman"/>
          <w:sz w:val="30"/>
          <w:szCs w:val="30"/>
        </w:rPr>
        <w:tab/>
      </w:r>
      <w:r w:rsidRPr="005A333C">
        <w:rPr>
          <w:rFonts w:ascii="Times New Roman" w:hAnsi="Times New Roman" w:cs="Times New Roman"/>
          <w:sz w:val="30"/>
          <w:szCs w:val="30"/>
        </w:rPr>
        <w:tab/>
      </w:r>
      <w:r w:rsidRPr="005A333C">
        <w:rPr>
          <w:rFonts w:ascii="Times New Roman" w:hAnsi="Times New Roman" w:cs="Times New Roman"/>
          <w:sz w:val="30"/>
          <w:szCs w:val="30"/>
        </w:rPr>
        <w:tab/>
      </w:r>
      <w:r w:rsidRPr="005A333C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A333C">
        <w:rPr>
          <w:rFonts w:ascii="Times New Roman" w:hAnsi="Times New Roman" w:cs="Times New Roman"/>
          <w:sz w:val="30"/>
          <w:szCs w:val="30"/>
        </w:rPr>
        <w:t>Т.В.Каптуревская</w:t>
      </w:r>
      <w:proofErr w:type="spellEnd"/>
    </w:p>
    <w:p w:rsidR="005A333C" w:rsidRPr="005A333C" w:rsidRDefault="005A333C" w:rsidP="005A333C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30574" w:rsidRPr="00153399" w:rsidRDefault="00330574" w:rsidP="001533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30574" w:rsidRPr="00153399" w:rsidSect="00E4159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94"/>
    <w:rsid w:val="00074F28"/>
    <w:rsid w:val="000A31C9"/>
    <w:rsid w:val="00100B58"/>
    <w:rsid w:val="0010126A"/>
    <w:rsid w:val="00135113"/>
    <w:rsid w:val="001363F5"/>
    <w:rsid w:val="00153399"/>
    <w:rsid w:val="00212053"/>
    <w:rsid w:val="00330574"/>
    <w:rsid w:val="00344D82"/>
    <w:rsid w:val="003A4AC5"/>
    <w:rsid w:val="003B341A"/>
    <w:rsid w:val="004635F0"/>
    <w:rsid w:val="00537356"/>
    <w:rsid w:val="005448CB"/>
    <w:rsid w:val="0055482A"/>
    <w:rsid w:val="00595494"/>
    <w:rsid w:val="005A333C"/>
    <w:rsid w:val="005C0E77"/>
    <w:rsid w:val="005E24D5"/>
    <w:rsid w:val="005F358D"/>
    <w:rsid w:val="006634AA"/>
    <w:rsid w:val="00674246"/>
    <w:rsid w:val="006B5491"/>
    <w:rsid w:val="007839AF"/>
    <w:rsid w:val="008A6A91"/>
    <w:rsid w:val="008B6DCA"/>
    <w:rsid w:val="009A6CD7"/>
    <w:rsid w:val="009B5ACD"/>
    <w:rsid w:val="009C4F40"/>
    <w:rsid w:val="009C6585"/>
    <w:rsid w:val="00A761BF"/>
    <w:rsid w:val="00AA4E3A"/>
    <w:rsid w:val="00B75DDC"/>
    <w:rsid w:val="00C506CF"/>
    <w:rsid w:val="00C513C4"/>
    <w:rsid w:val="00C92428"/>
    <w:rsid w:val="00D0251B"/>
    <w:rsid w:val="00D44D53"/>
    <w:rsid w:val="00DB1144"/>
    <w:rsid w:val="00DC2287"/>
    <w:rsid w:val="00E32561"/>
    <w:rsid w:val="00E41599"/>
    <w:rsid w:val="00E62CE4"/>
    <w:rsid w:val="00F406FB"/>
    <w:rsid w:val="00F61477"/>
    <w:rsid w:val="00FC3E65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494"/>
    <w:rPr>
      <w:b/>
      <w:bCs/>
    </w:rPr>
  </w:style>
  <w:style w:type="paragraph" w:styleId="a5">
    <w:name w:val="List Paragraph"/>
    <w:basedOn w:val="a"/>
    <w:uiPriority w:val="34"/>
    <w:qFormat/>
    <w:rsid w:val="001533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A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674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pt">
    <w:name w:val="Основной текст + 12 pt"/>
    <w:rsid w:val="00674246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66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494"/>
    <w:rPr>
      <w:b/>
      <w:bCs/>
    </w:rPr>
  </w:style>
  <w:style w:type="paragraph" w:styleId="a5">
    <w:name w:val="List Paragraph"/>
    <w:basedOn w:val="a"/>
    <w:uiPriority w:val="34"/>
    <w:qFormat/>
    <w:rsid w:val="001533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A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674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pt">
    <w:name w:val="Основной текст + 12 pt"/>
    <w:rsid w:val="00674246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66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74CC-CD17-4D8B-B56A-6A82B9A0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PC</dc:creator>
  <cp:lastModifiedBy>Tania PC</cp:lastModifiedBy>
  <cp:revision>11</cp:revision>
  <cp:lastPrinted>2024-09-07T13:57:00Z</cp:lastPrinted>
  <dcterms:created xsi:type="dcterms:W3CDTF">2022-04-24T19:03:00Z</dcterms:created>
  <dcterms:modified xsi:type="dcterms:W3CDTF">2024-09-08T19:30:00Z</dcterms:modified>
</cp:coreProperties>
</file>