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E17" w:rsidRPr="00A41C5E" w:rsidRDefault="00FA6A88">
      <w:pPr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5</w:t>
      </w:r>
      <w:r w:rsidR="002333D4" w:rsidRPr="00A41C5E">
        <w:rPr>
          <w:rFonts w:ascii="Times New Roman" w:hAnsi="Times New Roman" w:cs="Times New Roman"/>
          <w:sz w:val="30"/>
          <w:szCs w:val="30"/>
          <w:lang w:val="ru-RU"/>
        </w:rPr>
        <w:t xml:space="preserve"> класс</w:t>
      </w:r>
    </w:p>
    <w:p w:rsidR="002333D4" w:rsidRPr="00A41C5E" w:rsidRDefault="002333D4">
      <w:pPr>
        <w:rPr>
          <w:rFonts w:ascii="Times New Roman" w:hAnsi="Times New Roman" w:cs="Times New Roman"/>
          <w:sz w:val="30"/>
          <w:szCs w:val="30"/>
          <w:lang w:val="ru-RU"/>
        </w:rPr>
      </w:pPr>
      <w:r w:rsidRPr="00A41C5E">
        <w:rPr>
          <w:rFonts w:ascii="Times New Roman" w:hAnsi="Times New Roman" w:cs="Times New Roman"/>
          <w:sz w:val="30"/>
          <w:szCs w:val="30"/>
          <w:lang w:val="ru-RU"/>
        </w:rPr>
        <w:t>Тема</w:t>
      </w:r>
      <w:r w:rsidR="001C446F">
        <w:rPr>
          <w:rFonts w:ascii="Times New Roman" w:hAnsi="Times New Roman" w:cs="Times New Roman"/>
          <w:sz w:val="30"/>
          <w:szCs w:val="30"/>
          <w:lang w:val="ru-RU"/>
        </w:rPr>
        <w:t xml:space="preserve"> 1</w:t>
      </w:r>
      <w:r w:rsidRPr="00A41C5E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EB2532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r w:rsidR="001A7F06">
        <w:rPr>
          <w:rFonts w:ascii="Times New Roman" w:hAnsi="Times New Roman" w:cs="Times New Roman"/>
          <w:b/>
          <w:sz w:val="30"/>
          <w:szCs w:val="30"/>
          <w:lang w:val="ru-RU"/>
        </w:rPr>
        <w:t>В стране Пионерия</w:t>
      </w:r>
      <w:r w:rsidR="00CD25C6">
        <w:rPr>
          <w:rFonts w:ascii="Times New Roman" w:hAnsi="Times New Roman" w:cs="Times New Roman"/>
          <w:b/>
          <w:sz w:val="30"/>
          <w:szCs w:val="30"/>
          <w:lang w:val="ru-RU"/>
        </w:rPr>
        <w:t>»</w:t>
      </w:r>
      <w:r w:rsidR="000F096D">
        <w:rPr>
          <w:rFonts w:ascii="Times New Roman" w:hAnsi="Times New Roman" w:cs="Times New Roman"/>
          <w:b/>
          <w:sz w:val="30"/>
          <w:szCs w:val="30"/>
          <w:lang w:val="ru-RU"/>
        </w:rPr>
        <w:t>.</w:t>
      </w:r>
    </w:p>
    <w:p w:rsidR="00ED2E99" w:rsidRDefault="005E7947" w:rsidP="000271F9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sz w:val="30"/>
          <w:szCs w:val="30"/>
          <w:lang w:val="ru-RU"/>
        </w:rPr>
        <w:tab/>
      </w:r>
      <w:r w:rsidR="00C40360" w:rsidRPr="00ED2E99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Цель:</w:t>
      </w:r>
      <w:r w:rsidR="00C40360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="001A7F06">
        <w:rPr>
          <w:rFonts w:ascii="Times New Roman" w:eastAsia="Times New Roman" w:hAnsi="Times New Roman" w:cs="Times New Roman"/>
          <w:sz w:val="30"/>
          <w:szCs w:val="30"/>
          <w:lang w:val="ru-RU"/>
        </w:rPr>
        <w:t>Дальнейшее з</w:t>
      </w:r>
      <w:r w:rsidR="00EB2532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накомство </w:t>
      </w:r>
      <w:r w:rsidR="000F096D">
        <w:rPr>
          <w:rFonts w:ascii="Times New Roman" w:eastAsia="Times New Roman" w:hAnsi="Times New Roman" w:cs="Times New Roman"/>
          <w:sz w:val="30"/>
          <w:szCs w:val="30"/>
          <w:lang w:val="ru-RU"/>
        </w:rPr>
        <w:t>учащихся</w:t>
      </w:r>
      <w:r w:rsidR="00E95F76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="00EB2532">
        <w:rPr>
          <w:rFonts w:ascii="Times New Roman" w:eastAsia="Times New Roman" w:hAnsi="Times New Roman" w:cs="Times New Roman"/>
          <w:sz w:val="30"/>
          <w:szCs w:val="30"/>
          <w:lang w:val="ru-RU"/>
        </w:rPr>
        <w:t>с Белорусской республик</w:t>
      </w:r>
      <w:r w:rsidR="001927BD">
        <w:rPr>
          <w:rFonts w:ascii="Times New Roman" w:eastAsia="Times New Roman" w:hAnsi="Times New Roman" w:cs="Times New Roman"/>
          <w:sz w:val="30"/>
          <w:szCs w:val="30"/>
          <w:lang w:val="ru-RU"/>
        </w:rPr>
        <w:t>анской пионерской организацией</w:t>
      </w:r>
      <w:r w:rsidR="00C21560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ее структурой, основными понятиями. </w:t>
      </w:r>
      <w:r w:rsidR="00ED2E99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Закрепление понятий </w:t>
      </w:r>
      <w:r w:rsidR="00B013F3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пионер, </w:t>
      </w:r>
      <w:r w:rsidR="008A29F0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галстук пионерский, </w:t>
      </w:r>
      <w:r w:rsidR="004D6752">
        <w:rPr>
          <w:rFonts w:ascii="Times New Roman" w:eastAsia="Times New Roman" w:hAnsi="Times New Roman" w:cs="Times New Roman"/>
          <w:sz w:val="30"/>
          <w:szCs w:val="30"/>
          <w:lang w:val="ru-RU"/>
        </w:rPr>
        <w:t>пионерский салют, цель, девиз, значок пионерский.</w:t>
      </w:r>
    </w:p>
    <w:p w:rsidR="00D032A0" w:rsidRPr="00D032A0" w:rsidRDefault="00D032A0" w:rsidP="00D032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D032A0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Цель ОО «БРПО» – помочь каждому пионеру стать Гражданином, своими делами и поступками приносить пользу себе, своей семье, Родине.</w:t>
      </w:r>
    </w:p>
    <w:p w:rsidR="00D032A0" w:rsidRPr="00D032A0" w:rsidRDefault="00D032A0" w:rsidP="00D032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D032A0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Девиз: ОО «БРПО»: Пионер! К делам на благо Родины, к добру и справедливости будь готов!</w:t>
      </w:r>
    </w:p>
    <w:p w:rsidR="00D032A0" w:rsidRPr="00D032A0" w:rsidRDefault="00D032A0" w:rsidP="00D032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0F096D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Ответ: Всегда готов!</w:t>
      </w:r>
    </w:p>
    <w:p w:rsidR="002E1104" w:rsidRDefault="002E1104" w:rsidP="002E110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E1104">
        <w:rPr>
          <w:rFonts w:ascii="Times New Roman" w:eastAsia="Times New Roman" w:hAnsi="Times New Roman" w:cs="Times New Roman"/>
          <w:sz w:val="30"/>
          <w:szCs w:val="30"/>
          <w:u w:val="single"/>
          <w:lang w:val="ru-RU" w:eastAsia="ru-RU"/>
        </w:rPr>
        <w:t>Понятие «Пионер»</w:t>
      </w:r>
      <w:r w:rsidRPr="002E110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. </w:t>
      </w:r>
    </w:p>
    <w:p w:rsidR="002E1104" w:rsidRPr="002E1104" w:rsidRDefault="002E1104" w:rsidP="002E110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E110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Пионер – первый, первопроходец, первооткрыватель, новатор, идущий впереди. </w:t>
      </w:r>
    </w:p>
    <w:p w:rsidR="002E1104" w:rsidRDefault="002E1104" w:rsidP="002E11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2E110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Пионер – звание члена Белорусской республиканской пионерской организации.</w:t>
      </w:r>
    </w:p>
    <w:p w:rsidR="00B06C46" w:rsidRPr="00B06C46" w:rsidRDefault="00B06C46" w:rsidP="00B06C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8A29F0">
        <w:rPr>
          <w:rFonts w:ascii="Times New Roman" w:eastAsia="Calibri" w:hAnsi="Times New Roman" w:cs="Times New Roman"/>
          <w:color w:val="000000"/>
          <w:sz w:val="30"/>
          <w:szCs w:val="30"/>
          <w:u w:val="single"/>
          <w:lang w:val="ru-RU" w:eastAsia="ru-RU"/>
        </w:rPr>
        <w:t>Галстук пионерский</w:t>
      </w:r>
      <w:r w:rsidRPr="00B06C46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 – знак принадлежности к организации, символ сопричастности каждого пионера к делам своей организации, готовности разделить ее добрую славу и ответственность.</w:t>
      </w:r>
    </w:p>
    <w:p w:rsidR="00B06C46" w:rsidRPr="00B06C46" w:rsidRDefault="00B06C46" w:rsidP="00B06C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B06C46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Три оконечности галстука, завязанные специальным пионерским узлом, символизируют единство трех поколений в пионерской организации: октябрят – пионеров – взрослых членов ОО «БРПО».</w:t>
      </w:r>
    </w:p>
    <w:p w:rsidR="00B013F3" w:rsidRPr="005C701E" w:rsidRDefault="008A29F0" w:rsidP="000271F9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5203861A">
            <wp:extent cx="2800642" cy="784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42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957" w:rsidRPr="00B12957" w:rsidRDefault="00B12957" w:rsidP="00B129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Галстук пионерский, как и Государственный флаг </w:t>
      </w:r>
      <w:proofErr w:type="gramStart"/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Республики</w:t>
      </w:r>
      <w:proofErr w:type="gramEnd"/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Беларусь, сочетает в себе красный и зеленый цвет. Галстук пионерский представляет собой треугольную косынку, состоящую из двух треугольников красного и зеленого цветов. Соотношение красного и зеленого цвета – 2:1. Размер галстука 100х60х60 (Приложение 4).</w:t>
      </w:r>
    </w:p>
    <w:p w:rsidR="00B12957" w:rsidRPr="00B12957" w:rsidRDefault="00B12957" w:rsidP="00B129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Галстук пионерский определяет возраст и достижения члена организации, ступени роста: на галстук крепятся (нашиваются) знаки различия (кант).</w:t>
      </w:r>
    </w:p>
    <w:p w:rsidR="00B12957" w:rsidRPr="00B12957" w:rsidRDefault="00B12957" w:rsidP="00B129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Calibri" w:hAnsi="Times New Roman" w:cs="Times New Roman"/>
          <w:sz w:val="30"/>
          <w:szCs w:val="30"/>
          <w:u w:val="single"/>
          <w:lang w:val="ru-RU" w:eastAsia="ru-RU"/>
        </w:rPr>
        <w:t xml:space="preserve">Салют пионерский. </w:t>
      </w: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Салют – особое пионерское приветствие, является воплощением товарищеской сплоченности членов ОО «БРПО», свидетельством взаимного уважения и проявлением общей культуры. </w:t>
      </w:r>
    </w:p>
    <w:p w:rsidR="00B12957" w:rsidRPr="00B12957" w:rsidRDefault="00B12957" w:rsidP="00B1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Салютуя, пионер поднимает над головой правую руку с плотно сжатыми пальцами.</w:t>
      </w:r>
    </w:p>
    <w:p w:rsidR="00B12957" w:rsidRPr="00B12957" w:rsidRDefault="00B12957" w:rsidP="00B1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Члены ОО «БРПО» салютом приветствуют людей и (или) памятные места для оказания особого почета, салютуют в особо значимых и торжественных случаях:</w:t>
      </w:r>
    </w:p>
    <w:p w:rsidR="00B12957" w:rsidRPr="00B12957" w:rsidRDefault="00B12957" w:rsidP="00B1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при вступлении в ряды пионеров, после </w:t>
      </w:r>
      <w:proofErr w:type="spellStart"/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повязывания</w:t>
      </w:r>
      <w:proofErr w:type="spellEnd"/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галстука;</w:t>
      </w:r>
    </w:p>
    <w:p w:rsidR="00B12957" w:rsidRPr="00B12957" w:rsidRDefault="00B12957" w:rsidP="00B1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при исполнении Государственного гимна Республики Беларусь; </w:t>
      </w:r>
    </w:p>
    <w:p w:rsidR="00B12957" w:rsidRPr="00B12957" w:rsidRDefault="00B12957" w:rsidP="00B1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при подъеме Государственного флага Республики Беларусь;</w:t>
      </w:r>
    </w:p>
    <w:p w:rsidR="00B12957" w:rsidRPr="00B12957" w:rsidRDefault="00B12957" w:rsidP="00B1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при объявлении минуты молчания;</w:t>
      </w:r>
    </w:p>
    <w:p w:rsidR="00B12957" w:rsidRPr="00B12957" w:rsidRDefault="00B12957" w:rsidP="00B1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при сдаче рапорта;</w:t>
      </w:r>
    </w:p>
    <w:p w:rsidR="008A29F0" w:rsidRDefault="00B12957" w:rsidP="00B129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B1295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при вручении (получении) знаков различия, наград ОО «БРПО».</w:t>
      </w:r>
    </w:p>
    <w:p w:rsidR="004D6752" w:rsidRPr="004D6752" w:rsidRDefault="004D6752" w:rsidP="004D67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4D6752">
        <w:rPr>
          <w:rFonts w:ascii="Times New Roman" w:eastAsia="Times New Roman" w:hAnsi="Times New Roman" w:cs="Times New Roman"/>
          <w:sz w:val="30"/>
          <w:szCs w:val="30"/>
          <w:u w:val="single"/>
          <w:lang w:val="ru-RU" w:eastAsia="ru-RU"/>
        </w:rPr>
        <w:t>Значок пионерский</w:t>
      </w:r>
      <w:r w:rsidRPr="004D6752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– символ принадлежности к пионерской организации, подчеркивает общность интересов членов ОО «БРПО». </w:t>
      </w:r>
    </w:p>
    <w:p w:rsidR="004D6752" w:rsidRPr="004D6752" w:rsidRDefault="004D6752" w:rsidP="004D6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4D6752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На значке изображена эмблема пионерской организации</w:t>
      </w:r>
      <w:r w:rsidR="00DB1DB2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</w:t>
      </w:r>
    </w:p>
    <w:p w:rsidR="004D6752" w:rsidRDefault="004D6752" w:rsidP="004D6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4D6752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Значок пионерский крепится на левой стороне груди, не является альтернативой</w:t>
      </w:r>
      <w:r w:rsidR="00DB1DB2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галстука пионерского, является лидерской символикой ОО «БРПО».</w:t>
      </w:r>
    </w:p>
    <w:p w:rsidR="004D6752" w:rsidRPr="00DB1DB2" w:rsidRDefault="00DB1DB2" w:rsidP="00DB1D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F26845">
        <w:rPr>
          <w:rFonts w:eastAsia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CFEB53E" wp14:editId="727BD4F3">
            <wp:extent cx="662940" cy="122062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П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72" cy="12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62" w:rsidRDefault="004D7C62" w:rsidP="004D7C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4D7C62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ОО «БРПО» имеет структурные подразделения (Советы </w:t>
      </w:r>
      <w:r w:rsidRPr="004D7C62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br/>
        <w:t xml:space="preserve">ОО «БРПО»), разделенные по территориальному принципу: </w:t>
      </w:r>
      <w:proofErr w:type="gramStart"/>
      <w:r w:rsidRPr="004D7C62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Центральный-областной</w:t>
      </w:r>
      <w:proofErr w:type="gramEnd"/>
      <w:r w:rsidRPr="004D7C62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 (Минский городской) – районный (городской) и детские коллективы – пионерские дружины (учреждение образования).</w:t>
      </w:r>
    </w:p>
    <w:p w:rsidR="00C319DE" w:rsidRDefault="00C319DE" w:rsidP="004D7C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31EA5CB" wp14:editId="232435C5">
            <wp:extent cx="4251960" cy="3032844"/>
            <wp:effectExtent l="0" t="0" r="0" b="0"/>
            <wp:docPr id="5" name="Рисунок 5" descr="https://brpo.by/wp-content/uploads/2019/02/%D0%9F%D0%B8%D0%BE%D0%BD%D0%B5%D1%80%D1%81%D0%BA%D0%B0%D1%8F-%D0%B4%D1%80%D1%83%D0%B6%D0%B8%D0%BD%D0%B0-1024x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rpo.by/wp-content/uploads/2019/02/%D0%9F%D0%B8%D0%BE%D0%BD%D0%B5%D1%80%D1%81%D0%BA%D0%B0%D1%8F-%D0%B4%D1%80%D1%83%D0%B6%D0%B8%D0%BD%D0%B0-1024x7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36" cy="30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00" w:rsidRPr="004D7C62" w:rsidRDefault="00215A00" w:rsidP="004D7C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lastRenderedPageBreak/>
        <w:t xml:space="preserve">13 сентября, ребят, которым </w:t>
      </w:r>
      <w:proofErr w:type="gramStart"/>
      <w:r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исполнилось 10 лет посвящают</w:t>
      </w:r>
      <w:proofErr w:type="gramEnd"/>
      <w:r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 в звание «пионер».</w:t>
      </w:r>
    </w:p>
    <w:p w:rsidR="006E2A21" w:rsidRDefault="006E2A21" w:rsidP="006E2A21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ab/>
      </w:r>
      <w:r w:rsidRPr="00063ACC">
        <w:rPr>
          <w:rFonts w:ascii="Times New Roman" w:hAnsi="Times New Roman" w:cs="Times New Roman"/>
          <w:i/>
          <w:sz w:val="30"/>
          <w:szCs w:val="30"/>
          <w:lang w:val="ru-RU"/>
        </w:rPr>
        <w:t>С сентября начинается регистрационная кампания на проекты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063ACC">
        <w:rPr>
          <w:rFonts w:ascii="Times New Roman" w:hAnsi="Times New Roman" w:cs="Times New Roman"/>
          <w:i/>
          <w:sz w:val="30"/>
          <w:szCs w:val="30"/>
          <w:lang w:val="ru-RU"/>
        </w:rPr>
        <w:t>нового учебного года ОО «БРПО»</w:t>
      </w:r>
      <w:r>
        <w:rPr>
          <w:rFonts w:ascii="Times New Roman" w:hAnsi="Times New Roman" w:cs="Times New Roman"/>
          <w:i/>
          <w:sz w:val="30"/>
          <w:szCs w:val="30"/>
          <w:lang w:val="ru-RU"/>
        </w:rPr>
        <w:t xml:space="preserve"> на сайте </w:t>
      </w:r>
      <w:r w:rsidRPr="00063ACC">
        <w:rPr>
          <w:rFonts w:ascii="Times New Roman" w:hAnsi="Times New Roman" w:cs="Times New Roman"/>
          <w:i/>
          <w:sz w:val="30"/>
          <w:szCs w:val="30"/>
          <w:lang w:val="ru-RU"/>
        </w:rPr>
        <w:t xml:space="preserve">https://brpo.by/registracija/. </w:t>
      </w:r>
    </w:p>
    <w:p w:rsidR="0034167C" w:rsidRDefault="0034167C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34167C" w:rsidRDefault="0034167C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B1DB2" w:rsidRDefault="00DB1DB2" w:rsidP="006E2A21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3B3512" w:rsidRDefault="000F131F" w:rsidP="006E2A21">
      <w:pPr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A41C5E">
        <w:rPr>
          <w:rFonts w:ascii="Times New Roman" w:hAnsi="Times New Roman" w:cs="Times New Roman"/>
          <w:sz w:val="30"/>
          <w:szCs w:val="30"/>
          <w:lang w:val="ru-RU"/>
        </w:rPr>
        <w:lastRenderedPageBreak/>
        <w:t>Тема</w:t>
      </w:r>
      <w:r w:rsidR="002E7E93">
        <w:rPr>
          <w:rFonts w:ascii="Times New Roman" w:hAnsi="Times New Roman" w:cs="Times New Roman"/>
          <w:sz w:val="30"/>
          <w:szCs w:val="30"/>
          <w:lang w:val="ru-RU"/>
        </w:rPr>
        <w:t xml:space="preserve"> 2</w:t>
      </w:r>
      <w:r w:rsidRPr="00A41C5E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705184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r w:rsidR="008A24C2">
        <w:rPr>
          <w:rFonts w:ascii="Times New Roman" w:hAnsi="Times New Roman" w:cs="Times New Roman"/>
          <w:b/>
          <w:sz w:val="30"/>
          <w:szCs w:val="30"/>
          <w:lang w:val="ru-RU"/>
        </w:rPr>
        <w:t>Сбор пионерской дружины</w:t>
      </w:r>
      <w:r w:rsidR="0034167C">
        <w:rPr>
          <w:rFonts w:ascii="Times New Roman" w:hAnsi="Times New Roman" w:cs="Times New Roman"/>
          <w:b/>
          <w:sz w:val="30"/>
          <w:szCs w:val="30"/>
          <w:lang w:val="ru-RU"/>
        </w:rPr>
        <w:t>»</w:t>
      </w:r>
      <w:r w:rsidR="00C319DE">
        <w:rPr>
          <w:rFonts w:ascii="Times New Roman" w:hAnsi="Times New Roman" w:cs="Times New Roman"/>
          <w:b/>
          <w:sz w:val="30"/>
          <w:szCs w:val="30"/>
          <w:lang w:val="ru-RU"/>
        </w:rPr>
        <w:t>.</w:t>
      </w:r>
    </w:p>
    <w:p w:rsidR="0034167C" w:rsidRDefault="0034167C" w:rsidP="008A24C2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ab/>
        <w:t xml:space="preserve">Цель: </w:t>
      </w:r>
      <w:r w:rsidRPr="0034167C">
        <w:rPr>
          <w:rFonts w:ascii="Times New Roman" w:hAnsi="Times New Roman" w:cs="Times New Roman"/>
          <w:sz w:val="30"/>
          <w:szCs w:val="30"/>
          <w:lang w:val="ru-RU"/>
        </w:rPr>
        <w:t>познакомить пионеров с системой самоуправления в ОО «БРПО».</w:t>
      </w:r>
    </w:p>
    <w:p w:rsidR="0034167C" w:rsidRPr="0034167C" w:rsidRDefault="0034167C" w:rsidP="00341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34167C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В ОО «БРПО» действует детское самоуправление:</w:t>
      </w:r>
    </w:p>
    <w:p w:rsidR="0034167C" w:rsidRPr="0034167C" w:rsidRDefault="0034167C" w:rsidP="00341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34167C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В пионерских дружинах – это Совет пионерской Дружины.</w:t>
      </w:r>
    </w:p>
    <w:p w:rsidR="0034167C" w:rsidRDefault="00A41429" w:rsidP="00A41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ab/>
      </w:r>
      <w:r w:rsidRPr="00A41429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>Знакомство с а</w:t>
      </w:r>
      <w:r w:rsidR="00A10903" w:rsidRPr="00A10903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>лгоритм</w:t>
      </w:r>
      <w:r w:rsidRPr="00A41429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>ом</w:t>
      </w:r>
      <w:r w:rsidR="00A10903" w:rsidRPr="00A10903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 xml:space="preserve"> подготовки и проведения </w:t>
      </w:r>
      <w:r w:rsidR="00A10903" w:rsidRPr="00A41429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>сбора пионерской дружины</w:t>
      </w:r>
      <w:r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>, видов</w:t>
      </w:r>
      <w:r w:rsidR="00D65E6A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 xml:space="preserve"> сборов пионерской дружины</w:t>
      </w:r>
      <w:r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 xml:space="preserve"> – рабочий, отчетно-выборный, тематическ</w:t>
      </w:r>
      <w:r w:rsidR="00353F2B"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 xml:space="preserve">ий, праздничный (торжественный). </w:t>
      </w:r>
    </w:p>
    <w:p w:rsidR="00A168B4" w:rsidRPr="00A168B4" w:rsidRDefault="00A168B4" w:rsidP="00A168B4">
      <w:pPr>
        <w:tabs>
          <w:tab w:val="left" w:pos="1738"/>
          <w:tab w:val="left" w:pos="3619"/>
          <w:tab w:val="left" w:pos="5256"/>
          <w:tab w:val="left" w:pos="8338"/>
          <w:tab w:val="left" w:pos="902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A168B4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lang w:val="ru-RU" w:eastAsia="ru-RU"/>
        </w:rPr>
        <w:t>Сбор пионерской дружины</w:t>
      </w:r>
      <w:r w:rsidRPr="00A168B4">
        <w:rPr>
          <w:rFonts w:ascii="Times New Roman" w:eastAsia="Calibri" w:hAnsi="Times New Roman" w:cs="Times New Roman"/>
          <w:color w:val="000000"/>
          <w:spacing w:val="-11"/>
          <w:sz w:val="30"/>
          <w:szCs w:val="30"/>
          <w:lang w:val="ru-RU" w:eastAsia="ru-RU"/>
        </w:rPr>
        <w:t xml:space="preserve"> проводится </w:t>
      </w:r>
      <w:r w:rsidRPr="00A168B4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lang w:val="ru-RU" w:eastAsia="ru-RU"/>
        </w:rPr>
        <w:t xml:space="preserve">по </w:t>
      </w:r>
      <w:r w:rsidRPr="00A168B4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lang w:val="ru-RU" w:eastAsia="ru-RU"/>
        </w:rPr>
        <w:t xml:space="preserve">мере </w:t>
      </w:r>
      <w:r w:rsidRPr="00A168B4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необходимости, но не реже 1 раза в два месяца.</w:t>
      </w:r>
    </w:p>
    <w:p w:rsidR="00A168B4" w:rsidRPr="00A168B4" w:rsidRDefault="00A168B4" w:rsidP="00A168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A168B4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Сбор пионерской дружины правомочен при участии в его работе более половины членов ОО «БРПО», состоящих на учете в соответствующей пионерской дружине. Решения Сбора принимаются простым большинством голосов. </w:t>
      </w:r>
    </w:p>
    <w:p w:rsidR="00A168B4" w:rsidRPr="00A168B4" w:rsidRDefault="00A168B4" w:rsidP="00A168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A168B4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Между сборами работой дружины руководит Совет дружины, во главе с председателем Совета дружины. </w:t>
      </w:r>
    </w:p>
    <w:p w:rsidR="00353F2B" w:rsidRDefault="00353F2B" w:rsidP="00A41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</w:pPr>
    </w:p>
    <w:p w:rsidR="00353F2B" w:rsidRDefault="00353F2B" w:rsidP="00A41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ab/>
        <w:t>Полное описание материала – «Книга вожатого» стр. 32-48.</w:t>
      </w:r>
    </w:p>
    <w:p w:rsidR="00353F2B" w:rsidRDefault="00353F2B" w:rsidP="00A41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</w:pPr>
    </w:p>
    <w:p w:rsidR="00D65E6A" w:rsidRPr="00906C85" w:rsidRDefault="00D65E6A" w:rsidP="00A414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bCs/>
          <w:color w:val="000000"/>
          <w:sz w:val="30"/>
          <w:szCs w:val="30"/>
          <w:lang w:val="ru-RU"/>
        </w:rPr>
        <w:tab/>
      </w:r>
      <w:r w:rsidR="00853556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Пионеры, пионерские команды участвуют в дружинном этапе интеллектуально-творческой игры, республик</w:t>
      </w:r>
      <w:r w:rsidR="00D67EFA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анкой акции «Сделаем мир чище!», начинают подготовку </w:t>
      </w:r>
      <w:proofErr w:type="spellStart"/>
      <w:r w:rsidR="00D67EFA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зарничники</w:t>
      </w:r>
      <w:proofErr w:type="spellEnd"/>
      <w:r w:rsidR="00D67EFA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11-12 лет.</w:t>
      </w:r>
      <w:r w:rsidR="00D836CC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</w:t>
      </w:r>
    </w:p>
    <w:p w:rsidR="00A41429" w:rsidRPr="00A41429" w:rsidRDefault="00A41429" w:rsidP="00A414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</w:p>
    <w:p w:rsidR="00A10BB6" w:rsidRDefault="00A10BB6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2333D4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D67EFA" w:rsidRDefault="00D67EFA" w:rsidP="00D67EFA">
      <w:pPr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A41C5E">
        <w:rPr>
          <w:rFonts w:ascii="Times New Roman" w:hAnsi="Times New Roman" w:cs="Times New Roman"/>
          <w:sz w:val="30"/>
          <w:szCs w:val="30"/>
          <w:lang w:val="ru-RU"/>
        </w:rPr>
        <w:lastRenderedPageBreak/>
        <w:t>Тема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3</w:t>
      </w:r>
      <w:r w:rsidRPr="00A41C5E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705184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r w:rsidR="00D836CC">
        <w:rPr>
          <w:rFonts w:ascii="Times New Roman" w:hAnsi="Times New Roman" w:cs="Times New Roman"/>
          <w:b/>
          <w:sz w:val="30"/>
          <w:szCs w:val="30"/>
          <w:lang w:val="ru-RU"/>
        </w:rPr>
        <w:t>Современная визуализация ОО «БРПО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».</w:t>
      </w:r>
    </w:p>
    <w:p w:rsidR="00D67EFA" w:rsidRDefault="00D67EFA" w:rsidP="00A168B4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ab/>
        <w:t>Цель:</w:t>
      </w:r>
      <w:r w:rsidR="00D836CC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="00A168B4" w:rsidRPr="00A168B4">
        <w:rPr>
          <w:rFonts w:ascii="Times New Roman" w:hAnsi="Times New Roman" w:cs="Times New Roman"/>
          <w:sz w:val="30"/>
          <w:szCs w:val="30"/>
          <w:lang w:val="ru-RU"/>
        </w:rPr>
        <w:t>знакомство пионеров с современной визуализацией ОО «БРПО».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Помимо пионерских символов и атрибутов на основе новой визуализации разработаны </w:t>
      </w:r>
      <w:r w:rsidRPr="000E5D2E">
        <w:rPr>
          <w:rFonts w:ascii="Times New Roman" w:hAnsi="Times New Roman" w:cs="Times New Roman"/>
          <w:b/>
          <w:bCs/>
          <w:color w:val="000000"/>
          <w:sz w:val="30"/>
          <w:szCs w:val="30"/>
          <w:lang w:val="ru-RU"/>
        </w:rPr>
        <w:t>вариативный логотип и вариативная эмблема ОО «БРПО»</w:t>
      </w: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.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Вариативный логотип ОО «БРПО» представляет собой волнистые разноцветные (семь цветов) полосы на белом фоне, символизирующие языки пламени, слившиеся в один, как символ единства детей, подростков, взрослых. Белое поле и пламя символизируют открытость, чистоту намерений и стремлений организации. </w:t>
      </w:r>
      <w:proofErr w:type="spellStart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Семиколор</w:t>
      </w:r>
      <w:proofErr w:type="spellEnd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символизирует гармоничное развитие личности на основе присущей белорусскому обществу системы ценностей: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оранжевый – цвет энергии, радости и детства;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красный – символ солнца, жизни;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proofErr w:type="gramStart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розовый</w:t>
      </w:r>
      <w:proofErr w:type="gramEnd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– символизирует романтичность, доброту;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синий – цвет удачи;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зеленый – цвет природы, символизирует зеленые белорусские леса;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голубой – цвет небосвода, голубых озер Беларуси;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желтый – символ света, величия и лидерства. </w:t>
      </w:r>
    </w:p>
    <w:p w:rsid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Справа графической композиции расположена надпись «Общественное объединение «Белорусская республиканская пионерская организация». Знак и название </w:t>
      </w:r>
      <w:proofErr w:type="gramStart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скомпонованы</w:t>
      </w:r>
      <w:proofErr w:type="gramEnd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в определенном порядке и в определенных пропорциях.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45BB8691" wp14:editId="46264164">
            <wp:extent cx="3793760" cy="2682240"/>
            <wp:effectExtent l="0" t="0" r="0" b="3810"/>
            <wp:docPr id="6" name="Рисунок 6" descr="https://brpo.by/wp-content/uploads/2019/08/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rpo.by/wp-content/uploads/2019/08/log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72" cy="26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Вариативная эмблема ОО «БРПО» представляет собой волнистые разноцветные (семь цветов) полосы на белом фоне, символизирующие три языка пламени, слившиеся в один, как символ единства детей, подростков и взрослых. Белое поле и пламя символизируют открытость </w:t>
      </w: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lastRenderedPageBreak/>
        <w:t xml:space="preserve">и чистоту намерений и стремлений организации. </w:t>
      </w:r>
      <w:proofErr w:type="spellStart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Семиколор</w:t>
      </w:r>
      <w:proofErr w:type="spellEnd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символизирует гармоничное развитие личности на основе присущей белорусскому обществу системы ценностей. Снизу графической композиции расположена надпись «ОО «БРПО» в виде сочетания надежно спаянных друг с другом звеньев, символизирующих взаимодействие и сплочение. Знак и название </w:t>
      </w:r>
      <w:proofErr w:type="gramStart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скомпонованы</w:t>
      </w:r>
      <w:proofErr w:type="gramEnd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в определенном порядке и определенных пропорциях. </w:t>
      </w:r>
    </w:p>
    <w:p w:rsidR="000E5D2E" w:rsidRPr="000E5D2E" w:rsidRDefault="000E5D2E" w:rsidP="00E464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В 2019 году утвержден талисман и слогана пионерской организации. Так талисманом ОО «БРПО» стал рысенок «Огонек»/ «</w:t>
      </w:r>
      <w:proofErr w:type="spellStart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Воггні</w:t>
      </w:r>
      <w:proofErr w:type="gramStart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к</w:t>
      </w:r>
      <w:proofErr w:type="spellEnd"/>
      <w:proofErr w:type="gramEnd"/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». Слоган ОО «БРПО» </w:t>
      </w: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>– «БРПО – территория детства!».</w:t>
      </w:r>
      <w:r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</w:t>
      </w:r>
    </w:p>
    <w:p w:rsidR="00A168B4" w:rsidRDefault="00B51D8A" w:rsidP="00E464C1">
      <w:p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  <w:r w:rsidR="000E5D2E"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Также, на основании новой визуализации ОО «БРПО» </w:t>
      </w:r>
      <w:proofErr w:type="gramStart"/>
      <w:r w:rsidR="000E5D2E"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разработан</w:t>
      </w:r>
      <w:proofErr w:type="gramEnd"/>
      <w:r w:rsidR="000E5D2E"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</w:t>
      </w:r>
      <w:proofErr w:type="spellStart"/>
      <w:r w:rsidR="000E5D2E"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>мерч</w:t>
      </w:r>
      <w:proofErr w:type="spellEnd"/>
      <w:r w:rsidR="000E5D2E"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БРПО</w:t>
      </w:r>
      <w:r w:rsidR="00E464C1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(майки, браслеты, худи, </w:t>
      </w:r>
      <w:proofErr w:type="spellStart"/>
      <w:r w:rsidR="00E464C1">
        <w:rPr>
          <w:rFonts w:ascii="Times New Roman" w:hAnsi="Times New Roman" w:cs="Times New Roman"/>
          <w:color w:val="000000"/>
          <w:sz w:val="30"/>
          <w:szCs w:val="30"/>
          <w:lang w:val="ru-RU"/>
        </w:rPr>
        <w:t>ланчбоксы</w:t>
      </w:r>
      <w:proofErr w:type="spellEnd"/>
      <w:r w:rsidR="00E464C1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и прочее)</w:t>
      </w:r>
      <w:r w:rsidR="000E5D2E" w:rsidRPr="000E5D2E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. Ссылка для скачивания: </w:t>
      </w:r>
      <w:hyperlink r:id="rId10" w:history="1">
        <w:r w:rsidR="00A66755" w:rsidRPr="008B1777">
          <w:rPr>
            <w:rStyle w:val="a3"/>
            <w:rFonts w:ascii="Times New Roman" w:hAnsi="Times New Roman" w:cs="Times New Roman"/>
            <w:sz w:val="30"/>
            <w:szCs w:val="30"/>
            <w:lang w:val="ru-RU"/>
          </w:rPr>
          <w:t>https://brpo.by/vozhatym/press-kit/</w:t>
        </w:r>
      </w:hyperlink>
      <w:r w:rsidR="00A66755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</w:t>
      </w:r>
    </w:p>
    <w:p w:rsidR="00606A84" w:rsidRPr="00906C85" w:rsidRDefault="00B51D8A" w:rsidP="00606A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ab/>
      </w:r>
      <w:r w:rsidR="00606A84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Пионеры, пионерские команды продолжают участие в сквозных проектах, конкурсах и республикан</w:t>
      </w:r>
      <w:r w:rsidR="00FF7FDB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с</w:t>
      </w:r>
      <w:r w:rsidR="00606A84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ких акциях. Продолжается </w:t>
      </w:r>
      <w:r w:rsidR="00F51D88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подготовка </w:t>
      </w:r>
      <w:proofErr w:type="spellStart"/>
      <w:r w:rsidR="00F51D88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зарничники</w:t>
      </w:r>
      <w:proofErr w:type="spellEnd"/>
      <w:r w:rsidR="00F51D88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11-12 лет </w:t>
      </w:r>
      <w:proofErr w:type="gramStart"/>
      <w:r w:rsidR="00F51D88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с</w:t>
      </w:r>
      <w:proofErr w:type="gramEnd"/>
      <w:r w:rsidR="00F51D88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испытаниям в районном этапе.</w:t>
      </w:r>
    </w:p>
    <w:p w:rsidR="00606A84" w:rsidRPr="00A41429" w:rsidRDefault="00606A84" w:rsidP="00606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 w:cs="Times New Roman"/>
          <w:color w:val="000000"/>
          <w:sz w:val="30"/>
          <w:szCs w:val="30"/>
          <w:lang w:val="ru-RU"/>
        </w:rPr>
        <w:tab/>
      </w:r>
    </w:p>
    <w:p w:rsidR="00A168B4" w:rsidRDefault="00A168B4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A168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F51D88" w:rsidRDefault="00F51D88" w:rsidP="00F51D88">
      <w:pPr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A41C5E">
        <w:rPr>
          <w:rFonts w:ascii="Times New Roman" w:hAnsi="Times New Roman" w:cs="Times New Roman"/>
          <w:sz w:val="30"/>
          <w:szCs w:val="30"/>
          <w:lang w:val="ru-RU"/>
        </w:rPr>
        <w:lastRenderedPageBreak/>
        <w:t>Тема</w:t>
      </w:r>
      <w:r w:rsidR="00CC6701">
        <w:rPr>
          <w:rFonts w:ascii="Times New Roman" w:hAnsi="Times New Roman" w:cs="Times New Roman"/>
          <w:sz w:val="30"/>
          <w:szCs w:val="30"/>
          <w:lang w:val="ru-RU"/>
        </w:rPr>
        <w:t xml:space="preserve"> 4</w:t>
      </w:r>
      <w:r w:rsidRPr="00A41C5E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705184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Торжественная пионерская линейка».</w:t>
      </w:r>
    </w:p>
    <w:p w:rsidR="00F51D88" w:rsidRDefault="00F51D88" w:rsidP="00527AB4">
      <w:pPr>
        <w:spacing w:after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ab/>
        <w:t xml:space="preserve">Цель: </w:t>
      </w:r>
      <w:r w:rsidRPr="00A168B4">
        <w:rPr>
          <w:rFonts w:ascii="Times New Roman" w:hAnsi="Times New Roman" w:cs="Times New Roman"/>
          <w:sz w:val="30"/>
          <w:szCs w:val="30"/>
          <w:lang w:val="ru-RU"/>
        </w:rPr>
        <w:t xml:space="preserve">знакомство пионеров с </w:t>
      </w:r>
      <w:r w:rsidR="00527AB4">
        <w:rPr>
          <w:rFonts w:ascii="Times New Roman" w:hAnsi="Times New Roman" w:cs="Times New Roman"/>
          <w:sz w:val="30"/>
          <w:szCs w:val="30"/>
          <w:lang w:val="ru-RU"/>
        </w:rPr>
        <w:t>организацией и проведением пионерских торжественных линеек.</w:t>
      </w:r>
    </w:p>
    <w:p w:rsidR="00F51D88" w:rsidRPr="00F51D88" w:rsidRDefault="00F51D88" w:rsidP="00F51D8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F51D88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Торжественная линейка</w:t>
      </w:r>
      <w:r w:rsidRPr="00F51D88">
        <w:rPr>
          <w:rFonts w:ascii="Times New Roman" w:eastAsia="Calibri" w:hAnsi="Times New Roman" w:cs="Times New Roman"/>
          <w:sz w:val="30"/>
          <w:szCs w:val="30"/>
          <w:lang w:val="ru-RU" w:eastAsia="ru-RU"/>
        </w:rPr>
        <w:t xml:space="preserve"> с</w:t>
      </w:r>
      <w:r w:rsidRPr="00F51D88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обирается по особым поводам: по случаю </w:t>
      </w:r>
      <w:proofErr w:type="spellStart"/>
      <w:r w:rsidRPr="00F51D88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повязывания</w:t>
      </w:r>
      <w:proofErr w:type="spellEnd"/>
      <w:r w:rsidRPr="00F51D88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 пионерских галстуков новым членам организации, посвящению в «октябрята», в праздничные для пионерской организации, для страны дни, в на</w:t>
      </w:r>
      <w:r w:rsidRPr="00F51D88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softHyphen/>
        <w:t>чале торжественных и наиболее значительных, важных для организации пионерских дел.</w:t>
      </w:r>
    </w:p>
    <w:p w:rsidR="00F51D88" w:rsidRPr="00F51D88" w:rsidRDefault="00F51D88" w:rsidP="00F51D8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 w:rsidRPr="00F51D88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 xml:space="preserve">На торжественной линейке пионеры присутствуют в официально-деловом стиле одежды, кто уже является пионером или октябренком, на них </w:t>
      </w:r>
      <w:r w:rsidRPr="00F51D88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соответствующие знаки принадлежности к организации: галстук пионерский, значок октябрятский.</w:t>
      </w:r>
    </w:p>
    <w:p w:rsidR="00F51D88" w:rsidRPr="00F51D88" w:rsidRDefault="00F51D88" w:rsidP="00F51D8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 w:rsidRPr="00F51D88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Обязательным элементом на</w:t>
      </w:r>
      <w:r w:rsidRPr="00F51D88">
        <w:rPr>
          <w:rFonts w:ascii="Times New Roman" w:eastAsia="Calibri" w:hAnsi="Times New Roman" w:cs="Times New Roman"/>
          <w:sz w:val="30"/>
          <w:szCs w:val="30"/>
          <w:shd w:val="clear" w:color="auto" w:fill="FFFFFF"/>
          <w:lang w:val="ru-RU" w:eastAsia="ru-RU"/>
        </w:rPr>
        <w:t xml:space="preserve"> торжественной пионерской линейке </w:t>
      </w:r>
      <w:r w:rsidRPr="00F51D88">
        <w:rPr>
          <w:rFonts w:ascii="Times New Roman" w:eastAsia="Calibri" w:hAnsi="Times New Roman" w:cs="Times New Roman"/>
          <w:sz w:val="30"/>
          <w:szCs w:val="30"/>
          <w:lang w:val="ru-RU" w:eastAsia="ru-RU"/>
        </w:rPr>
        <w:t xml:space="preserve">являются ритуалы почета Государственным символам Республики Беларусь </w:t>
      </w:r>
      <w:r w:rsidRPr="00F51D8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–</w:t>
      </w:r>
      <w:r w:rsidRPr="00F51D88">
        <w:rPr>
          <w:rFonts w:ascii="Times New Roman" w:eastAsia="Calibri" w:hAnsi="Times New Roman" w:cs="Times New Roman"/>
          <w:sz w:val="30"/>
          <w:szCs w:val="30"/>
          <w:lang w:val="ru-RU" w:eastAsia="ru-RU"/>
        </w:rPr>
        <w:t xml:space="preserve"> Государственный флаг Республики Беларусь, Государственный гимн Республики Беларусь.</w:t>
      </w:r>
    </w:p>
    <w:p w:rsidR="00F51D88" w:rsidRPr="00F51D88" w:rsidRDefault="00F51D88" w:rsidP="00F51D8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shd w:val="clear" w:color="auto" w:fill="FFFFFF"/>
          <w:lang w:val="ru-RU" w:eastAsia="ru-RU"/>
        </w:rPr>
      </w:pPr>
      <w:r w:rsidRPr="00F51D88">
        <w:rPr>
          <w:rFonts w:ascii="Times New Roman" w:eastAsia="Calibri" w:hAnsi="Times New Roman" w:cs="Times New Roman"/>
          <w:sz w:val="30"/>
          <w:szCs w:val="30"/>
          <w:shd w:val="clear" w:color="auto" w:fill="FFFFFF"/>
          <w:lang w:val="ru-RU" w:eastAsia="ru-RU"/>
        </w:rPr>
        <w:t>Эти символы отражают исторические, духовные и нравственные черты нации, особенности культуры и мировоззрения белорусского народа, его стремление к самоопределению и самостоятельному развитию.</w:t>
      </w:r>
    </w:p>
    <w:p w:rsidR="00F51D88" w:rsidRPr="00F51D88" w:rsidRDefault="00F51D88" w:rsidP="00F51D8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val="ru-RU" w:eastAsia="ru-RU"/>
        </w:rPr>
      </w:pPr>
      <w:r w:rsidRPr="00F51D8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    Государственный флаг Республики Беларусь поднимается при открытии и спускается при закрытии торжественной пионерской линейки, либо устанавливается до начала торжественной пионерской линейки в специальной стойке слева от ведущего.</w:t>
      </w:r>
    </w:p>
    <w:p w:rsidR="00F51D88" w:rsidRPr="00F51D88" w:rsidRDefault="00F51D88" w:rsidP="00F51D8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val="ru-RU" w:eastAsia="ru-RU"/>
        </w:rPr>
      </w:pPr>
      <w:r w:rsidRPr="00F51D8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     При подъеме и спуске Государственного флага Республики Беларусь испол</w:t>
      </w:r>
      <w:r w:rsidRPr="00F51D8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softHyphen/>
        <w:t xml:space="preserve">няется гимн Республики Беларусь. </w:t>
      </w:r>
    </w:p>
    <w:p w:rsidR="00F51D88" w:rsidRPr="00F51D88" w:rsidRDefault="00F51D88" w:rsidP="00F51D8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val="ru-RU" w:eastAsia="ru-RU"/>
        </w:rPr>
      </w:pPr>
      <w:r w:rsidRPr="00F51D8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     Все пионеры   должны   знать Государственный гимн   Республики Беларусь. </w:t>
      </w:r>
    </w:p>
    <w:p w:rsidR="00F51D88" w:rsidRPr="00F51D88" w:rsidRDefault="00F51D88" w:rsidP="00F51D8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val="ru-RU" w:eastAsia="ru-RU"/>
        </w:rPr>
      </w:pPr>
      <w:r w:rsidRPr="00F51D88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     Пионеры, слушая мелодию или исполняя Государственный гимн Республики Беларусь, стоя отдают салют.</w:t>
      </w:r>
    </w:p>
    <w:p w:rsidR="00F51D88" w:rsidRPr="00F51D88" w:rsidRDefault="00F51D88" w:rsidP="00F51D8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F51D88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В финале торжественной линейки, как правило, звучит девиз вступающих в пионеры ребят.</w:t>
      </w:r>
    </w:p>
    <w:p w:rsidR="00F51D88" w:rsidRPr="00F51D88" w:rsidRDefault="00F51D88" w:rsidP="00F51D8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</w:pPr>
      <w:r w:rsidRPr="00F51D88">
        <w:rPr>
          <w:rFonts w:ascii="Times New Roman" w:eastAsia="Calibri" w:hAnsi="Times New Roman" w:cs="Times New Roman"/>
          <w:color w:val="000000"/>
          <w:sz w:val="30"/>
          <w:szCs w:val="30"/>
          <w:lang w:val="ru-RU" w:eastAsia="ru-RU"/>
        </w:rPr>
        <w:t>Торжественная линейка длится не более 30 минут.</w:t>
      </w:r>
    </w:p>
    <w:p w:rsidR="00F51D88" w:rsidRPr="00906C85" w:rsidRDefault="00FF7FDB" w:rsidP="00FF7FDB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ab/>
      </w:r>
      <w:r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Пионеры, пионерские команды продолжают участие в сквозных проектах, конкурсах и республиканских акциях</w:t>
      </w:r>
      <w:r w:rsidR="00081177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ОО «БРПО»</w:t>
      </w:r>
      <w:r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. Продолжается п</w:t>
      </w:r>
      <w:r w:rsidR="00CC6701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одготовка </w:t>
      </w:r>
      <w:proofErr w:type="spellStart"/>
      <w:r w:rsidR="00CC6701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зарничники</w:t>
      </w:r>
      <w:proofErr w:type="spellEnd"/>
      <w:r w:rsidR="00CC6701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11-12 лет к</w:t>
      </w:r>
      <w:r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испытаниям в районном этапе.</w:t>
      </w:r>
      <w:r w:rsidR="00081177" w:rsidRPr="00906C85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Ребята начинают подготовку благотворительной акции «Чудеса на Рождество!».</w:t>
      </w:r>
    </w:p>
    <w:p w:rsidR="00081177" w:rsidRDefault="00081177" w:rsidP="00FF7F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081177" w:rsidRDefault="00081177" w:rsidP="00FF7F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081177" w:rsidRDefault="00081177" w:rsidP="00FF7F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081177" w:rsidRDefault="00081177" w:rsidP="00081177">
      <w:pPr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A41C5E">
        <w:rPr>
          <w:rFonts w:ascii="Times New Roman" w:hAnsi="Times New Roman" w:cs="Times New Roman"/>
          <w:sz w:val="30"/>
          <w:szCs w:val="30"/>
          <w:lang w:val="ru-RU"/>
        </w:rPr>
        <w:lastRenderedPageBreak/>
        <w:t>Тема</w:t>
      </w:r>
      <w:r w:rsidR="00CC6701">
        <w:rPr>
          <w:rFonts w:ascii="Times New Roman" w:hAnsi="Times New Roman" w:cs="Times New Roman"/>
          <w:sz w:val="30"/>
          <w:szCs w:val="30"/>
          <w:lang w:val="ru-RU"/>
        </w:rPr>
        <w:t xml:space="preserve"> 5</w:t>
      </w:r>
      <w:r w:rsidRPr="00A41C5E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Pr="00705184">
        <w:rPr>
          <w:rFonts w:ascii="Times New Roman" w:hAnsi="Times New Roman" w:cs="Times New Roman"/>
          <w:b/>
          <w:sz w:val="30"/>
          <w:szCs w:val="30"/>
          <w:lang w:val="ru-RU"/>
        </w:rPr>
        <w:t>«</w:t>
      </w:r>
      <w:r w:rsidR="001C2C38">
        <w:rPr>
          <w:rFonts w:ascii="Times New Roman" w:hAnsi="Times New Roman" w:cs="Times New Roman"/>
          <w:b/>
          <w:sz w:val="30"/>
          <w:szCs w:val="30"/>
          <w:lang w:val="ru-RU"/>
        </w:rPr>
        <w:t>Знаки различия</w:t>
      </w:r>
      <w:r w:rsidR="00A52817">
        <w:rPr>
          <w:rFonts w:ascii="Times New Roman" w:hAnsi="Times New Roman" w:cs="Times New Roman"/>
          <w:b/>
          <w:sz w:val="30"/>
          <w:szCs w:val="30"/>
          <w:lang w:val="ru-RU"/>
        </w:rPr>
        <w:t xml:space="preserve"> (значки)</w:t>
      </w:r>
      <w:r w:rsidR="001C2C38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и награды для пионеров в ОО «БРПО</w:t>
      </w:r>
      <w:r>
        <w:rPr>
          <w:rFonts w:ascii="Times New Roman" w:hAnsi="Times New Roman" w:cs="Times New Roman"/>
          <w:b/>
          <w:sz w:val="30"/>
          <w:szCs w:val="30"/>
          <w:lang w:val="ru-RU"/>
        </w:rPr>
        <w:t>».</w:t>
      </w:r>
    </w:p>
    <w:p w:rsidR="00081177" w:rsidRDefault="00081177" w:rsidP="00081177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z w:val="30"/>
          <w:szCs w:val="30"/>
          <w:lang w:val="ru-RU"/>
        </w:rPr>
        <w:tab/>
        <w:t>Цель:</w:t>
      </w:r>
      <w:r w:rsidR="001C2C38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="001C2C38" w:rsidRPr="001C2C38">
        <w:rPr>
          <w:rFonts w:ascii="Times New Roman" w:hAnsi="Times New Roman" w:cs="Times New Roman"/>
          <w:sz w:val="30"/>
          <w:szCs w:val="30"/>
          <w:lang w:val="ru-RU"/>
        </w:rPr>
        <w:t>Дальнейшее знакомство пионеров с</w:t>
      </w:r>
      <w:r w:rsidR="001C2C38">
        <w:rPr>
          <w:rFonts w:ascii="Times New Roman" w:hAnsi="Times New Roman" w:cs="Times New Roman"/>
          <w:b/>
          <w:sz w:val="30"/>
          <w:szCs w:val="30"/>
          <w:lang w:val="ru-RU"/>
        </w:rPr>
        <w:t xml:space="preserve"> символикой и наградами в ОО «БРПО».</w:t>
      </w:r>
    </w:p>
    <w:p w:rsidR="00A52817" w:rsidRPr="00A52817" w:rsidRDefault="00A52817" w:rsidP="00A528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52817">
        <w:rPr>
          <w:rFonts w:ascii="Times New Roman" w:eastAsia="Times New Roman" w:hAnsi="Times New Roman" w:cs="Times New Roman"/>
          <w:sz w:val="30"/>
          <w:szCs w:val="30"/>
          <w:u w:val="single"/>
          <w:lang w:val="ru-RU" w:eastAsia="ru-RU"/>
        </w:rPr>
        <w:t>Знаки различия.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Знаки различия являются атрибутом пионерской организации. М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огут воспроизводиться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в многоцветном и одноцветном варианте (в том числе золотом) изображаться в графическом или объемном варианте.</w:t>
      </w:r>
    </w:p>
    <w:p w:rsidR="00A52817" w:rsidRPr="00A52817" w:rsidRDefault="00A52817" w:rsidP="00A528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Знаки различия – специальные знаки</w:t>
      </w:r>
      <w:r w:rsidR="005A2F6C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(значки)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на форменной одежде членов ОО «БРПО» для обозначения принадлежности к пионерской организации, коллективу; персональных достижений в ступенях роста, определяющие степень компетенций (квалификации), в том числе, в обусловленном направлении деятельности пионерской организации, свидетельствующем об активных действиях при выполнении пионерского поручения; удостоверяющие получение специальной подготовки (специальности).</w:t>
      </w:r>
    </w:p>
    <w:p w:rsidR="00A52817" w:rsidRDefault="00A52817" w:rsidP="00A528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52817">
        <w:rPr>
          <w:rFonts w:ascii="Times New Roman" w:eastAsia="Times New Roman" w:hAnsi="Times New Roman" w:cs="Times New Roman"/>
          <w:sz w:val="30"/>
          <w:szCs w:val="30"/>
          <w:u w:val="single"/>
          <w:lang w:val="ru-RU" w:eastAsia="ru-RU"/>
        </w:rPr>
        <w:t>«</w:t>
      </w:r>
      <w:r w:rsidRPr="00A52817">
        <w:rPr>
          <w:rFonts w:ascii="Times New Roman" w:eastAsia="Times New Roman" w:hAnsi="Times New Roman" w:cs="Times New Roman"/>
          <w:sz w:val="30"/>
          <w:szCs w:val="30"/>
          <w:u w:val="single"/>
          <w:lang w:val="be-BY" w:eastAsia="ru-RU"/>
        </w:rPr>
        <w:t>П</w:t>
      </w:r>
      <w:proofErr w:type="spellStart"/>
      <w:r w:rsidRPr="00A52817">
        <w:rPr>
          <w:rFonts w:ascii="Times New Roman" w:eastAsia="Times New Roman" w:hAnsi="Times New Roman" w:cs="Times New Roman"/>
          <w:sz w:val="30"/>
          <w:szCs w:val="30"/>
          <w:u w:val="single"/>
          <w:lang w:val="ru-RU" w:eastAsia="ru-RU"/>
        </w:rPr>
        <w:t>ионер</w:t>
      </w:r>
      <w:proofErr w:type="spellEnd"/>
      <w:r w:rsidRPr="00A52817">
        <w:rPr>
          <w:rFonts w:ascii="Times New Roman" w:eastAsia="Times New Roman" w:hAnsi="Times New Roman" w:cs="Times New Roman"/>
          <w:sz w:val="30"/>
          <w:szCs w:val="30"/>
          <w:u w:val="single"/>
          <w:lang w:val="ru-RU" w:eastAsia="ru-RU"/>
        </w:rPr>
        <w:t>-тимуровец»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– нагрудный знак, указывает на вид активной деятельности по выполнению пионерского поручения, получение специальной подготовки (специализации), звание члена организации.</w:t>
      </w:r>
    </w:p>
    <w:p w:rsidR="005A2F6C" w:rsidRPr="00A52817" w:rsidRDefault="005A2F6C" w:rsidP="00A528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F26845">
        <w:rPr>
          <w:rFonts w:eastAsia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FBAEE87" wp14:editId="715DA81A">
            <wp:extent cx="746760" cy="102120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уровец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09" cy="1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17" w:rsidRPr="00A52817" w:rsidRDefault="00A52817" w:rsidP="00A528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Контур Республики Беларусь – зона тимуровского действия: «Здесь и сейчас, всегда и везде быть полезным Родине, людям и себе». Красная звезда – персоналии тимуровской заботы. Штурвал – воплощение негласного кодекса тимуровской чести: не выставляясь напоказ помогать тем, кто нуждается в поддержке и заботе. «Нести радо</w:t>
      </w:r>
      <w:r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сть людям!» – девиз тимуровцев.</w:t>
      </w:r>
    </w:p>
    <w:p w:rsidR="00A52817" w:rsidRDefault="00A52817" w:rsidP="00A52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«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П</w:t>
      </w:r>
      <w:proofErr w:type="spellStart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ионер</w:t>
      </w:r>
      <w:proofErr w:type="spellEnd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-юнармеец» – нагрудный знак, указывает на вид активной деятельности по выполнению пионерского поручения, получение специальной подготовки (специализации), звание члена организации. </w:t>
      </w:r>
      <w:proofErr w:type="gramStart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Учрежден</w:t>
      </w:r>
      <w:proofErr w:type="gramEnd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в 2016 году</w:t>
      </w:r>
      <w:r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.</w:t>
      </w:r>
    </w:p>
    <w:p w:rsidR="005A2F6C" w:rsidRPr="00A52817" w:rsidRDefault="005A2F6C" w:rsidP="00A52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F26845">
        <w:rPr>
          <w:rFonts w:eastAsia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221F1F3" wp14:editId="3B4BA176">
            <wp:extent cx="586740" cy="799440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ниц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6" cy="8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17" w:rsidRPr="00A52817" w:rsidRDefault="00A52817" w:rsidP="00A52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Основу значка составляет эмблема военно-спортивной игры «Зарница»: красная звезда, молодая зеленая поросль по обеим сторонам штыка коричневого цвета, направление выдвижения – Зарница. 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Эмблема расположена по правому краю на выступающей части рельефа карты Республики Беларусь. По центру значка расположено лучистое поле зеленого цвета, обрамленное золотой полосой. По кругу вытеснены буквы «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П</w:t>
      </w:r>
      <w:proofErr w:type="spellStart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ионер</w:t>
      </w:r>
      <w:proofErr w:type="spellEnd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-юнармеец». Символизирует миролюбивость белорусов как нации, но при этом умение и готовность (каждого) пионера-юнармейца в случае необходимости защитить себя, свою семью, свою страну.</w:t>
      </w:r>
    </w:p>
    <w:p w:rsidR="00A52817" w:rsidRPr="00A52817" w:rsidRDefault="00A52817" w:rsidP="00A528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«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О</w:t>
      </w:r>
      <w:proofErr w:type="spellStart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ктябренок-зарничник</w:t>
      </w:r>
      <w:proofErr w:type="spellEnd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» – нагрудный знак младшего члена пионерской организации. Указывает на готовность к выполнению поручения, получение специальной подготовки (специализации), звание члена организации. </w:t>
      </w:r>
      <w:proofErr w:type="gramStart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Учрежден</w:t>
      </w:r>
      <w:proofErr w:type="gramEnd"/>
      <w:r w:rsidRPr="00A52817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в 2017 году к 50-летию проведения Всесоюзной игры «Зарница» в Беларуси. Изображение значка «</w:t>
      </w:r>
      <w:r w:rsidRPr="00A52817">
        <w:rPr>
          <w:rFonts w:ascii="Times New Roman" w:eastAsia="Times New Roman" w:hAnsi="Times New Roman" w:cs="Times New Roman"/>
          <w:sz w:val="30"/>
          <w:szCs w:val="30"/>
          <w:lang w:val="be-BY" w:eastAsia="ru-RU"/>
        </w:rPr>
        <w:t>О</w:t>
      </w:r>
      <w:proofErr w:type="spellStart"/>
      <w:r w:rsidR="005A2F6C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ктябренок-зарничник</w:t>
      </w:r>
      <w:proofErr w:type="spellEnd"/>
      <w:r w:rsidR="005A2F6C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».</w:t>
      </w:r>
    </w:p>
    <w:p w:rsidR="005A2F6C" w:rsidRDefault="005A2F6C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4636656F">
            <wp:extent cx="914400" cy="11662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8" cy="116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18D" w:rsidRPr="00961DE4" w:rsidRDefault="00961DE4" w:rsidP="00961DE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ab/>
      </w:r>
      <w:r w:rsidR="0043118D" w:rsidRPr="00961DE4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Высшей наградой для пионеров является нагрудный знак «Всегда готов!». Золотой значок.</w:t>
      </w:r>
      <w:r w:rsidR="0043118D" w:rsidRPr="00961DE4">
        <w:rPr>
          <w:rFonts w:ascii="Times New Roman" w:hAnsi="Times New Roman" w:cs="Times New Roman"/>
          <w:sz w:val="30"/>
          <w:szCs w:val="30"/>
          <w:lang w:val="ru-RU"/>
        </w:rPr>
        <w:t xml:space="preserve"> Нагрудным знаком ОО «БРПО» «Всегда готов»</w:t>
      </w:r>
      <w:r w:rsidRPr="00961DE4">
        <w:rPr>
          <w:rFonts w:ascii="Times New Roman" w:hAnsi="Times New Roman" w:cs="Times New Roman"/>
          <w:sz w:val="30"/>
          <w:szCs w:val="30"/>
          <w:lang w:val="ru-RU"/>
        </w:rPr>
        <w:t xml:space="preserve"> н</w:t>
      </w:r>
      <w:r w:rsidR="0043118D" w:rsidRPr="00961DE4">
        <w:rPr>
          <w:rFonts w:ascii="Times New Roman" w:hAnsi="Times New Roman" w:cs="Times New Roman"/>
          <w:sz w:val="30"/>
          <w:szCs w:val="30"/>
          <w:lang w:val="ru-RU"/>
        </w:rPr>
        <w:t>аграждаются члены организации ОО «БРПО» в возрасте 10-14 лет – пионеры и пионеры-лидеры, являющиеся активными участниками пионерского движения, имеющие высокие достижения в реализации проектов ОО «БРПО», проявившие мужество и отвагу, смелость и решительность в экстренной ситуации.</w:t>
      </w:r>
    </w:p>
    <w:p w:rsidR="0043118D" w:rsidRDefault="00961DE4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1273005" wp14:editId="101CFD6E">
            <wp:extent cx="1370007" cy="1412160"/>
            <wp:effectExtent l="0" t="0" r="1905" b="0"/>
            <wp:docPr id="11" name="Picture 3" descr="D:\2022-2023 учебный год\ФОРУМ ВИТЕБСК\Значок Всегда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D:\2022-2023 учебный год\ФОРУМ ВИТЕБСК\Значок Всегда гот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07" cy="14121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3118D" w:rsidRDefault="0043118D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961DE4" w:rsidRPr="003D428C" w:rsidRDefault="00961DE4" w:rsidP="00961DE4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ab/>
      </w:r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Пионеры, пионерские команды продолжают участие в сквозных проектах, конкурсах и республиканских акциях ОО «БРПО». Продолжается подготовка </w:t>
      </w:r>
      <w:proofErr w:type="spellStart"/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зарничники</w:t>
      </w:r>
      <w:proofErr w:type="spellEnd"/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11-12 лет к испытаниям в районном этапе. Ребята начинают подготовку благотворительной акции «От всей души!».</w:t>
      </w:r>
    </w:p>
    <w:p w:rsidR="0043118D" w:rsidRDefault="0043118D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43118D" w:rsidRDefault="00CC6701" w:rsidP="00A52817">
      <w:pPr>
        <w:jc w:val="both"/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lastRenderedPageBreak/>
        <w:t xml:space="preserve">Тема 6: </w:t>
      </w:r>
      <w:r w:rsidRPr="003B5938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«</w:t>
      </w:r>
      <w:r w:rsidR="005D7CBA" w:rsidRPr="003B5938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Зарница».</w:t>
      </w:r>
    </w:p>
    <w:p w:rsidR="00A86979" w:rsidRDefault="00FD4D37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 xml:space="preserve">Цель: </w:t>
      </w:r>
      <w:r w:rsidRPr="004122F7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Знакомство пионеров с военно-спортивной игрой «Зарница»</w:t>
      </w:r>
      <w:r w:rsidR="003D428C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, историей игры</w:t>
      </w:r>
      <w:r w:rsidR="004122F7" w:rsidRPr="004122F7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.</w:t>
      </w:r>
    </w:p>
    <w:p w:rsidR="00A31AD2" w:rsidRPr="00A31AD2" w:rsidRDefault="00A31AD2" w:rsidP="00A31A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07070"/>
          <w:sz w:val="30"/>
          <w:szCs w:val="30"/>
          <w:shd w:val="clear" w:color="auto" w:fill="FFFFFF"/>
          <w:lang w:val="ru-RU"/>
        </w:rPr>
      </w:pPr>
      <w:r w:rsidRPr="00A31AD2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Военно-спортивная игра «Зарница» проводится в Беларуси уже более 30 лет. Она продолжает традиции легендарной «Зарницы», на которой выросло несколько поколений настоящих патриотов. Современная военно-патриотическая игра «Зарница» – это комплекс </w:t>
      </w:r>
      <w:proofErr w:type="spellStart"/>
      <w:r w:rsidRPr="00A31AD2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ru-RU"/>
        </w:rPr>
        <w:t>воспитательно</w:t>
      </w:r>
      <w:proofErr w:type="spellEnd"/>
      <w:r w:rsidRPr="00A31AD2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ru-RU"/>
        </w:rPr>
        <w:t>-соревновательных мероприятий по патриотическому воспитанию, физической культуре и основе безопасности жизнедеятельности для детей и подростков.</w:t>
      </w:r>
      <w:r w:rsidRPr="00A31AD2">
        <w:rPr>
          <w:rFonts w:ascii="Times New Roman" w:eastAsia="Calibri" w:hAnsi="Times New Roman" w:cs="Times New Roman"/>
          <w:color w:val="707070"/>
          <w:sz w:val="30"/>
          <w:szCs w:val="30"/>
          <w:shd w:val="clear" w:color="auto" w:fill="FFFFFF"/>
          <w:lang w:val="ru-RU"/>
        </w:rPr>
        <w:t xml:space="preserve"> </w:t>
      </w:r>
    </w:p>
    <w:p w:rsidR="003C5672" w:rsidRPr="003C5672" w:rsidRDefault="003C5672" w:rsidP="003C56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  <w:lang w:val="ru-RU"/>
        </w:rPr>
      </w:pPr>
      <w:r>
        <w:rPr>
          <w:rFonts w:ascii="Times New Roman" w:eastAsia="Calibri" w:hAnsi="Times New Roman" w:cs="Times New Roman"/>
          <w:spacing w:val="-6"/>
          <w:sz w:val="30"/>
          <w:szCs w:val="30"/>
          <w:lang w:val="ru-RU"/>
        </w:rPr>
        <w:t>ОО «БРПО»</w:t>
      </w:r>
      <w:r w:rsidRPr="003C5672">
        <w:rPr>
          <w:rFonts w:ascii="Times New Roman" w:eastAsia="Calibri" w:hAnsi="Times New Roman" w:cs="Times New Roman"/>
          <w:spacing w:val="-6"/>
          <w:sz w:val="30"/>
          <w:szCs w:val="30"/>
          <w:lang w:val="ru-RU"/>
        </w:rPr>
        <w:t xml:space="preserve"> организует и проводит Республиканскую военно-патриотическую игру «Зарница» ежегодно.</w:t>
      </w:r>
    </w:p>
    <w:p w:rsidR="003C5672" w:rsidRPr="003C5672" w:rsidRDefault="003C5672" w:rsidP="003C56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shd w:val="clear" w:color="auto" w:fill="FFFFFF"/>
          <w:lang w:val="ru-RU"/>
        </w:rPr>
      </w:pPr>
      <w:r w:rsidRPr="003C5672">
        <w:rPr>
          <w:rFonts w:ascii="Times New Roman" w:eastAsia="Calibri" w:hAnsi="Times New Roman" w:cs="Times New Roman"/>
          <w:spacing w:val="-6"/>
          <w:sz w:val="30"/>
          <w:szCs w:val="30"/>
          <w:lang w:val="ru-RU"/>
        </w:rPr>
        <w:t xml:space="preserve">С 1991 по 1997 год игра «Зарница» проводилась точечно по районам и пионерским дружинам страны. Первая республиканская игра «Зарница» современной пионерской организации проходила в форме 21-ти однодневного палаточного лагеря на </w:t>
      </w:r>
      <w:proofErr w:type="spellStart"/>
      <w:r w:rsidRPr="003C5672">
        <w:rPr>
          <w:rFonts w:ascii="Times New Roman" w:eastAsia="Calibri" w:hAnsi="Times New Roman" w:cs="Times New Roman"/>
          <w:spacing w:val="-6"/>
          <w:sz w:val="30"/>
          <w:szCs w:val="30"/>
          <w:lang w:val="ru-RU"/>
        </w:rPr>
        <w:t>Брестчине</w:t>
      </w:r>
      <w:proofErr w:type="spellEnd"/>
      <w:r w:rsidRPr="003C5672">
        <w:rPr>
          <w:rFonts w:ascii="Times New Roman" w:eastAsia="Calibri" w:hAnsi="Times New Roman" w:cs="Times New Roman"/>
          <w:spacing w:val="-6"/>
          <w:sz w:val="30"/>
          <w:szCs w:val="30"/>
          <w:lang w:val="ru-RU"/>
        </w:rPr>
        <w:t xml:space="preserve"> и</w:t>
      </w:r>
      <w:r w:rsidRPr="003C5672">
        <w:rPr>
          <w:rFonts w:ascii="Times New Roman" w:eastAsia="Calibri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</w:t>
      </w:r>
      <w:r w:rsidRPr="003C5672">
        <w:rPr>
          <w:rFonts w:ascii="Times New Roman" w:eastAsia="Calibri" w:hAnsi="Times New Roman" w:cs="Times New Roman"/>
          <w:sz w:val="30"/>
          <w:szCs w:val="30"/>
          <w:shd w:val="clear" w:color="auto" w:fill="FFFFFF"/>
          <w:lang w:val="ru-RU"/>
        </w:rPr>
        <w:t>продолжила традиции легендарной «Зарницы», на которой выросло несколько поколений настоящих патриотов.</w:t>
      </w:r>
    </w:p>
    <w:p w:rsidR="003C5672" w:rsidRPr="003C5672" w:rsidRDefault="003C5672" w:rsidP="003C56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C5672">
        <w:rPr>
          <w:rFonts w:ascii="Times New Roman" w:eastAsia="Calibri" w:hAnsi="Times New Roman" w:cs="Times New Roman"/>
          <w:spacing w:val="-6"/>
          <w:sz w:val="30"/>
          <w:szCs w:val="30"/>
          <w:lang w:val="ru-RU"/>
        </w:rPr>
        <w:t>И</w:t>
      </w:r>
      <w:r w:rsidRPr="003C5672">
        <w:rPr>
          <w:rFonts w:ascii="Times New Roman" w:eastAsia="Times New Roman" w:hAnsi="Times New Roman" w:cs="Times New Roman"/>
          <w:spacing w:val="-4"/>
          <w:sz w:val="30"/>
          <w:szCs w:val="30"/>
          <w:lang w:val="ru-RU" w:eastAsia="ru-RU"/>
        </w:rPr>
        <w:t xml:space="preserve">гра «Зарница» относится к числу официальных командных состязаний по выполнению интеллектуальных заданий, оборонно-спортивных комплексов и нормативов членами ОО «БРПО» и </w:t>
      </w:r>
      <w:r w:rsidRPr="003C5672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проводится с целью </w:t>
      </w:r>
      <w:r w:rsidRPr="003C5672">
        <w:rPr>
          <w:rFonts w:ascii="Times New Roman" w:eastAsia="Calibri" w:hAnsi="Times New Roman" w:cs="Times New Roman"/>
          <w:sz w:val="30"/>
          <w:szCs w:val="30"/>
          <w:lang w:val="ru-RU"/>
        </w:rPr>
        <w:t>привития подрастающему поколению любви к Беларуси, формирования у детей и подростков устойчивого желания способствовать процветанию страны и стремлению защищать при необходимости.</w:t>
      </w:r>
    </w:p>
    <w:p w:rsidR="003C5672" w:rsidRPr="003C5672" w:rsidRDefault="003C5672" w:rsidP="003C56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C5672">
        <w:rPr>
          <w:rFonts w:ascii="Times New Roman" w:eastAsia="Calibri" w:hAnsi="Times New Roman" w:cs="Times New Roman"/>
          <w:spacing w:val="-4"/>
          <w:sz w:val="30"/>
          <w:szCs w:val="30"/>
          <w:lang w:val="ru-RU"/>
        </w:rPr>
        <w:t xml:space="preserve">На республиканском уровне игра «Зарница» проводится </w:t>
      </w:r>
      <w:r w:rsidRPr="003C5672">
        <w:rPr>
          <w:rFonts w:ascii="Times New Roman" w:eastAsia="Calibri" w:hAnsi="Times New Roman" w:cs="Times New Roman"/>
          <w:spacing w:val="-4"/>
          <w:sz w:val="30"/>
          <w:szCs w:val="30"/>
          <w:lang w:val="ru-RU"/>
        </w:rPr>
        <w:br/>
        <w:t xml:space="preserve">1 раз в год. В областях и городе Минске «Зарница» проходит в форме одно – девятидневных сборов </w:t>
      </w:r>
      <w:r w:rsidRPr="003C5672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в рамках профильных оздоровительных лагерей с дневным или круглосуточным пребыванием детей, палаточных или полевых лагерей, чаще всего на базе военных частей Республики Беларусь.</w:t>
      </w:r>
    </w:p>
    <w:p w:rsidR="003C5672" w:rsidRPr="003C5672" w:rsidRDefault="003C5672" w:rsidP="003C56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30"/>
          <w:szCs w:val="30"/>
          <w:lang w:val="ru-RU"/>
        </w:rPr>
      </w:pPr>
      <w:r w:rsidRPr="003C5672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Последние годы традиционно финал игры «Зарница» проводится в Бресте. </w:t>
      </w:r>
      <w:r w:rsidRPr="003C5672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Участниками игры «Зарница» являются отряды юнармейцев  в составе 10 человек. Гендерный состав: мальчики – 6 человек, девочки – 4 человека. </w:t>
      </w:r>
    </w:p>
    <w:p w:rsidR="003C5672" w:rsidRDefault="003C5672" w:rsidP="003C5672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3C5672">
        <w:rPr>
          <w:rFonts w:ascii="Times New Roman" w:eastAsia="Calibri" w:hAnsi="Times New Roman" w:cs="Times New Roman"/>
          <w:spacing w:val="-2"/>
          <w:sz w:val="30"/>
          <w:szCs w:val="30"/>
          <w:lang w:val="ru-RU"/>
        </w:rPr>
        <w:t xml:space="preserve">В 2017 году организаторы игры «Зарница» </w:t>
      </w:r>
      <w:r w:rsidRPr="003C5672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расширили границы популярной пионерской игры «Зарница» и предоставили возможность участия в увлекательных соревнованиях младшим членам ОО «БРПО» – октябрятам. Спортивно-патриотическая игра для октябрят </w:t>
      </w:r>
      <w:r w:rsidRPr="003C5672">
        <w:rPr>
          <w:rFonts w:ascii="Times New Roman" w:eastAsia="Times New Roman" w:hAnsi="Times New Roman" w:cs="Times New Roman"/>
          <w:sz w:val="30"/>
          <w:szCs w:val="30"/>
          <w:lang w:val="ru-RU"/>
        </w:rPr>
        <w:t>– «</w:t>
      </w:r>
      <w:proofErr w:type="spellStart"/>
      <w:r w:rsidRPr="003C5672">
        <w:rPr>
          <w:rFonts w:ascii="Times New Roman" w:eastAsia="Times New Roman" w:hAnsi="Times New Roman" w:cs="Times New Roman"/>
          <w:sz w:val="30"/>
          <w:szCs w:val="30"/>
          <w:lang w:val="ru-RU"/>
        </w:rPr>
        <w:t>Зарничка</w:t>
      </w:r>
      <w:proofErr w:type="spellEnd"/>
      <w:r w:rsidRPr="003C5672">
        <w:rPr>
          <w:rFonts w:ascii="Times New Roman" w:eastAsia="Times New Roman" w:hAnsi="Times New Roman" w:cs="Times New Roman"/>
          <w:sz w:val="30"/>
          <w:szCs w:val="30"/>
          <w:lang w:val="ru-RU"/>
        </w:rPr>
        <w:t>».</w:t>
      </w:r>
    </w:p>
    <w:p w:rsidR="003C5672" w:rsidRDefault="003E4DED" w:rsidP="003C5672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sz w:val="30"/>
          <w:szCs w:val="30"/>
          <w:lang w:val="ru-RU"/>
        </w:rPr>
        <w:lastRenderedPageBreak/>
        <w:t xml:space="preserve">При освещении темы можно использовать мастер классы по подготовке </w:t>
      </w:r>
      <w:r w:rsidR="00AE26A1">
        <w:rPr>
          <w:rFonts w:ascii="Times New Roman" w:eastAsia="Times New Roman" w:hAnsi="Times New Roman" w:cs="Times New Roman"/>
          <w:sz w:val="30"/>
          <w:szCs w:val="30"/>
          <w:lang w:val="ru-RU"/>
        </w:rPr>
        <w:t>к испытаниям, промо-ролики БРПО, мультфильмы:</w:t>
      </w:r>
    </w:p>
    <w:p w:rsidR="003E4DED" w:rsidRDefault="000A3004" w:rsidP="003C5672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hyperlink r:id="rId15" w:history="1">
        <w:r w:rsidR="003E4DED" w:rsidRPr="008B1777">
          <w:rPr>
            <w:rStyle w:val="a3"/>
            <w:rFonts w:ascii="Times New Roman" w:eastAsia="Times New Roman" w:hAnsi="Times New Roman" w:cs="Times New Roman"/>
            <w:sz w:val="30"/>
            <w:szCs w:val="30"/>
            <w:lang w:val="ru-RU"/>
          </w:rPr>
          <w:t>https://www.youtube.com/watch?v=5K-TQC50BY0</w:t>
        </w:r>
      </w:hyperlink>
    </w:p>
    <w:p w:rsidR="003E4DED" w:rsidRDefault="000A3004" w:rsidP="003C5672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hyperlink r:id="rId16" w:history="1">
        <w:r w:rsidR="003D428C" w:rsidRPr="008B1777">
          <w:rPr>
            <w:rStyle w:val="a3"/>
            <w:rFonts w:ascii="Times New Roman" w:eastAsia="Times New Roman" w:hAnsi="Times New Roman" w:cs="Times New Roman"/>
            <w:sz w:val="30"/>
            <w:szCs w:val="30"/>
            <w:lang w:val="ru-RU"/>
          </w:rPr>
          <w:t>https://www.youtube.com/watch?v=k8bOcENz7lo&amp;t=26s</w:t>
        </w:r>
      </w:hyperlink>
      <w:r w:rsidR="003D428C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</w:p>
    <w:p w:rsidR="003E4DED" w:rsidRPr="003C5672" w:rsidRDefault="003E4DED" w:rsidP="003C5672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3D428C" w:rsidRPr="003D428C" w:rsidRDefault="00504C2E" w:rsidP="003D428C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ab/>
      </w:r>
      <w:r w:rsidR="003D428C"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Пионеры, пионерские команды продолжают участие в сквозных проектах, конкурсах и республиканских акциях ОО «БРПО». Продолжается подготовка </w:t>
      </w:r>
      <w:proofErr w:type="spellStart"/>
      <w:r w:rsidR="003D428C"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зарничники</w:t>
      </w:r>
      <w:proofErr w:type="spellEnd"/>
      <w:r w:rsidR="003D428C"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11-12 лет к испытаниям в районном этапе. </w:t>
      </w:r>
    </w:p>
    <w:p w:rsidR="003C5672" w:rsidRPr="003C5672" w:rsidRDefault="003C5672" w:rsidP="003C5672">
      <w:pPr>
        <w:spacing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600829" w:rsidRPr="00A31AD2" w:rsidRDefault="00600829" w:rsidP="00A31AD2">
      <w:pPr>
        <w:spacing w:after="0" w:line="240" w:lineRule="auto"/>
        <w:ind w:right="119" w:firstLine="709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</w:p>
    <w:p w:rsidR="004122F7" w:rsidRDefault="004122F7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504C2E" w:rsidRDefault="00504C2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0A3004" w:rsidRDefault="000A3004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43118D" w:rsidRDefault="005D7CBA" w:rsidP="00A52817">
      <w:pPr>
        <w:jc w:val="both"/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lastRenderedPageBreak/>
        <w:t xml:space="preserve">Тема 7. </w:t>
      </w:r>
      <w:r w:rsidR="00CA7FA2" w:rsidRPr="003B5938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«</w:t>
      </w:r>
      <w:r w:rsidR="00720F6E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Пионерская дружина в социальных сетях</w:t>
      </w:r>
      <w:r w:rsidR="00CA7FA2" w:rsidRPr="003B5938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»</w:t>
      </w:r>
      <w:r w:rsidR="003B5938" w:rsidRPr="003B5938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.</w:t>
      </w:r>
    </w:p>
    <w:p w:rsidR="00EC6296" w:rsidRDefault="00504C2E" w:rsidP="00F5663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ab/>
        <w:t xml:space="preserve">Цель: </w:t>
      </w:r>
      <w:r w:rsidR="00720F6E" w:rsidRPr="00720F6E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Знакомство пионеров с социальными сетями ОО «БРПО».</w:t>
      </w:r>
    </w:p>
    <w:p w:rsidR="003E0E7C" w:rsidRDefault="00CA3459" w:rsidP="00F5663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ab/>
        <w:t xml:space="preserve">ОО «БРПО» имеет свои странички и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>паблики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 xml:space="preserve"> в социальных сетях.</w:t>
      </w:r>
    </w:p>
    <w:p w:rsidR="00F56635" w:rsidRDefault="00F56635" w:rsidP="00F5663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/>
        </w:rPr>
        <w:tab/>
      </w:r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t>Ведется системное администрирование официальной группы «</w:t>
      </w:r>
      <w:proofErr w:type="spellStart"/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t>Вконтакте</w:t>
      </w:r>
      <w:proofErr w:type="spellEnd"/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t>», аккаунтов в «Инстаграм», «</w:t>
      </w:r>
      <w:proofErr w:type="spellStart"/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t>Тикток</w:t>
      </w:r>
      <w:proofErr w:type="spellEnd"/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t>», «</w:t>
      </w:r>
      <w:proofErr w:type="spellStart"/>
      <w:r w:rsidRPr="00DA60BB">
        <w:rPr>
          <w:rFonts w:ascii="Times New Roman" w:eastAsia="Calibri" w:hAnsi="Times New Roman" w:cs="Times New Roman"/>
          <w:sz w:val="30"/>
          <w:szCs w:val="30"/>
        </w:rPr>
        <w:t>Youtube</w:t>
      </w:r>
      <w:proofErr w:type="spellEnd"/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» и канала </w:t>
      </w:r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br/>
        <w:t>в «</w:t>
      </w:r>
      <w:proofErr w:type="spellStart"/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t>Телеграм</w:t>
      </w:r>
      <w:proofErr w:type="spellEnd"/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», в которых ежедневно выходит не менее двух постов, </w:t>
      </w:r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br/>
        <w:t xml:space="preserve">из которых один-два информационные, сообщающие о деятельности </w:t>
      </w:r>
      <w:r w:rsidRPr="00F56635">
        <w:rPr>
          <w:rFonts w:ascii="Times New Roman" w:eastAsia="Calibri" w:hAnsi="Times New Roman" w:cs="Times New Roman"/>
          <w:sz w:val="30"/>
          <w:szCs w:val="30"/>
          <w:lang w:val="ru-RU"/>
        </w:rPr>
        <w:br/>
        <w:t>ОО «БРПО».</w:t>
      </w:r>
      <w:r w:rsidR="009B4952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Об</w:t>
      </w:r>
      <w:r w:rsidR="001710EF">
        <w:rPr>
          <w:rFonts w:ascii="Times New Roman" w:eastAsia="Calibri" w:hAnsi="Times New Roman" w:cs="Times New Roman"/>
          <w:sz w:val="30"/>
          <w:szCs w:val="30"/>
          <w:lang w:val="ru-RU"/>
        </w:rPr>
        <w:t>зор социальных сетей по ссылкам либо прямому переходу с официального сайта ОО «БРПО».</w:t>
      </w:r>
    </w:p>
    <w:p w:rsidR="009B4952" w:rsidRDefault="000A3004" w:rsidP="00F5663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hyperlink r:id="rId17" w:history="1">
        <w:r w:rsidR="001710EF" w:rsidRPr="008B1777">
          <w:rPr>
            <w:rStyle w:val="a3"/>
            <w:rFonts w:ascii="Times New Roman" w:eastAsia="Calibri" w:hAnsi="Times New Roman" w:cs="Times New Roman"/>
            <w:sz w:val="30"/>
            <w:szCs w:val="30"/>
            <w:lang w:val="ru-RU"/>
          </w:rPr>
          <w:t>https://vk.com/oobrpo</w:t>
        </w:r>
      </w:hyperlink>
      <w:r w:rsidR="001710EF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</w:t>
      </w:r>
    </w:p>
    <w:p w:rsidR="001710EF" w:rsidRDefault="000A3004" w:rsidP="00F5663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hyperlink r:id="rId18" w:history="1">
        <w:r w:rsidR="001710EF" w:rsidRPr="008B1777">
          <w:rPr>
            <w:rStyle w:val="a3"/>
            <w:rFonts w:ascii="Times New Roman" w:eastAsia="Calibri" w:hAnsi="Times New Roman" w:cs="Times New Roman"/>
            <w:sz w:val="30"/>
            <w:szCs w:val="30"/>
            <w:lang w:val="ru-RU"/>
          </w:rPr>
          <w:t>https://www.youtube.com/channel/UCYzFuZj3dpotKWpZDbZq8gw</w:t>
        </w:r>
      </w:hyperlink>
    </w:p>
    <w:p w:rsidR="001710EF" w:rsidRDefault="000A3004" w:rsidP="00F5663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hyperlink r:id="rId19" w:history="1">
        <w:r w:rsidR="009F448E" w:rsidRPr="008B1777">
          <w:rPr>
            <w:rStyle w:val="a3"/>
            <w:rFonts w:ascii="Times New Roman" w:eastAsia="Calibri" w:hAnsi="Times New Roman" w:cs="Times New Roman"/>
            <w:sz w:val="30"/>
            <w:szCs w:val="30"/>
            <w:lang w:val="ru-RU"/>
          </w:rPr>
          <w:t>https://vm.tiktok.com/ZMLRvudqo/</w:t>
        </w:r>
      </w:hyperlink>
    </w:p>
    <w:p w:rsidR="009F448E" w:rsidRDefault="000A3004" w:rsidP="00F5663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hyperlink r:id="rId20" w:history="1">
        <w:r w:rsidR="009F448E" w:rsidRPr="008B1777">
          <w:rPr>
            <w:rStyle w:val="a3"/>
            <w:rFonts w:ascii="Times New Roman" w:eastAsia="Calibri" w:hAnsi="Times New Roman" w:cs="Times New Roman"/>
            <w:sz w:val="30"/>
            <w:szCs w:val="30"/>
            <w:lang w:val="ru-RU"/>
          </w:rPr>
          <w:t>https://www.instagram.com/brpo.by/</w:t>
        </w:r>
      </w:hyperlink>
    </w:p>
    <w:p w:rsidR="009F448E" w:rsidRDefault="000A3004" w:rsidP="00F5663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hyperlink r:id="rId21" w:anchor="@brpoby" w:history="1">
        <w:r w:rsidR="009F448E" w:rsidRPr="008B1777">
          <w:rPr>
            <w:rStyle w:val="a3"/>
            <w:rFonts w:ascii="Times New Roman" w:eastAsia="Calibri" w:hAnsi="Times New Roman" w:cs="Times New Roman"/>
            <w:sz w:val="30"/>
            <w:szCs w:val="30"/>
            <w:lang w:val="ru-RU"/>
          </w:rPr>
          <w:t>https://web.telegram.org/k/#@brpoby</w:t>
        </w:r>
      </w:hyperlink>
      <w:r w:rsidR="009F448E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</w:t>
      </w:r>
    </w:p>
    <w:p w:rsidR="00AC222F" w:rsidRPr="00AC222F" w:rsidRDefault="009F448E" w:rsidP="00AC222F">
      <w:pPr>
        <w:shd w:val="clear" w:color="auto" w:fill="FFFFFF"/>
        <w:spacing w:after="0" w:line="341" w:lineRule="exact"/>
        <w:ind w:left="706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ab/>
      </w:r>
      <w:r w:rsidR="00AC222F" w:rsidRPr="00AC222F">
        <w:rPr>
          <w:rFonts w:ascii="Times New Roman" w:eastAsia="Times New Roman" w:hAnsi="Times New Roman" w:cs="Times New Roman"/>
          <w:b/>
          <w:bCs/>
          <w:sz w:val="30"/>
          <w:szCs w:val="30"/>
          <w:lang w:val="ru-RU" w:eastAsia="ru-RU"/>
        </w:rPr>
        <w:t>Цели ОО «БРПО» в социальных сетях</w:t>
      </w:r>
    </w:p>
    <w:p w:rsidR="00AC222F" w:rsidRPr="00AC222F" w:rsidRDefault="00AC222F" w:rsidP="006E6D43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C222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1. Повышать известность и популярность ОО «БРПО».</w:t>
      </w:r>
    </w:p>
    <w:p w:rsidR="00AC222F" w:rsidRPr="00AC222F" w:rsidRDefault="00AC222F" w:rsidP="006E6D43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right="10"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C222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2. Повышать лояльность родителей и администрации учреждений образования к ОО «БРПО».</w:t>
      </w:r>
    </w:p>
    <w:p w:rsidR="00AC222F" w:rsidRPr="00AC222F" w:rsidRDefault="00AC222F" w:rsidP="006E6D43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C222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3. Получать дополнительное финансирование на проекты ОО «БРПО»;</w:t>
      </w:r>
    </w:p>
    <w:p w:rsidR="00AC222F" w:rsidRPr="00AC222F" w:rsidRDefault="00AC222F" w:rsidP="006E6D43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C222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4. Улучшать работу с активистами и проектами детской организации.</w:t>
      </w:r>
    </w:p>
    <w:p w:rsidR="00F56635" w:rsidRPr="00AC222F" w:rsidRDefault="00AC222F" w:rsidP="006E6D43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AC222F">
        <w:rPr>
          <w:rFonts w:ascii="Times New Roman" w:eastAsia="Times New Roman" w:hAnsi="Times New Roman" w:cs="Times New Roman"/>
          <w:spacing w:val="-4"/>
          <w:sz w:val="30"/>
          <w:szCs w:val="30"/>
          <w:lang w:val="ru-RU" w:eastAsia="ru-RU"/>
        </w:rPr>
        <w:t>5. Привлекать  учащихся к вступлению в БРПО.</w:t>
      </w:r>
    </w:p>
    <w:p w:rsidR="003E0E7C" w:rsidRPr="003E0E7C" w:rsidRDefault="003E0E7C" w:rsidP="003E0E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ab/>
      </w:r>
      <w:r w:rsidRPr="003E0E7C">
        <w:rPr>
          <w:rFonts w:ascii="Times New Roman" w:eastAsia="Calibri" w:hAnsi="Times New Roman" w:cs="Times New Roman"/>
          <w:b/>
          <w:bCs/>
          <w:iCs/>
          <w:sz w:val="30"/>
          <w:szCs w:val="30"/>
          <w:lang w:val="ru-RU"/>
        </w:rPr>
        <w:t xml:space="preserve">Примерный алгоритм создания пионерского </w:t>
      </w:r>
      <w:proofErr w:type="spellStart"/>
      <w:r w:rsidRPr="003E0E7C">
        <w:rPr>
          <w:rFonts w:ascii="Times New Roman" w:eastAsia="Calibri" w:hAnsi="Times New Roman" w:cs="Times New Roman"/>
          <w:b/>
          <w:bCs/>
          <w:iCs/>
          <w:sz w:val="30"/>
          <w:szCs w:val="30"/>
          <w:lang w:val="ru-RU"/>
        </w:rPr>
        <w:t>паблика</w:t>
      </w:r>
      <w:proofErr w:type="spellEnd"/>
      <w:r w:rsidRPr="003E0E7C">
        <w:rPr>
          <w:rFonts w:ascii="Times New Roman" w:eastAsia="Calibri" w:hAnsi="Times New Roman" w:cs="Times New Roman"/>
          <w:b/>
          <w:bCs/>
          <w:iCs/>
          <w:sz w:val="30"/>
          <w:szCs w:val="30"/>
          <w:lang w:val="ru-RU"/>
        </w:rPr>
        <w:t xml:space="preserve"> на базе социальной </w:t>
      </w:r>
      <w:proofErr w:type="gramStart"/>
      <w:r w:rsidRPr="003E0E7C">
        <w:rPr>
          <w:rFonts w:ascii="Times New Roman" w:eastAsia="Calibri" w:hAnsi="Times New Roman" w:cs="Times New Roman"/>
          <w:b/>
          <w:bCs/>
          <w:iCs/>
          <w:sz w:val="30"/>
          <w:szCs w:val="30"/>
          <w:lang w:val="ru-RU"/>
        </w:rPr>
        <w:t>интернет-сети</w:t>
      </w:r>
      <w:proofErr w:type="gramEnd"/>
      <w:r w:rsidRPr="003E0E7C">
        <w:rPr>
          <w:rFonts w:ascii="Times New Roman" w:eastAsia="Calibri" w:hAnsi="Times New Roman" w:cs="Times New Roman"/>
          <w:b/>
          <w:bCs/>
          <w:iCs/>
          <w:sz w:val="30"/>
          <w:szCs w:val="30"/>
          <w:lang w:val="ru-RU"/>
        </w:rPr>
        <w:t xml:space="preserve"> «</w:t>
      </w:r>
      <w:proofErr w:type="spellStart"/>
      <w:r w:rsidRPr="003E0E7C">
        <w:rPr>
          <w:rFonts w:ascii="Times New Roman" w:eastAsia="Calibri" w:hAnsi="Times New Roman" w:cs="Times New Roman"/>
          <w:b/>
          <w:bCs/>
          <w:iCs/>
          <w:sz w:val="30"/>
          <w:szCs w:val="30"/>
          <w:lang w:val="ru-RU"/>
        </w:rPr>
        <w:t>ВКонтакте</w:t>
      </w:r>
      <w:proofErr w:type="spellEnd"/>
      <w:r w:rsidRPr="003E0E7C">
        <w:rPr>
          <w:rFonts w:ascii="Times New Roman" w:eastAsia="Calibri" w:hAnsi="Times New Roman" w:cs="Times New Roman"/>
          <w:b/>
          <w:bCs/>
          <w:iCs/>
          <w:sz w:val="30"/>
          <w:szCs w:val="30"/>
          <w:lang w:val="ru-RU"/>
        </w:rPr>
        <w:t>»:</w:t>
      </w:r>
    </w:p>
    <w:p w:rsidR="003E0E7C" w:rsidRPr="003E0E7C" w:rsidRDefault="003E0E7C" w:rsidP="003E0E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ab/>
        <w:t>ОО «БРПО» рекомендует создать официальный паблик районным (городским) Советам ОО «БРПО», пионерским дружинам в «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ВКонтакте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» или в любой другой сети </w:t>
      </w:r>
      <w:r w:rsidRPr="0020592C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3E0E7C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(</w:t>
      </w:r>
      <w:proofErr w:type="spellStart"/>
      <w:r w:rsidRPr="0020592C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Instagram</w:t>
      </w:r>
      <w:proofErr w:type="spellEnd"/>
      <w:r w:rsidRPr="003E0E7C">
        <w:rPr>
          <w:rFonts w:ascii="Times New Roman" w:hAnsi="Times New Roman" w:cs="Times New Roman"/>
          <w:bCs/>
          <w:sz w:val="30"/>
          <w:szCs w:val="30"/>
          <w:shd w:val="clear" w:color="auto" w:fill="FFFFFF"/>
          <w:lang w:val="ru-RU"/>
        </w:rPr>
        <w:t>, тик-ток, одноклассники</w:t>
      </w:r>
      <w:r w:rsidRPr="003E0E7C">
        <w:rPr>
          <w:rFonts w:ascii="Times New Roman" w:hAnsi="Times New Roman" w:cs="Times New Roman"/>
          <w:b/>
          <w:bCs/>
          <w:sz w:val="30"/>
          <w:szCs w:val="30"/>
          <w:shd w:val="clear" w:color="auto" w:fill="FFFFFF"/>
          <w:lang w:val="ru-RU"/>
        </w:rPr>
        <w:t>)</w:t>
      </w: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, который может одновременно стать онлайн-газетой или журналом для членов организации. </w:t>
      </w:r>
    </w:p>
    <w:p w:rsidR="003E0E7C" w:rsidRPr="003E0E7C" w:rsidRDefault="003E0E7C" w:rsidP="003E0E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ab/>
        <w:t xml:space="preserve">Для успешного ведения такого 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паблика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необходимо предпринять следующие действия (на примере «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ВКонтакте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»): </w:t>
      </w:r>
    </w:p>
    <w:p w:rsidR="003E0E7C" w:rsidRPr="003E0E7C" w:rsidRDefault="003E0E7C" w:rsidP="003E0E7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1. Зарегистрировать группу в социальной сети «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ВКонтакте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», которая станет онлайн-площадкой для размещения заметок, новостей и любых других текстов. </w:t>
      </w:r>
    </w:p>
    <w:p w:rsidR="003E0E7C" w:rsidRPr="003E0E7C" w:rsidRDefault="003E0E7C" w:rsidP="003E0E7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2. Сформировать аудиторию, то есть предложить подписаться </w:t>
      </w:r>
      <w:proofErr w:type="gram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на</w:t>
      </w:r>
      <w:proofErr w:type="gram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паблик </w:t>
      </w:r>
      <w:proofErr w:type="gram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членам</w:t>
      </w:r>
      <w:proofErr w:type="gram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ОО «БРПО», учащимся школы, друзьям, родителям, педагогам. </w:t>
      </w:r>
    </w:p>
    <w:p w:rsidR="003E0E7C" w:rsidRPr="003E0E7C" w:rsidRDefault="003E0E7C" w:rsidP="003E0E7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3. Назначить главного редактора (пионера-лидера), который будет курировать и 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модерировать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темы, подбирать авторов для публикаций. </w:t>
      </w:r>
    </w:p>
    <w:p w:rsidR="003E0E7C" w:rsidRPr="003E0E7C" w:rsidRDefault="003E0E7C" w:rsidP="003E0E7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4. Сформировать штат постоянных авторов из числа пионеров-лидеров.</w:t>
      </w:r>
    </w:p>
    <w:p w:rsidR="003E0E7C" w:rsidRPr="003E0E7C" w:rsidRDefault="003E0E7C" w:rsidP="003E0E7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lastRenderedPageBreak/>
        <w:t>5. Изучить механизм использования интерактивных инструментов «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ВКонтакте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» (личные сообщения сообществ, </w:t>
      </w:r>
      <w:r w:rsidRPr="0020592C">
        <w:rPr>
          <w:rFonts w:ascii="Times New Roman" w:eastAsia="Calibri" w:hAnsi="Times New Roman" w:cs="Times New Roman"/>
          <w:sz w:val="30"/>
          <w:szCs w:val="30"/>
        </w:rPr>
        <w:t>VK</w:t>
      </w: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</w:t>
      </w:r>
      <w:r w:rsidRPr="0020592C">
        <w:rPr>
          <w:rFonts w:ascii="Times New Roman" w:eastAsia="Calibri" w:hAnsi="Times New Roman" w:cs="Times New Roman"/>
          <w:sz w:val="30"/>
          <w:szCs w:val="30"/>
        </w:rPr>
        <w:t>LIVE</w:t>
      </w: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, голосование, закрепленные посты). </w:t>
      </w:r>
    </w:p>
    <w:p w:rsidR="003E0E7C" w:rsidRPr="003E0E7C" w:rsidRDefault="003E0E7C" w:rsidP="003E0E7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6. Распечатать наклейки (визуализация ОО «БРПО», 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аватар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группы) и распространить их на 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инфостендах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в школе. </w:t>
      </w:r>
    </w:p>
    <w:p w:rsidR="003E0E7C" w:rsidRPr="003E0E7C" w:rsidRDefault="003E0E7C" w:rsidP="003E0E7C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7. Создать обсуждения внутри 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паблика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по важным вопросам. </w:t>
      </w:r>
    </w:p>
    <w:p w:rsidR="003E0E7C" w:rsidRPr="003E0E7C" w:rsidRDefault="003E0E7C" w:rsidP="003E0E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8. Обмениваться опытом ведения </w:t>
      </w:r>
      <w:proofErr w:type="spellStart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>паблика</w:t>
      </w:r>
      <w:proofErr w:type="spellEnd"/>
      <w:r w:rsidRPr="003E0E7C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в общей группе.</w:t>
      </w:r>
    </w:p>
    <w:p w:rsidR="00720F6E" w:rsidRDefault="00720F6E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EE7C1E" w:rsidRPr="003D428C" w:rsidRDefault="00EE7C1E" w:rsidP="00EE7C1E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Пионеры, пионерские команды продолжают участие в сквозных проектах, конкурсах и республиканских акциях ОО «БРПО». Продолжается подготовка </w:t>
      </w:r>
      <w:proofErr w:type="spellStart"/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зарничники</w:t>
      </w:r>
      <w:proofErr w:type="spellEnd"/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11-12 лет к испытаниям в районном этапе. </w:t>
      </w:r>
    </w:p>
    <w:p w:rsidR="00091C70" w:rsidRDefault="00091C70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9F448E" w:rsidRDefault="009F448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9F448E" w:rsidRDefault="009F448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9F448E" w:rsidRPr="00EC6296" w:rsidRDefault="009F448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43118D" w:rsidRDefault="003B5938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lastRenderedPageBreak/>
        <w:t xml:space="preserve">Тема 8. </w:t>
      </w:r>
      <w:r w:rsidRPr="00CA3459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«</w:t>
      </w:r>
      <w:r w:rsidR="00CA3459" w:rsidRPr="00CA3459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Онлайн-проекты ОО «БРПО».</w:t>
      </w:r>
    </w:p>
    <w:p w:rsidR="00243BE9" w:rsidRDefault="00243BE9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ab/>
        <w:t>Цель</w:t>
      </w:r>
      <w:r w:rsidR="009F448E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: Знакомство пионеров с онлайн проектами ОО «БРПО».</w:t>
      </w:r>
    </w:p>
    <w:p w:rsidR="00557BC9" w:rsidRPr="00557BC9" w:rsidRDefault="00557BC9" w:rsidP="00557BC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57BC9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ОО «БРПО» </w:t>
      </w:r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развивает свои Интернет-ресурсы. Уникальными являются </w:t>
      </w:r>
      <w:proofErr w:type="gramStart"/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>интернет-проекты</w:t>
      </w:r>
      <w:proofErr w:type="gramEnd"/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белорусской пионерии, которые проводятся в каждый каникулярный период: «Зарница онлайн», «Культурные каникулы», интернет-</w:t>
      </w:r>
      <w:proofErr w:type="spellStart"/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>челлендж</w:t>
      </w:r>
      <w:proofErr w:type="spellEnd"/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«Я – патриот», «Нескучная наука» и многие другие. Они приобрели среди ребят большую популярность. Ребята, как правило, посредством возможностей интернета получают </w:t>
      </w:r>
      <w:proofErr w:type="gramStart"/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>чек-листы</w:t>
      </w:r>
      <w:proofErr w:type="gramEnd"/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задания, маршрутные листы и таким образом вовлекаются в общественно-полезную деятельность. Кроме этого, интернет наполнен </w:t>
      </w:r>
      <w:proofErr w:type="gramStart"/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>позитивным</w:t>
      </w:r>
      <w:proofErr w:type="gramEnd"/>
      <w:r w:rsidRPr="00557B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контентом, который сами же ребята наполняют. </w:t>
      </w:r>
    </w:p>
    <w:p w:rsidR="00557BC9" w:rsidRPr="00682FB3" w:rsidRDefault="00557BC9" w:rsidP="00557BC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82FB3">
        <w:rPr>
          <w:color w:val="3C3C3C"/>
          <w:sz w:val="28"/>
          <w:szCs w:val="28"/>
        </w:rPr>
        <w:tab/>
      </w:r>
      <w:r w:rsidRPr="00682FB3">
        <w:rPr>
          <w:sz w:val="28"/>
          <w:szCs w:val="28"/>
        </w:rPr>
        <w:t xml:space="preserve">Например, уже много лет проект ОО «БРПО» «Зарница» является визитной карточкой пионерской организации. Это игра для детей и подростков, направленная на патриотическое воспитание школьников. </w:t>
      </w:r>
    </w:p>
    <w:p w:rsidR="00557BC9" w:rsidRPr="00682FB3" w:rsidRDefault="00557BC9" w:rsidP="00557BC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82FB3">
        <w:rPr>
          <w:sz w:val="28"/>
          <w:szCs w:val="28"/>
        </w:rPr>
        <w:tab/>
        <w:t xml:space="preserve">В течение почти двух недель участники «Зарницы» выполняли </w:t>
      </w:r>
      <w:r>
        <w:rPr>
          <w:sz w:val="28"/>
          <w:szCs w:val="28"/>
        </w:rPr>
        <w:t xml:space="preserve">следующие </w:t>
      </w:r>
      <w:r w:rsidRPr="00682FB3">
        <w:rPr>
          <w:sz w:val="28"/>
          <w:szCs w:val="28"/>
        </w:rPr>
        <w:t xml:space="preserve">задания: </w:t>
      </w:r>
      <w:r>
        <w:rPr>
          <w:sz w:val="28"/>
          <w:szCs w:val="28"/>
        </w:rPr>
        <w:t>познавали</w:t>
      </w:r>
      <w:r w:rsidRPr="00682FB3">
        <w:rPr>
          <w:sz w:val="28"/>
          <w:szCs w:val="28"/>
        </w:rPr>
        <w:t xml:space="preserve"> азы полевой кухни, разгадывали шифровки и тайные послания, исполняли военно-патриотические песни и многие другие задания. </w:t>
      </w:r>
    </w:p>
    <w:p w:rsidR="00557BC9" w:rsidRPr="00682FB3" w:rsidRDefault="00557BC9" w:rsidP="00557BC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82FB3">
        <w:rPr>
          <w:color w:val="000000"/>
          <w:sz w:val="28"/>
          <w:szCs w:val="28"/>
          <w:shd w:val="clear" w:color="auto" w:fill="FFFFFF"/>
        </w:rPr>
        <w:tab/>
      </w:r>
      <w:r w:rsidRPr="00F36B78">
        <w:rPr>
          <w:sz w:val="28"/>
          <w:szCs w:val="28"/>
          <w:shd w:val="clear" w:color="auto" w:fill="FFFFFF"/>
        </w:rPr>
        <w:t xml:space="preserve"> «Нескучная наука»</w:t>
      </w:r>
      <w:r w:rsidR="00F36B78">
        <w:rPr>
          <w:sz w:val="28"/>
          <w:szCs w:val="28"/>
          <w:shd w:val="clear" w:color="auto" w:fill="FFFFFF"/>
        </w:rPr>
        <w:t xml:space="preserve"> – р</w:t>
      </w:r>
      <w:r w:rsidRPr="00682FB3">
        <w:rPr>
          <w:sz w:val="28"/>
          <w:szCs w:val="28"/>
          <w:shd w:val="clear" w:color="auto" w:fill="FFFFFF"/>
        </w:rPr>
        <w:t xml:space="preserve">ебятам необходимо было выполнять логические задания, которые публиковались в «Историях» в сообществе </w:t>
      </w:r>
      <w:proofErr w:type="spellStart"/>
      <w:r w:rsidRPr="00682FB3">
        <w:rPr>
          <w:sz w:val="28"/>
          <w:szCs w:val="28"/>
          <w:shd w:val="clear" w:color="auto" w:fill="FFFFFF"/>
        </w:rPr>
        <w:t>ВКонтакте</w:t>
      </w:r>
      <w:proofErr w:type="spellEnd"/>
      <w:r w:rsidRPr="00682FB3">
        <w:rPr>
          <w:sz w:val="28"/>
          <w:szCs w:val="28"/>
          <w:shd w:val="clear" w:color="auto" w:fill="FFFFFF"/>
        </w:rPr>
        <w:t xml:space="preserve">, ответы отправлять боту и набирать баллы. </w:t>
      </w:r>
    </w:p>
    <w:p w:rsidR="00557BC9" w:rsidRDefault="00557BC9" w:rsidP="00557BC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82FB3">
        <w:rPr>
          <w:sz w:val="28"/>
          <w:szCs w:val="28"/>
        </w:rPr>
        <w:tab/>
      </w:r>
      <w:r w:rsidR="0042485C">
        <w:rPr>
          <w:sz w:val="28"/>
          <w:szCs w:val="28"/>
        </w:rPr>
        <w:t>Обзор онлайн проектов БРПО можно найти по ссылке:</w:t>
      </w:r>
    </w:p>
    <w:p w:rsidR="0042485C" w:rsidRDefault="000A3004" w:rsidP="00557BC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hyperlink r:id="rId22" w:history="1">
        <w:r w:rsidR="000E66EC" w:rsidRPr="00590C6A">
          <w:rPr>
            <w:rStyle w:val="a3"/>
            <w:sz w:val="28"/>
            <w:szCs w:val="28"/>
          </w:rPr>
          <w:t>https://vk.com/club194678444</w:t>
        </w:r>
      </w:hyperlink>
    </w:p>
    <w:p w:rsidR="000E66EC" w:rsidRDefault="000A3004" w:rsidP="00557BC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hyperlink r:id="rId23" w:history="1">
        <w:r w:rsidR="00F36B78" w:rsidRPr="00590C6A">
          <w:rPr>
            <w:rStyle w:val="a3"/>
            <w:sz w:val="28"/>
            <w:szCs w:val="28"/>
          </w:rPr>
          <w:t>https://brpo.by/igroteka/pokoriteli-vershin-2018/</w:t>
        </w:r>
      </w:hyperlink>
    </w:p>
    <w:p w:rsidR="009F448E" w:rsidRDefault="009F448E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B92723" w:rsidRPr="003D428C" w:rsidRDefault="00B92723" w:rsidP="00B92723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Пионеры, пионерские команды продолжают участие в сквозных проектах, конкурсах и республиканских акциях ОО «БРПО». </w:t>
      </w:r>
      <w:r w:rsidR="00B91EC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Команды </w:t>
      </w:r>
      <w:proofErr w:type="spellStart"/>
      <w:r w:rsidR="00B91EC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зарничников</w:t>
      </w:r>
      <w:proofErr w:type="spellEnd"/>
      <w:r w:rsidR="00B91EC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участвуют в районных этапах военно-спортивной игры «Зарница»</w:t>
      </w:r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</w:t>
      </w:r>
    </w:p>
    <w:p w:rsidR="006D348E" w:rsidRDefault="006D348E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6D348E" w:rsidRDefault="006D348E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6D348E" w:rsidRDefault="006D348E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AC0A13" w:rsidRDefault="00AC0A13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AC0A13" w:rsidRDefault="00AC0A13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AC0A13" w:rsidRDefault="00AC0A13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AC0A13" w:rsidRDefault="00AC0A13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243BE9">
      <w:pPr>
        <w:jc w:val="both"/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lastRenderedPageBreak/>
        <w:t xml:space="preserve">Тема 9. </w:t>
      </w:r>
      <w:r w:rsidRPr="003B5938"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>«История пионерского движения».</w:t>
      </w:r>
    </w:p>
    <w:p w:rsidR="00243BE9" w:rsidRDefault="00243BE9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ru-RU" w:eastAsia="ru-RU"/>
        </w:rPr>
        <w:tab/>
        <w:t xml:space="preserve">Цель: </w:t>
      </w:r>
      <w:r w:rsidRPr="00EC6296">
        <w:rPr>
          <w:rFonts w:ascii="Times New Roman" w:eastAsia="Calibri" w:hAnsi="Times New Roman" w:cs="Times New Roman"/>
          <w:sz w:val="30"/>
          <w:szCs w:val="30"/>
          <w:lang w:val="ru-RU" w:eastAsia="ru-RU"/>
        </w:rPr>
        <w:t>Знакомство пионеров с историей пионерского движения.</w:t>
      </w:r>
    </w:p>
    <w:p w:rsidR="00243BE9" w:rsidRPr="00FE50DC" w:rsidRDefault="00243BE9" w:rsidP="00243B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ab/>
        <w:t xml:space="preserve">При подготовке темы необходимо использовать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>инфографику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 xml:space="preserve"> и информацию, разработанную ТА «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>Белта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 xml:space="preserve">»,  историко-архивную справку </w:t>
      </w:r>
      <w:r w:rsidRPr="00FE50DC">
        <w:rPr>
          <w:rFonts w:ascii="Times New Roman" w:hAnsi="Times New Roman" w:cs="Times New Roman"/>
          <w:color w:val="000000"/>
          <w:sz w:val="30"/>
          <w:szCs w:val="30"/>
          <w:lang w:val="ru-RU"/>
        </w:rPr>
        <w:t>к фонду общественного объединения «Белорусская республиканская пионерская организация» за 1990 – 1991, 1993 - 1999 гг.</w:t>
      </w:r>
      <w:r w:rsidR="003651DD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 (Книга вожатого стр. 68-72) и другие источники из </w:t>
      </w:r>
      <w:proofErr w:type="spellStart"/>
      <w:r w:rsidR="003651DD">
        <w:rPr>
          <w:rFonts w:ascii="Times New Roman" w:hAnsi="Times New Roman" w:cs="Times New Roman"/>
          <w:color w:val="000000"/>
          <w:sz w:val="30"/>
          <w:szCs w:val="30"/>
          <w:lang w:val="ru-RU"/>
        </w:rPr>
        <w:t>интернет-ресурсов</w:t>
      </w:r>
      <w:proofErr w:type="spellEnd"/>
      <w:r w:rsidR="003651DD">
        <w:rPr>
          <w:rFonts w:ascii="Times New Roman" w:hAnsi="Times New Roman" w:cs="Times New Roman"/>
          <w:color w:val="000000"/>
          <w:sz w:val="30"/>
          <w:szCs w:val="30"/>
          <w:lang w:val="ru-RU"/>
        </w:rPr>
        <w:t>.</w:t>
      </w:r>
    </w:p>
    <w:p w:rsidR="00243BE9" w:rsidRDefault="00243BE9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ru-RU" w:eastAsia="ru-RU"/>
        </w:rPr>
        <w:tab/>
      </w:r>
    </w:p>
    <w:p w:rsidR="00243BE9" w:rsidRDefault="000A3004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  <w:hyperlink r:id="rId24" w:history="1">
        <w:r w:rsidR="00243BE9" w:rsidRPr="008B1777">
          <w:rPr>
            <w:rStyle w:val="a3"/>
            <w:rFonts w:ascii="Times New Roman" w:eastAsia="Calibri" w:hAnsi="Times New Roman" w:cs="Times New Roman"/>
            <w:sz w:val="30"/>
            <w:szCs w:val="30"/>
            <w:lang w:val="ru-RU" w:eastAsia="ru-RU"/>
          </w:rPr>
          <w:t>https://specreport.belta.by/pioneer</w:t>
        </w:r>
      </w:hyperlink>
    </w:p>
    <w:p w:rsidR="00243BE9" w:rsidRPr="003D428C" w:rsidRDefault="00243BE9" w:rsidP="00243BE9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 w:rsidRPr="003D42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Пионеры, пионерские команды продолжают участие в сквозных проектах, конкурсах и республиканских акциях ОО «БРПО». </w:t>
      </w:r>
      <w:r w:rsidR="00AC0A13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Команды </w:t>
      </w:r>
      <w:proofErr w:type="spellStart"/>
      <w:r w:rsidR="00AC0A13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зарничников</w:t>
      </w:r>
      <w:proofErr w:type="spellEnd"/>
      <w:r w:rsidR="00AC0A13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 участвуют в областных этапах военно-спортивной игры «Зарница» (финал – июнь каждого года).</w:t>
      </w:r>
    </w:p>
    <w:p w:rsidR="00243BE9" w:rsidRDefault="00243BE9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243BE9" w:rsidRDefault="00243BE9" w:rsidP="00243BE9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p w:rsidR="0043118D" w:rsidRDefault="0043118D" w:rsidP="00A52817">
      <w:pPr>
        <w:jc w:val="both"/>
        <w:rPr>
          <w:rFonts w:ascii="Times New Roman" w:eastAsia="Calibri" w:hAnsi="Times New Roman" w:cs="Times New Roman"/>
          <w:sz w:val="30"/>
          <w:szCs w:val="30"/>
          <w:lang w:val="ru-RU" w:eastAsia="ru-RU"/>
        </w:rPr>
      </w:pPr>
    </w:p>
    <w:sectPr w:rsidR="00431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63E8B"/>
    <w:multiLevelType w:val="hybridMultilevel"/>
    <w:tmpl w:val="E8E40260"/>
    <w:lvl w:ilvl="0" w:tplc="B50AE0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413C11"/>
    <w:multiLevelType w:val="hybridMultilevel"/>
    <w:tmpl w:val="C158D2FC"/>
    <w:lvl w:ilvl="0" w:tplc="4D4488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0BB7684"/>
    <w:multiLevelType w:val="hybridMultilevel"/>
    <w:tmpl w:val="5EEE582E"/>
    <w:lvl w:ilvl="0" w:tplc="35741B42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5F"/>
    <w:rsid w:val="00010305"/>
    <w:rsid w:val="00014812"/>
    <w:rsid w:val="000271F9"/>
    <w:rsid w:val="00037427"/>
    <w:rsid w:val="00047038"/>
    <w:rsid w:val="000738D1"/>
    <w:rsid w:val="00081177"/>
    <w:rsid w:val="00091C70"/>
    <w:rsid w:val="00093197"/>
    <w:rsid w:val="000A3004"/>
    <w:rsid w:val="000B5A9C"/>
    <w:rsid w:val="000C3B14"/>
    <w:rsid w:val="000E5D2E"/>
    <w:rsid w:val="000E66EC"/>
    <w:rsid w:val="000F096D"/>
    <w:rsid w:val="000F131F"/>
    <w:rsid w:val="000F6C63"/>
    <w:rsid w:val="001421DB"/>
    <w:rsid w:val="00142A12"/>
    <w:rsid w:val="0016302D"/>
    <w:rsid w:val="001710EF"/>
    <w:rsid w:val="00176799"/>
    <w:rsid w:val="001927BD"/>
    <w:rsid w:val="001A7F06"/>
    <w:rsid w:val="001C2C38"/>
    <w:rsid w:val="001C446F"/>
    <w:rsid w:val="001C6622"/>
    <w:rsid w:val="00213923"/>
    <w:rsid w:val="00215A00"/>
    <w:rsid w:val="00215E17"/>
    <w:rsid w:val="002214E5"/>
    <w:rsid w:val="002249EE"/>
    <w:rsid w:val="002333D4"/>
    <w:rsid w:val="002416AF"/>
    <w:rsid w:val="00243BE9"/>
    <w:rsid w:val="00250F7B"/>
    <w:rsid w:val="00264BB6"/>
    <w:rsid w:val="00273CFC"/>
    <w:rsid w:val="002744C9"/>
    <w:rsid w:val="00280C9E"/>
    <w:rsid w:val="002C0DB4"/>
    <w:rsid w:val="002E03A9"/>
    <w:rsid w:val="002E1104"/>
    <w:rsid w:val="002E7E93"/>
    <w:rsid w:val="002F33FC"/>
    <w:rsid w:val="00301ADB"/>
    <w:rsid w:val="0030422E"/>
    <w:rsid w:val="00323C38"/>
    <w:rsid w:val="00331B97"/>
    <w:rsid w:val="0034167C"/>
    <w:rsid w:val="00342C1D"/>
    <w:rsid w:val="003515EF"/>
    <w:rsid w:val="00353F2B"/>
    <w:rsid w:val="003651DD"/>
    <w:rsid w:val="003A5F2C"/>
    <w:rsid w:val="003B15CD"/>
    <w:rsid w:val="003B3512"/>
    <w:rsid w:val="003B5116"/>
    <w:rsid w:val="003B5938"/>
    <w:rsid w:val="003C5672"/>
    <w:rsid w:val="003D428C"/>
    <w:rsid w:val="003E0E7C"/>
    <w:rsid w:val="003E4DED"/>
    <w:rsid w:val="00411CE0"/>
    <w:rsid w:val="004122F7"/>
    <w:rsid w:val="00414AF6"/>
    <w:rsid w:val="0042485C"/>
    <w:rsid w:val="004262E1"/>
    <w:rsid w:val="0043118D"/>
    <w:rsid w:val="00434947"/>
    <w:rsid w:val="00442B8E"/>
    <w:rsid w:val="00461773"/>
    <w:rsid w:val="00466EA6"/>
    <w:rsid w:val="004A200E"/>
    <w:rsid w:val="004A4B08"/>
    <w:rsid w:val="004D6752"/>
    <w:rsid w:val="004D7849"/>
    <w:rsid w:val="004D7C62"/>
    <w:rsid w:val="00504C2E"/>
    <w:rsid w:val="00527AB4"/>
    <w:rsid w:val="00544FB0"/>
    <w:rsid w:val="00551FFA"/>
    <w:rsid w:val="00555230"/>
    <w:rsid w:val="00557BC9"/>
    <w:rsid w:val="005610CB"/>
    <w:rsid w:val="005866C1"/>
    <w:rsid w:val="005A2F6C"/>
    <w:rsid w:val="005A7DF5"/>
    <w:rsid w:val="005B3A20"/>
    <w:rsid w:val="005B784C"/>
    <w:rsid w:val="005C235E"/>
    <w:rsid w:val="005C701E"/>
    <w:rsid w:val="005D10A8"/>
    <w:rsid w:val="005D7CBA"/>
    <w:rsid w:val="005E7947"/>
    <w:rsid w:val="005F26E9"/>
    <w:rsid w:val="00600829"/>
    <w:rsid w:val="00606A84"/>
    <w:rsid w:val="006453FD"/>
    <w:rsid w:val="00662FB8"/>
    <w:rsid w:val="00666E93"/>
    <w:rsid w:val="00686CE2"/>
    <w:rsid w:val="00695B9E"/>
    <w:rsid w:val="006D348E"/>
    <w:rsid w:val="006E2A21"/>
    <w:rsid w:val="006E6D43"/>
    <w:rsid w:val="00703DB4"/>
    <w:rsid w:val="00705184"/>
    <w:rsid w:val="00714A7D"/>
    <w:rsid w:val="00720F6E"/>
    <w:rsid w:val="007271ED"/>
    <w:rsid w:val="00752743"/>
    <w:rsid w:val="007575EB"/>
    <w:rsid w:val="007643DA"/>
    <w:rsid w:val="007671D1"/>
    <w:rsid w:val="007870EC"/>
    <w:rsid w:val="007E39DD"/>
    <w:rsid w:val="007E3A74"/>
    <w:rsid w:val="00810C46"/>
    <w:rsid w:val="00811252"/>
    <w:rsid w:val="00812951"/>
    <w:rsid w:val="00853556"/>
    <w:rsid w:val="008615FB"/>
    <w:rsid w:val="008A24C2"/>
    <w:rsid w:val="008A29F0"/>
    <w:rsid w:val="008B454F"/>
    <w:rsid w:val="008B7C01"/>
    <w:rsid w:val="008C7616"/>
    <w:rsid w:val="008D376F"/>
    <w:rsid w:val="008D5A1D"/>
    <w:rsid w:val="008E23B6"/>
    <w:rsid w:val="008E4F00"/>
    <w:rsid w:val="00906C85"/>
    <w:rsid w:val="009070DC"/>
    <w:rsid w:val="00924B3D"/>
    <w:rsid w:val="0093330E"/>
    <w:rsid w:val="00952C89"/>
    <w:rsid w:val="00961DE4"/>
    <w:rsid w:val="0096368F"/>
    <w:rsid w:val="009853A6"/>
    <w:rsid w:val="009B4952"/>
    <w:rsid w:val="009B5355"/>
    <w:rsid w:val="009B6634"/>
    <w:rsid w:val="009B7F14"/>
    <w:rsid w:val="009C2277"/>
    <w:rsid w:val="009F448E"/>
    <w:rsid w:val="00A10259"/>
    <w:rsid w:val="00A10903"/>
    <w:rsid w:val="00A10BB6"/>
    <w:rsid w:val="00A168B4"/>
    <w:rsid w:val="00A30106"/>
    <w:rsid w:val="00A31AD2"/>
    <w:rsid w:val="00A41429"/>
    <w:rsid w:val="00A41C5E"/>
    <w:rsid w:val="00A42B13"/>
    <w:rsid w:val="00A52817"/>
    <w:rsid w:val="00A64E58"/>
    <w:rsid w:val="00A66755"/>
    <w:rsid w:val="00A75C38"/>
    <w:rsid w:val="00A76B6A"/>
    <w:rsid w:val="00A86979"/>
    <w:rsid w:val="00AC0A13"/>
    <w:rsid w:val="00AC222F"/>
    <w:rsid w:val="00AC4FA4"/>
    <w:rsid w:val="00AE26A1"/>
    <w:rsid w:val="00AF7635"/>
    <w:rsid w:val="00B013F3"/>
    <w:rsid w:val="00B06C46"/>
    <w:rsid w:val="00B12957"/>
    <w:rsid w:val="00B5193F"/>
    <w:rsid w:val="00B51D8A"/>
    <w:rsid w:val="00B52183"/>
    <w:rsid w:val="00B521AA"/>
    <w:rsid w:val="00B62019"/>
    <w:rsid w:val="00B633B7"/>
    <w:rsid w:val="00B91ECC"/>
    <w:rsid w:val="00B92723"/>
    <w:rsid w:val="00BD1269"/>
    <w:rsid w:val="00BD3802"/>
    <w:rsid w:val="00BF3A4B"/>
    <w:rsid w:val="00C10172"/>
    <w:rsid w:val="00C21560"/>
    <w:rsid w:val="00C319DE"/>
    <w:rsid w:val="00C37D64"/>
    <w:rsid w:val="00C40360"/>
    <w:rsid w:val="00C42BCB"/>
    <w:rsid w:val="00C47B27"/>
    <w:rsid w:val="00C87886"/>
    <w:rsid w:val="00CA3459"/>
    <w:rsid w:val="00CA7FA2"/>
    <w:rsid w:val="00CC6701"/>
    <w:rsid w:val="00CD25C6"/>
    <w:rsid w:val="00CD460C"/>
    <w:rsid w:val="00D032A0"/>
    <w:rsid w:val="00D0571D"/>
    <w:rsid w:val="00D42B05"/>
    <w:rsid w:val="00D65E6A"/>
    <w:rsid w:val="00D67EFA"/>
    <w:rsid w:val="00D80AA1"/>
    <w:rsid w:val="00D836CC"/>
    <w:rsid w:val="00D9411D"/>
    <w:rsid w:val="00DB1DB2"/>
    <w:rsid w:val="00DC145E"/>
    <w:rsid w:val="00DC6722"/>
    <w:rsid w:val="00DF1224"/>
    <w:rsid w:val="00DF3BEE"/>
    <w:rsid w:val="00E13725"/>
    <w:rsid w:val="00E32D73"/>
    <w:rsid w:val="00E3379A"/>
    <w:rsid w:val="00E40D9C"/>
    <w:rsid w:val="00E464C1"/>
    <w:rsid w:val="00E54989"/>
    <w:rsid w:val="00E75872"/>
    <w:rsid w:val="00E90D66"/>
    <w:rsid w:val="00E95F76"/>
    <w:rsid w:val="00E97C5F"/>
    <w:rsid w:val="00EA74C3"/>
    <w:rsid w:val="00EB2532"/>
    <w:rsid w:val="00EC6296"/>
    <w:rsid w:val="00EC779E"/>
    <w:rsid w:val="00ED2873"/>
    <w:rsid w:val="00ED2E99"/>
    <w:rsid w:val="00EE4680"/>
    <w:rsid w:val="00EE7C1E"/>
    <w:rsid w:val="00F0775F"/>
    <w:rsid w:val="00F25F40"/>
    <w:rsid w:val="00F36B78"/>
    <w:rsid w:val="00F51D88"/>
    <w:rsid w:val="00F525A7"/>
    <w:rsid w:val="00F56635"/>
    <w:rsid w:val="00F77EF7"/>
    <w:rsid w:val="00F90FD3"/>
    <w:rsid w:val="00FA462E"/>
    <w:rsid w:val="00FA6A88"/>
    <w:rsid w:val="00FD4D37"/>
    <w:rsid w:val="00FE50DC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33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8E23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6C1"/>
    <w:rPr>
      <w:rFonts w:ascii="Tahoma" w:hAnsi="Tahoma" w:cs="Tahoma"/>
      <w:sz w:val="16"/>
      <w:szCs w:val="16"/>
      <w:lang w:val="en-US"/>
    </w:rPr>
  </w:style>
  <w:style w:type="paragraph" w:styleId="a6">
    <w:name w:val="Normal (Web)"/>
    <w:basedOn w:val="a"/>
    <w:uiPriority w:val="99"/>
    <w:unhideWhenUsed/>
    <w:rsid w:val="00811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752743"/>
    <w:rPr>
      <w:b/>
      <w:bCs/>
    </w:rPr>
  </w:style>
  <w:style w:type="character" w:styleId="a8">
    <w:name w:val="Emphasis"/>
    <w:basedOn w:val="a0"/>
    <w:uiPriority w:val="20"/>
    <w:qFormat/>
    <w:rsid w:val="0075274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33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8E23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6C1"/>
    <w:rPr>
      <w:rFonts w:ascii="Tahoma" w:hAnsi="Tahoma" w:cs="Tahoma"/>
      <w:sz w:val="16"/>
      <w:szCs w:val="16"/>
      <w:lang w:val="en-US"/>
    </w:rPr>
  </w:style>
  <w:style w:type="paragraph" w:styleId="a6">
    <w:name w:val="Normal (Web)"/>
    <w:basedOn w:val="a"/>
    <w:uiPriority w:val="99"/>
    <w:unhideWhenUsed/>
    <w:rsid w:val="00811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752743"/>
    <w:rPr>
      <w:b/>
      <w:bCs/>
    </w:rPr>
  </w:style>
  <w:style w:type="character" w:styleId="a8">
    <w:name w:val="Emphasis"/>
    <w:basedOn w:val="a0"/>
    <w:uiPriority w:val="20"/>
    <w:qFormat/>
    <w:rsid w:val="007527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channel/UCYzFuZj3dpotKWpZDbZq8gw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eb.telegram.org/k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vk.com/oobrpo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8bOcENz7lo&amp;t=26s" TargetMode="External"/><Relationship Id="rId20" Type="http://schemas.openxmlformats.org/officeDocument/2006/relationships/hyperlink" Target="https://www.instagram.com/brpo.b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specreport.belta.by/pione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5K-TQC50BY0" TargetMode="External"/><Relationship Id="rId23" Type="http://schemas.openxmlformats.org/officeDocument/2006/relationships/hyperlink" Target="https://brpo.by/igroteka/pokoriteli-vershin-2018/" TargetMode="External"/><Relationship Id="rId10" Type="http://schemas.openxmlformats.org/officeDocument/2006/relationships/hyperlink" Target="https://brpo.by/vozhatym/press-kit/" TargetMode="External"/><Relationship Id="rId19" Type="http://schemas.openxmlformats.org/officeDocument/2006/relationships/hyperlink" Target="https://vm.tiktok.com/ZMLRvudq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vk.com/club1946784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15</Pages>
  <Words>2906</Words>
  <Characters>16568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</dc:creator>
  <cp:keywords/>
  <dc:description/>
  <cp:lastModifiedBy>ALPHA</cp:lastModifiedBy>
  <cp:revision>148</cp:revision>
  <dcterms:created xsi:type="dcterms:W3CDTF">2024-07-30T13:50:00Z</dcterms:created>
  <dcterms:modified xsi:type="dcterms:W3CDTF">2024-08-21T08:19:00Z</dcterms:modified>
</cp:coreProperties>
</file>