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CD" w:rsidRPr="001037CD" w:rsidRDefault="001037CD" w:rsidP="0010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 мероприятия «Мы против СПИДа!»</w:t>
      </w:r>
    </w:p>
    <w:bookmarkEnd w:id="0"/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Цели: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профилактика распространения ВИЧ/СПИДа в молодёжной среде,</w:t>
      </w: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у обучающихся осознания важности проблемы ВИЧ/СПИДа и личной ответственности за свое поведение, пропаганда ЗОЖ, воспитание толерантности по отношению к ВИЧ – инфицированным.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объективная подача информации о ВИЧ/СПИДе и людях, живущих с ВИЧ;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показать актуальность и значимость проблемы ВИЧ/СПИДа;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у молодёжи чувства ответственности за свою жизнь и безопасность;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пропаганда здорового образа жизни.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Костюмы и реквизит: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плакат «СПИД – чума XXXI века», красные ленточки (маленькие – на одежде участников и для раздачи зрителям в конце мероприятия, большие - для украшения зала), костюмы Никотина, Алкоголя, Наркомании, СПИДа, вывеска «Музей восковых фигур». Презентация «СПИД – смертельная угроза человечеству. СПИД – чума XXI века».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Перед началом мероприятия несколько минут звучит песня Земфиры «СПИД». Музыка затихает, выходят ведущие. На экране -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слайд 1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мероприятия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1-й ведущий.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Здравствуйте.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2-й ведущий.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Добрый день. Друзья, давайте попробуем сегодня откровенно поговорить о том, что губит человека, небрежно относящегося к себе и своим близким. Сегодня мы поговорим о СПИДе.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3-й ведущий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(</w:t>
      </w:r>
      <w:r w:rsidRPr="001037C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слайд 2).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Мы хотим напомнить всем, что 1 декабря – Международный день борьбы со СПИДом. 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был учрежден в 1988 году на встрече министров здравоохранения всех стран.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4-й ведущий.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Сегодня всем известна фраза: «СПИД – чума XXI века». 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знают, какую угрозу существованию человечества несет эта глобальная эпидемия.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5-й ведущий </w:t>
      </w:r>
      <w:r w:rsidRPr="001037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(слайд 3).</w:t>
      </w:r>
      <w:r w:rsidRPr="00103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июня 1981 года </w:t>
      </w:r>
      <w:hyperlink r:id="rId4" w:history="1">
        <w:r w:rsidRPr="001037CD">
          <w:rPr>
            <w:rFonts w:ascii="Times New Roman" w:eastAsia="Times New Roman" w:hAnsi="Times New Roman" w:cs="Times New Roman"/>
            <w:color w:val="1DBEF1"/>
            <w:sz w:val="27"/>
            <w:szCs w:val="27"/>
            <w:u w:val="single"/>
            <w:lang w:eastAsia="ru-RU"/>
          </w:rPr>
          <w:t>Американский Центр контроля над заболеваниями зарегистрировал новую болезнь — СПИД</w:t>
        </w:r>
      </w:hyperlink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(Синдром приобретенного иммунодефицита).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1-й ведущий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(слайд 4).</w:t>
      </w: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1982 году была установлена инфекционная природа этой болезни. А в 1983 - выделен ее возбудитель, получивший название - вирус 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иммунодефицита человека (ВИЧ). Слово «вирус» - латинское. В переводе на русский язык оно означает «яд».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2-й ведущий.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Многие думают, что ВИЧ-инфекция и СПИД – это одно и то же. Но это не совсем верно.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3-й ведущий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(слайд 5).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ВИЧ-инфекция – это длительно текущая инфекционная болезнь, развивающаяся в результате заражения ВИЧ. СПИД – это последняя стадия болезни, в результате которой наступает смерть человека. Вылечить ВИЧ нельзя, но, благодаря достижениям ученых, можно не допустить его перехода в последнюю стадию.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4-й ведущий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(слайд 6).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ВИЧ – коварное заболевание. Человек уже заражен, но он еще не знает об этом, а уже заражает других. Существует так называемый «период окна», который длится от 3 до 6 месяцев с момента заражения. На последней стадии развивается множество заболеваний, от которых человек и умирает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(слайд 7).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5-й ведущий </w:t>
      </w:r>
      <w:r w:rsidRPr="001037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(слайд 8). 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Статистика страшна! Ежегодно инфицируются 16 тысяч человек, 34 миллиона 200 тысяч человек – инфицированы ВИЧ, 1 миллион 200 тысяч – уже умерли от СПИДа.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2-й ведущий </w:t>
      </w:r>
      <w:r w:rsidRPr="001037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(слайд 10)</w:t>
      </w:r>
      <w:r w:rsidRPr="00103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Чаще всего заражаются ВИЧ люди из группы риска. Но сейчас все чаще говорят о поведении высокого риска.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Любой человек, практикующий поведение высокого риска, ставит себя и окружающих в ситуацию риска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(слайд 11). </w:t>
      </w:r>
      <w:proofErr w:type="gram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</w:t>
      </w:r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внутривенное введение наркотиков нестерильными шприцем и иглой; использование нестерильного медицинского инструмента; неаккуратное обращение с острыми предметами, на которых могут быть остатки </w:t>
      </w:r>
      <w:proofErr w:type="spell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инфекционно</w:t>
      </w:r>
      <w:proofErr w:type="spell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опасных жидкостей, так же могут привести к заражению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(слайд 12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3-й ведущий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(слайд 13).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ВИЧ-инфекция передается через кровь, половым путем и вертикальным - от матери к ребенку.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4-й ведущий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(слайд 14).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ВИЧ не передается: воздушно-капельным путем, при общении с ВИЧ-инфицированным, при рукопожатии, использовании общей посуды, через насекомых и домашних животных, при уходе за больными СПИДом.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5-й ведущий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(слайд 15).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ВИЧ и СПИД – это болезни поведения. Избежать заражения можно, соблюдая определенные правила безопасного поведения.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(слайд 16)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Каждый сам выбирает свой стиль поведения. Но раннее начало взрослой жизни несет с собой и взрослые проблемы. Так стоит ли рисковать!?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(слайд 17).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1-й ведущий.</w:t>
      </w: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Почти ничего в мире не бывает абсолютно плохим или безоговорочно хорошим. Но наркомания – это стопроцентное зло. Быть наркоманом сегодня, значит – быть ВИЧ-инфицированным завтра. У наркомана 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два пути: или передозировка, или СПИД. Но в конце обоих – только смерть. По статистике 80% всех выявленных ВИЧ-инфицированных – наркоманы.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( стихи</w:t>
      </w:r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читает 9 класс)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1-й чтец.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Становится страшно год от года сильней,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Уже входит в привычку терять старых друзей.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хочется плакать, даже не плакать, а выть,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 понимаешь, что не в силах ничего изменить.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Тебя не трогают чужие слезы и боль,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надо тебе ничего, ты занят только собой.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Задача твоя необычна, но предельно проста: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можно быстрей уничтожить себя.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остается любви, проходят страхи и боль.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Неужели ты действительно доволен собой,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Когда рвотные массы из горла рекой,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Когда на следующий день ломит каждый сустав,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Когда желание кайфа душит, словно удав.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Тебе нужны твои руки, чтобы только звонить,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голос нужен для того, чтобы об этом говорить,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ноги нужны, чтоб за этим бежать,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деньги только для того, чтобы отдать.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 говоришь, что ты свободен,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 об этом кричишь,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 ты зависишь от того, на чем ты торчишь.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Вы, вроде бы, вместе и, вроде, друзья.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ты делишься с ним всем тем, что есть у тебя.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 сейчас ему отсыплешь, а он это возьмет,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через месяц или год твой лучший друг умрет.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ты будешь убиваться: почему случилось так?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просто был еще третий – ваш общий враг.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надо решать, что ты будешь делать с ним: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Или ты, или он – ОДИН НА ОДИН.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 после</w:t>
      </w:r>
      <w:proofErr w:type="gramEnd"/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чтения стих-</w:t>
      </w:r>
      <w:proofErr w:type="spellStart"/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ия</w:t>
      </w:r>
      <w:proofErr w:type="spellEnd"/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9 </w:t>
      </w:r>
      <w:proofErr w:type="spellStart"/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кл</w:t>
      </w:r>
      <w:proofErr w:type="spellEnd"/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.)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1-й ведущий.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…Истонченная, с исколотыми венами рука. Отрешенный взгляд ничего не выражающих глаз. Бессвязная речь, ответы невпопад на, казалось бы, самые обычные вопросы. А главное, полное безразличие к происходящему вокруг, отсутствие интереса к жизни… и все это не в глубокой старости, а в наши 16-18 лет! Это страшная болезнь слабых, безвольных и недальновидных людей, ее название – наркомания.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2-й ведущий.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он тащился, почти умирая,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Через минуту ж –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Где достал, бог весть!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 радостях искусственного рая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Мир может на лице его прочесть!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сколько их сейчас бредет по свету.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Чья участь то сладка, а то тяжка!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И, видимо, уже спасенья нету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этого простого порошка.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3-й ведущий.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Наркомания, наркотик, что это? Молниеносное счастье пьянящего дурмана, оцепенение, мания, восторг? Но верно говорят, что дерево познается по плодам его…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4-й ведущий.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Не только восторга, даже слабого отблеска радости, теплоты счастья не увидим мы в глазах тех, кто оказался во власти наркотиков. В разрушающемся сознании наркомана меркнет прошлое и теряет очертания будущее. Путь туда, в страну миражей, легок и прост, но вернуться оттуда порой </w:t>
      </w:r>
      <w:proofErr w:type="gram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возможно</w:t>
      </w:r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! Это начало конца. Лет через пять у любителя наркотических грез происходит деградация личности и крушение семьи…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1-й ведущий.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 лица землист. А он не старый…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доме холод, грязь… И тишина.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Дети – в школе умственно отсталых,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в психиатрической – жена…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Слаб и вял он, словно из мочала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Сотворен… А он при всем при том,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Человеком тоже был сначала,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Тенью человека стал потом.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2-й чтец.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</w:t>
      </w:r>
      <w:proofErr w:type="gram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стихотворение ,которое</w:t>
      </w:r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прочитают </w:t>
      </w:r>
      <w:proofErr w:type="spell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пятиклассники,написал</w:t>
      </w:r>
      <w:proofErr w:type="spell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один молодой человек. Он посвятил его своему другу, умирающему от СПИДа.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5 класс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Мой друг лежит на постели,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чувства сжимают грудь,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говорит еле-еле: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«Ну, сделайте что-нибудь!»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О, как же обидно и больно,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Ведь жизнь и ему дана,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 так получилось невольно –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СПИД - центре пройдет она.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хочет и жить, и трудится,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хочет весь мир увидать,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 может он только молится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чуда какого-то ждать.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жалко на друга смотреть,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Который мучится так.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Очень нужно себя беречь,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Ведь СПИД – это не пустяк!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диагноз страшный,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как приговор.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Если ошибся однажды,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Значит потерпишь боль.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Боль эта не в теле,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Боль эта в сердце проснется.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что бы уже не делал,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Здоровье никак не вернется.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Так постарайся ты очень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Ошибок не совершать,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Если потом не хочешь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Всю жизнь за них отвечать!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После чтения стих – </w:t>
      </w:r>
      <w:proofErr w:type="spellStart"/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ия</w:t>
      </w:r>
      <w:proofErr w:type="spellEnd"/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5 класс.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сцену выносят вывеску «Музей восковых фигур», выходят ведущий и восковые фигуры (замирают). – </w:t>
      </w: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8 класс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Сценка</w:t>
      </w:r>
    </w:p>
    <w:p w:rsidR="001037CD" w:rsidRPr="001037CD" w:rsidRDefault="001037CD" w:rsidP="0010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«Музей восковых фигур»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Ведущий.</w:t>
      </w: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Здравствуйте, дорогие друзья! Недавно у нас открылся новый музей. Все желающие могут посетить залы музея, в которых размещаются необычные экспозиции. Одна из них посвящена вредным привычкам, пагубно влияющим на здоровье человека. Особенно интересны для посетителей такие экспонаты, как застывшие фигуры, способные оживать от обычного прикосновения.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Вывеска:</w:t>
      </w: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«Музей восковых фигур», под ней размещены застывшие фигуры: Никотин, Алкоголь, Наркомания, СПИД. На сцену выходят экскурсовод и группа ребят.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Экскурсовод.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В этом зале собраны исчадья ада,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Стоят здесь те, кому не может быть пощады.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Экспонаты руками не трогать!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Вот Никотин и Алкоголь. Здоровье губят,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большинство людей их очень любит.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Вот Наркомания. Дурманит разум.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это СПИД. Болезнь страшна, заразна.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1-й подросток.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Ребята, посмотрите!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(Читает.)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«Минздрав предупреждает…»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будто бы Минздрав не знает,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сигареты нынче в моде: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Все курят, при любой погоде!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2-й подросток.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курить ты не привык,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Какой же ты тогда мужик!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Подросток дотрагивается до сигареты. </w:t>
      </w: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Экспонат Никотин оживает, поет на мелодию песни «Я Водяной, я Водяной».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Никотин.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Я – Никотин, я – Никотин.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Давай с тобою подымим.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Ведь у меня подружки –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Все пьянки да пирушки.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Фу, какая гадость!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Эх, жизнь моя жестянка!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ну ее в болото!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Живу я, как поганка,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мне курить, а мне курить,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мне курить охота!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Экскурсовод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.(</w:t>
      </w:r>
      <w:proofErr w:type="gramEnd"/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Ударяет</w:t>
      </w: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никотин указкой, и он снова замирает).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Никотин – самый ядовитый компонент табака. Он вызывает резкое суждение кровеносных сосудов, спазмы которых могут быть причиной паралича. Астма, туберкулез, рак легких, сердечно - сосудистые заболевания – вот результат курения.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3-й подросток.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Да ладно, испугали…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Вот интересный экспонат: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Любой бутылке будет рад!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Улыбка, на лице блаженство –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экспонат, а совершенство!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1-й подросток.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А что? Я пиво очень пить люблю,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в праздник и вина налью!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Подросток дотрагивается до экспоната. Алкоголь оживает и поет песню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 мотив песни «5 минут» из х/ф «Карнавальная ночь».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Алкоголь.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Я вам песенку спою про алкоголь,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какую он играет в жизни роль.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приятель приключений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животных развлечений,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вреда от алкоголя ноль.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Алкоголь, алкоголь,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вы еще не в курсе.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Алкоголь, алкоголь -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Привлекателен и вкусен.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Алкоголь, алкоголь -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разобраться если строго,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Даже слабый алкоголь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Может сделать очень много.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Алкоголь, алкоголь - 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разобраться если строго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Может сделать очень много.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практически не курит и не пьет,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Вряд ли в обществе фурор произведет,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прокуренный и синий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 смешней и агрессивней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Обаянье прямо так и прёт.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Алкоголь, алкоголь -</w:t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подпевайте песню нашу.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Экскурсовод.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Опьянение – главная причина бытового и уличного травматизма. Большинство преступлений совершается в состоянии алкогольного опьянения. Цирроз печени и алкогольный психоз, деградация личности – вы этого хотите?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2-й подросток.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нас не убедили!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Принять немножко можно: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Все в меру, осторожно –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ничего не будет.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Живут же как-то люди!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3-й подросток.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А этот тащится, смотрите!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Здесь что угодно говорите,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 этот точно кайф словил.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я за ним бы повторил!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Подросток дотрагивается до экспоната. </w:t>
      </w:r>
      <w:proofErr w:type="gramStart"/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Наркомания  оживает</w:t>
      </w:r>
      <w:proofErr w:type="gramEnd"/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 поет на мелодию песни «Александра».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Наркомания.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Наркоманчик</w:t>
      </w:r>
      <w:proofErr w:type="spell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наркоманчик</w:t>
      </w:r>
      <w:proofErr w:type="spell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Этот шприц для нас с тобою,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Мы живем одной иглою,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 вглядись в мое лицо.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пугайся, не пугайся!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Поскорее ты ширяйся,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Чтобы стала эта доза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Твоим сладостным концом!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Экскурсовод: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Наркомания – опаснейшее заболевание, при котором глубоко поражаются внутренние органы, возникают неврологические и психические расстройства. Употребление наркотиков внутривенно приводит к заражению СПИДом.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1-й подросток: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СПИД мы в школе проходили,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 нем нам много говорили.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2-й подросток: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Ну, кто здесь СПИДа устрашился?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к нам еще не докатился!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Подросток дотрагивается до экспоната. СПИД оживает и поет на мелодию песни «Как много девушек хороших».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СПИД.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много девушек хороших,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помню даже их имен.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 лишь одно меня тревожит,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Унося покой и сон, - я заражен!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СПИД нечаянно нагрянет,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Когда его совсем не ждешь.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каждый день и вечер станет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ужас и кошмар похож.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ты умрешь…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Экскурсовод.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Угроза заражения ВИЧ представляет большую опасность для всех. Современная медицина не располагает ни лекарствами, ни вакциной против ВИЧ. Единственная мера защиты – профилактика!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Участники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 очереди)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страшно жить в кромешной тьме!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Свой путь ты правильно найди.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Чтобы всегда тебе и мне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Был свет надежды впереди.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У всех есть выбор: быть или не быть –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Земля в цветах или огонь в потемках.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Нельзя нам так бездушно хоронить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То, что на свете вверено потомкам!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br/>
        <w:t>– И мы повторяем на всех языках: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«Тревога! Проснитесь, люди!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Спасенье от СПИДа в наших руках –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Другого шанса не будет!»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 ведущий.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Давайте жить интересно, ведь сколько удовольствия можно получать от занятий спортом, танцами, от общения друг с другом. Ведь жизнь – это то, что люди больше всего стремятся сохранить и, случается, меньше всего берегут.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ведущий.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хочу я смириться с судьбой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скажу всем девчонкам,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Мальчишкам: «Постой!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Эти игры со смертью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 беде приведут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для жизни, для счастья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Ничего не дадут».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совет мой, наверное,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Очень простой,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Скажем дружное «НЕТ»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Этой смерти пустой.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Будет счастлив по-своему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Каждый из ВАС,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Чтоб костер этой жизни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Никогда не погас!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3-й ведущий.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Мы с вами встретимся через несколько минут. А сейчас небольшая рекламная пауза - антиреклама вредным привычкам.</w:t>
      </w:r>
    </w:p>
    <w:p w:rsidR="001037CD" w:rsidRPr="001037CD" w:rsidRDefault="001037CD" w:rsidP="0010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Реклама 1.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Ведущий: 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на лавочке сидел.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на улицу глядел.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Женя пел, Илья молчал,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Песне в такт ногой качал.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Дело было вечером,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Делать было нечего!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Женя: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  <w:proofErr w:type="spellStart"/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Может,сходим</w:t>
      </w:r>
      <w:proofErr w:type="spell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почитаем?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Илья: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Не-е</w:t>
      </w:r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-е…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Женя: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в секцию сгоняем?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Илья: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Ну-у-у…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Женя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(достает бутылку пива):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Ну, давай тогда глотнем!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(пьют)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Илья: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теперь давай курнем!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(достает сигареты, закуривают)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Илья: 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Жень, смотри, идут девчата!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(входят три девочки)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Лена: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О, знакомые ребята!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Отдыхаете без нас?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Да тут пиво первый класс!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Юлька, </w:t>
      </w:r>
      <w:proofErr w:type="spell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Ксюха</w:t>
      </w:r>
      <w:proofErr w:type="spell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налетаем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И культурно отдыхаем!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(все оживленно пьют пиво, передавая бутылку друг другу,            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потом курят и уходят).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Автор: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было вечером,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Делать было нечего…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Пролетело года два,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Перед нами вновь друзья.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 Входят</w:t>
      </w:r>
      <w:proofErr w:type="gramEnd"/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постаревшие ребята: кто трясется, кто хромает, кто кашляет )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Автор: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Просим вас не удивляться—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Им всего </w:t>
      </w:r>
      <w:proofErr w:type="gram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лишь  18</w:t>
      </w:r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К ним в компанию хотите?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Пейте пиво и курите!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Приводите новичков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группу юных старичков!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Реклама 2.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(Девушка в черном халате и шапочке с черепом, на манер докторской)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Бронхит, гастрит, цирроз… Список заболеваний можно продолжать     бесконечно. Объединяет их одно — проблемы со здоровьем. Ведущие специалисты клиник разработали и протестировали на добровольцах новую </w:t>
      </w:r>
      <w:proofErr w:type="spell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антипроблемную</w:t>
      </w:r>
      <w:proofErr w:type="spell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линию  «</w:t>
      </w:r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Суицид»!!! 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(показывает сигареты, бутылку, шприц)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Достаточно пройти курс лечения одним из препаратов линии, и вы забудете обо всех ваших проблемах! </w:t>
      </w:r>
      <w:proofErr w:type="gram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 уйдут</w:t>
      </w:r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… Вместе со здоровьем.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верите в эффективность? Не верите в существование добровольцев? Тогда смотрите - один из них пришел к вам!</w:t>
      </w:r>
    </w:p>
    <w:p w:rsidR="001037CD" w:rsidRPr="001037CD" w:rsidRDefault="001037CD" w:rsidP="001037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(входит скелет</w:t>
      </w:r>
      <w:r w:rsidRPr="001037CD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t>).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Выходят две девушки.</w:t>
      </w: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1-я.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послушайте </w:t>
      </w:r>
      <w:r w:rsidRPr="0010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притчу.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Один юный наркоман тайком от матери решил пригласить к себе друзей, которые должны были принести ему очередную дозу. Парень не знал, что до него шприцем, в котором была доза, недавно воспользовался ВИЧ-инфицированный. Молодой человек приготовился ввести иглу в вену, но его мать, почувствовав неладное, вошла в комнату и замерла в ужасе.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 увидела, как её сына уносили Смерть и СПИД. Бедная мать выбежала из дома в одном платье, несмотря на сильный мороз, и стала искать своего сына и двух призраков, которые уносили его.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2-я.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пути матери встретилась седая некрасивая старуха в черном одеянии и сказала ей: «Беда посетила твой дом, и я видела, куда они пошли с твоим сыном, но я не скажу тебе, пока ты не отдашь мне свою молодость и красоту, а я в обмен на это отдам тебе свое уродство и старость».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Зачем мне молодость и красота, если со мной не будет моего сына? Я отдаю тебе все это – сказала мать. Призраки унесли сына вон в тот лес, - ответила старуха.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1-я.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Прибежав в лес, мать повстречала на пути терновый куст, который сказал ей: «Я скажу тебе, куда ушли с твоим сыном страшная болезнь и смерть, если ты согреешь меня на своей груди. Смотри, я весь замерз и скоро обледенею».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Мать крепко прижала его к груди, острые шипы вонзились ей в тело, и на груди выступили крупные капли крови. Куст отогрелся и весь покрылся цветами, несмотря на зиму. </w:t>
      </w:r>
      <w:proofErr w:type="gram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унесли твоего сына к озеру</w:t>
      </w:r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, – сказал куст.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2-я.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Озеро сказало матери: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– Я собираю жемчужины, а у тебя такие ясные глаза, </w:t>
      </w:r>
      <w:proofErr w:type="spell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выплакай</w:t>
      </w:r>
      <w:proofErr w:type="spell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их в меня – и я перенесу тебя на тот берег, куда унесли смерть и ВИЧ твоего сына.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О, что я только не отдам, чтобы вернуть моего ребенка</w:t>
      </w:r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, – сказала мать и залилась слезами, и глаза её упали на дно озера и превратились в две красивые жемчужины. Озеро подхватило мать и перенесло на другой берег, где её ждали Смерть и ВИЧ.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1-я. </w:t>
      </w:r>
      <w:proofErr w:type="gramStart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Я превращалась и в старуху, и в терновый куст, и в озеро</w:t>
      </w:r>
      <w:proofErr w:type="gramEnd"/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, – сказала Смерть, – но твоя любовь сильнее нас. Заразиться СПИДом и умереть твоему сыну больше не грозит. Мы возвращаем тебе сына, и твою красоту, молодость, и ясные, красивые глаза.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2-я.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хотим, чтобы все помнили, что мы сами творцы свой жизни, но мы не вправе портить жизнь близким людям, которые любят нас.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Звучит песня в исполнении ребят «Береги любовь» (</w:t>
      </w:r>
      <w:proofErr w:type="spellStart"/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Ф.Фендриков</w:t>
      </w:r>
      <w:proofErr w:type="spellEnd"/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 «Фабрика», «Береги любовь»).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1-й куплет.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Имеешь право промолчать в ответ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помни, что назад дороги нет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Сверни с короткого пути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 время</w:t>
      </w:r>
      <w:proofErr w:type="gramEnd"/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сойди, с поезда в один конец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Ведь рядом </w:t>
      </w:r>
      <w:proofErr w:type="gramStart"/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</w:t>
      </w:r>
      <w:proofErr w:type="gramEnd"/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кому, так нужен ты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Дари им песни и дари цветы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Любым печалям вопреки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убереги, души их от пустоты.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Припев: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Береги любовь, береги свой мир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 и пойми, мы рождены, что быть счастливыми людьми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Береги свой дом, души и сердца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Поверь, что это ближе чем нам кажется.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2-й куплет.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Играет лучик солнца на стене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Рассвет бывает даже на войне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снова свет рассеет тьму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Радуйся ему, этот свет живет во мне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Имеешь право промолчать в ответ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помни, что назад дороги нет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Сверни с короткого пути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</w:t>
      </w:r>
      <w:proofErr w:type="gramEnd"/>
      <w:r w:rsidRPr="00103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сойди, с поезда в один конец</w:t>
      </w: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Припев.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сцену выходят все участники программы.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1-й ведущий.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Символом солидарности с теми, кого эпидемия СПИДа затронула лично является красная ленточка. Это символ памяти о сотнях и тысячах людей, которых мы потеряли, а также международный символ борьбы со СПИДом.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2-й ведущий.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Первым стал носить красную ленточку Илья Лагутенко - солист группы «Мумий Тролль». Сейчас мы раздадим вам красные ленточки. Давайте повесим эти ленты на деревья, на свои сумки, чтобы все знали, что мы</w:t>
      </w: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CD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Вместе.</w:t>
      </w:r>
    </w:p>
    <w:p w:rsidR="0098363F" w:rsidRPr="001037CD" w:rsidRDefault="001037CD" w:rsidP="0010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1037C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 СПИДа. Мы за жизнь!</w:t>
      </w:r>
    </w:p>
    <w:sectPr w:rsidR="0098363F" w:rsidRPr="0010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CD"/>
    <w:rsid w:val="001037CD"/>
    <w:rsid w:val="0098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320E"/>
  <w15:chartTrackingRefBased/>
  <w15:docId w15:val="{CF383656-A37B-45FB-BDBB-2F0AB8A3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37CD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1037CD"/>
  </w:style>
  <w:style w:type="character" w:customStyle="1" w:styleId="dg-libraryrate--number">
    <w:name w:val="dg-library__rate--number"/>
    <w:basedOn w:val="a0"/>
    <w:rsid w:val="001037CD"/>
  </w:style>
  <w:style w:type="character" w:customStyle="1" w:styleId="old">
    <w:name w:val="old"/>
    <w:basedOn w:val="a0"/>
    <w:rsid w:val="001037CD"/>
  </w:style>
  <w:style w:type="character" w:customStyle="1" w:styleId="new">
    <w:name w:val="new"/>
    <w:basedOn w:val="a0"/>
    <w:rsid w:val="0010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0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6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839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131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8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78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38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1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20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74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urok.ru/go.html?href=http%3A%2F%2Fwww.calend.ru%2Fevent%2F3673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2019-05-03T06:58:00Z</dcterms:created>
  <dcterms:modified xsi:type="dcterms:W3CDTF">2019-05-03T07:03:00Z</dcterms:modified>
</cp:coreProperties>
</file>