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A" w:rsidRPr="001603BC" w:rsidRDefault="0048548A" w:rsidP="00CF2549">
      <w:pPr>
        <w:spacing w:after="0" w:line="240" w:lineRule="auto"/>
        <w:jc w:val="center"/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</w:pPr>
      <w:r w:rsidRPr="001603BC"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>Суббота</w:t>
      </w:r>
    </w:p>
    <w:p w:rsidR="0048548A" w:rsidRPr="001603BC" w:rsidRDefault="0048548A" w:rsidP="00CF2549">
      <w:pPr>
        <w:spacing w:after="0" w:line="240" w:lineRule="auto"/>
        <w:jc w:val="center"/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</w:pPr>
      <w:r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>10</w:t>
      </w:r>
      <w:r w:rsidRPr="001603BC"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 xml:space="preserve"> декабря 2016 года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9"/>
        <w:gridCol w:w="4375"/>
        <w:gridCol w:w="2494"/>
        <w:gridCol w:w="57"/>
        <w:gridCol w:w="2605"/>
      </w:tblGrid>
      <w:tr w:rsidR="0048548A" w:rsidRPr="00613154" w:rsidTr="002D3C8C">
        <w:trPr>
          <w:cantSplit/>
          <w:trHeight w:val="1098"/>
          <w:tblHeader/>
          <w:jc w:val="center"/>
        </w:trPr>
        <w:tc>
          <w:tcPr>
            <w:tcW w:w="661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84" w:type="dxa"/>
            <w:gridSpan w:val="2"/>
            <w:vAlign w:val="center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494" w:type="dxa"/>
            <w:vAlign w:val="center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62" w:type="dxa"/>
            <w:gridSpan w:val="2"/>
            <w:vAlign w:val="center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48548A" w:rsidRPr="00613154" w:rsidTr="00742250">
        <w:trPr>
          <w:cantSplit/>
          <w:trHeight w:val="317"/>
          <w:jc w:val="center"/>
        </w:trPr>
        <w:tc>
          <w:tcPr>
            <w:tcW w:w="0" w:type="auto"/>
            <w:gridSpan w:val="6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48548A" w:rsidRPr="00613154" w:rsidTr="00554B38">
        <w:trPr>
          <w:cantSplit/>
          <w:trHeight w:val="1661"/>
          <w:jc w:val="center"/>
        </w:trPr>
        <w:tc>
          <w:tcPr>
            <w:tcW w:w="661" w:type="dxa"/>
            <w:vAlign w:val="center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384" w:type="dxa"/>
            <w:gridSpan w:val="2"/>
          </w:tcPr>
          <w:p w:rsidR="0048548A" w:rsidRPr="00613154" w:rsidRDefault="00EE2877" w:rsidP="00EE2877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Участие в в открытом гражданско-патриотическом проекте “Памяти героя верны”</w:t>
            </w:r>
            <w:r w:rsidR="00742250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 xml:space="preserve"> (9-11 классы) </w:t>
            </w:r>
          </w:p>
        </w:tc>
        <w:tc>
          <w:tcPr>
            <w:tcW w:w="2494" w:type="dxa"/>
          </w:tcPr>
          <w:p w:rsidR="00EE2877" w:rsidRDefault="00EE287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10.00,</w:t>
            </w:r>
          </w:p>
          <w:p w:rsidR="0048548A" w:rsidRPr="00613154" w:rsidRDefault="00EE287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СШ №3</w:t>
            </w:r>
          </w:p>
        </w:tc>
        <w:tc>
          <w:tcPr>
            <w:tcW w:w="2662" w:type="dxa"/>
            <w:gridSpan w:val="2"/>
          </w:tcPr>
          <w:p w:rsidR="0048548A" w:rsidRPr="00613154" w:rsidRDefault="00EE2877" w:rsidP="00EE2877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Басяченко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В.И.</w:t>
            </w:r>
          </w:p>
        </w:tc>
      </w:tr>
      <w:tr w:rsidR="0048548A" w:rsidRPr="00613154" w:rsidTr="00742250">
        <w:trPr>
          <w:cantSplit/>
          <w:trHeight w:val="1735"/>
          <w:jc w:val="center"/>
        </w:trPr>
        <w:tc>
          <w:tcPr>
            <w:tcW w:w="661" w:type="dxa"/>
            <w:vAlign w:val="center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4384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Работа школьного музея «Солдаты победы» </w:t>
            </w:r>
          </w:p>
          <w:p w:rsidR="0048548A" w:rsidRPr="00613154" w:rsidRDefault="0048548A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(разновозрастные группы)</w:t>
            </w:r>
          </w:p>
        </w:tc>
        <w:tc>
          <w:tcPr>
            <w:tcW w:w="2494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10.00, </w:t>
            </w:r>
          </w:p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каб.304</w:t>
            </w:r>
          </w:p>
        </w:tc>
        <w:tc>
          <w:tcPr>
            <w:tcW w:w="2662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Каменский Ю.П.,</w:t>
            </w:r>
          </w:p>
          <w:p w:rsidR="0048548A" w:rsidRPr="00613154" w:rsidRDefault="0048548A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48548A" w:rsidRPr="00613154" w:rsidTr="002D3C8C">
        <w:trPr>
          <w:cantSplit/>
          <w:trHeight w:val="1951"/>
          <w:jc w:val="center"/>
        </w:trPr>
        <w:tc>
          <w:tcPr>
            <w:tcW w:w="661" w:type="dxa"/>
            <w:vAlign w:val="center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4384" w:type="dxa"/>
            <w:gridSpan w:val="2"/>
          </w:tcPr>
          <w:p w:rsidR="00742250" w:rsidRDefault="0048548A" w:rsidP="00140A07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Посещение </w:t>
            </w:r>
            <w:r w:rsidR="00742250">
              <w:rPr>
                <w:rFonts w:ascii="Times New Roman" w:hAnsi="Times New Roman"/>
                <w:i/>
                <w:iCs/>
                <w:sz w:val="32"/>
                <w:szCs w:val="32"/>
              </w:rPr>
              <w:t>УК «</w:t>
            </w:r>
            <w:r w:rsidR="00742250" w:rsidRPr="00742250">
              <w:rPr>
                <w:rFonts w:ascii="Times New Roman" w:hAnsi="Times New Roman"/>
                <w:i/>
                <w:iCs/>
                <w:sz w:val="32"/>
                <w:szCs w:val="32"/>
              </w:rPr>
              <w:t>Гродненский государственный музей истории религии</w:t>
            </w:r>
            <w:r w:rsidR="00742250">
              <w:rPr>
                <w:rFonts w:ascii="Times New Roman" w:hAnsi="Times New Roman"/>
                <w:i/>
                <w:iCs/>
                <w:sz w:val="32"/>
                <w:szCs w:val="32"/>
              </w:rPr>
              <w:t>»</w:t>
            </w:r>
          </w:p>
          <w:p w:rsidR="0048548A" w:rsidRPr="00DE7D0F" w:rsidRDefault="0048548A" w:rsidP="00140A07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(5,6 классы) </w:t>
            </w:r>
          </w:p>
        </w:tc>
        <w:tc>
          <w:tcPr>
            <w:tcW w:w="2494" w:type="dxa"/>
          </w:tcPr>
          <w:p w:rsidR="0048548A" w:rsidRDefault="00A423EF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10.30,</w:t>
            </w:r>
          </w:p>
          <w:p w:rsidR="00A423EF" w:rsidRPr="00613154" w:rsidRDefault="00A423EF" w:rsidP="00A423E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ул.</w:t>
            </w:r>
            <w:r w:rsidRPr="00A423EF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Замковая, 16</w:t>
            </w:r>
          </w:p>
        </w:tc>
        <w:tc>
          <w:tcPr>
            <w:tcW w:w="2662" w:type="dxa"/>
            <w:gridSpan w:val="2"/>
          </w:tcPr>
          <w:p w:rsidR="0048548A" w:rsidRDefault="00A423EF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Киркевич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Т.Г.,</w:t>
            </w:r>
          </w:p>
          <w:p w:rsidR="00A423EF" w:rsidRPr="00613154" w:rsidRDefault="00A423EF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Филонова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Е.В.</w:t>
            </w:r>
          </w:p>
        </w:tc>
      </w:tr>
      <w:tr w:rsidR="002D3C8C" w:rsidRPr="00613154" w:rsidTr="002D3C8C">
        <w:trPr>
          <w:cantSplit/>
          <w:trHeight w:val="1964"/>
          <w:jc w:val="center"/>
        </w:trPr>
        <w:tc>
          <w:tcPr>
            <w:tcW w:w="661" w:type="dxa"/>
            <w:vAlign w:val="center"/>
          </w:tcPr>
          <w:p w:rsidR="002D3C8C" w:rsidRPr="002D3C8C" w:rsidRDefault="002D3C8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4384" w:type="dxa"/>
            <w:gridSpan w:val="2"/>
          </w:tcPr>
          <w:p w:rsidR="002D3C8C" w:rsidRDefault="002D3C8C" w:rsidP="002D3C8C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День открытых дверей на факультете экономики и управления УО «</w:t>
            </w: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ГрГУ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имени Я. Купалы» (11 классы)</w:t>
            </w:r>
          </w:p>
        </w:tc>
        <w:tc>
          <w:tcPr>
            <w:tcW w:w="2494" w:type="dxa"/>
          </w:tcPr>
          <w:p w:rsidR="002D3C8C" w:rsidRDefault="002D3C8C" w:rsidP="002D3C8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11.00, </w:t>
            </w:r>
          </w:p>
          <w:p w:rsidR="002D3C8C" w:rsidRDefault="002D3C8C" w:rsidP="002D3C8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Гаспадарчая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 23</w:t>
            </w:r>
          </w:p>
        </w:tc>
        <w:tc>
          <w:tcPr>
            <w:tcW w:w="2662" w:type="dxa"/>
            <w:gridSpan w:val="2"/>
          </w:tcPr>
          <w:p w:rsidR="002D3C8C" w:rsidRDefault="002D3C8C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Кошар И.А.</w:t>
            </w:r>
          </w:p>
        </w:tc>
      </w:tr>
      <w:tr w:rsidR="0048548A" w:rsidRPr="00613154" w:rsidTr="00742250">
        <w:trPr>
          <w:cantSplit/>
          <w:trHeight w:val="507"/>
          <w:jc w:val="center"/>
        </w:trPr>
        <w:tc>
          <w:tcPr>
            <w:tcW w:w="0" w:type="auto"/>
            <w:gridSpan w:val="6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48548A" w:rsidRPr="00613154" w:rsidTr="002D3C8C">
        <w:trPr>
          <w:cantSplit/>
          <w:trHeight w:val="2540"/>
          <w:jc w:val="center"/>
        </w:trPr>
        <w:tc>
          <w:tcPr>
            <w:tcW w:w="661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384" w:type="dxa"/>
            <w:gridSpan w:val="2"/>
          </w:tcPr>
          <w:p w:rsidR="0048548A" w:rsidRDefault="0048548A" w:rsidP="00742250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 w:rsidRPr="005B745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День здоровья «Вас вызывает Спортлан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дия» </w:t>
            </w:r>
          </w:p>
          <w:p w:rsidR="00742250" w:rsidRDefault="00742250" w:rsidP="0074225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2 классы</w:t>
            </w:r>
          </w:p>
          <w:p w:rsidR="00742250" w:rsidRDefault="00742250" w:rsidP="0074225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 классы</w:t>
            </w:r>
          </w:p>
          <w:p w:rsidR="00742250" w:rsidRDefault="00742250" w:rsidP="0074225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4 классы</w:t>
            </w:r>
          </w:p>
          <w:p w:rsidR="00742250" w:rsidRPr="00BA0507" w:rsidRDefault="00742250" w:rsidP="0074225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7-8</w:t>
            </w:r>
            <w:r w:rsidRPr="00BA05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классы</w:t>
            </w:r>
          </w:p>
        </w:tc>
        <w:tc>
          <w:tcPr>
            <w:tcW w:w="2494" w:type="dxa"/>
          </w:tcPr>
          <w:p w:rsidR="0048548A" w:rsidRDefault="00742250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спортзал</w:t>
            </w:r>
          </w:p>
          <w:p w:rsidR="00742250" w:rsidRDefault="00742250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742250" w:rsidRDefault="00742250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7927CF">
              <w:rPr>
                <w:rFonts w:ascii="Times New Roman" w:hAnsi="Times New Roman"/>
                <w:i/>
                <w:iCs/>
                <w:sz w:val="32"/>
                <w:szCs w:val="32"/>
              </w:rPr>
              <w:t>10.00</w:t>
            </w:r>
          </w:p>
          <w:p w:rsidR="00742250" w:rsidRDefault="00742250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11.00</w:t>
            </w:r>
          </w:p>
          <w:p w:rsidR="00742250" w:rsidRDefault="00742250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12.00</w:t>
            </w:r>
          </w:p>
          <w:p w:rsidR="0048548A" w:rsidRPr="007927CF" w:rsidRDefault="00742250" w:rsidP="007422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13.00</w:t>
            </w:r>
          </w:p>
        </w:tc>
        <w:tc>
          <w:tcPr>
            <w:tcW w:w="2662" w:type="dxa"/>
            <w:gridSpan w:val="2"/>
          </w:tcPr>
          <w:p w:rsidR="0048548A" w:rsidRDefault="0048548A" w:rsidP="005B7457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 w:rsidRPr="005B745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Черных Л.П.</w:t>
            </w:r>
            <w:r w:rsidR="002D3C8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,</w:t>
            </w:r>
          </w:p>
          <w:p w:rsidR="002D3C8C" w:rsidRPr="005B7457" w:rsidRDefault="002D3C8C" w:rsidP="005B7457">
            <w:pPr>
              <w:pStyle w:val="HTML"/>
              <w:shd w:val="clear" w:color="auto" w:fill="FFFFFF"/>
              <w:rPr>
                <w:rFonts w:ascii="Calibri" w:hAnsi="Calibri"/>
                <w:sz w:val="30"/>
                <w:szCs w:val="30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48548A" w:rsidRPr="00613154" w:rsidTr="00742250">
        <w:trPr>
          <w:cantSplit/>
          <w:trHeight w:val="469"/>
          <w:jc w:val="center"/>
        </w:trPr>
        <w:tc>
          <w:tcPr>
            <w:tcW w:w="0" w:type="auto"/>
            <w:gridSpan w:val="6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lastRenderedPageBreak/>
              <w:t>Деятельность социально-педагогической службы</w:t>
            </w:r>
          </w:p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48548A" w:rsidRPr="00613154" w:rsidTr="00554B38">
        <w:trPr>
          <w:cantSplit/>
          <w:trHeight w:val="1529"/>
          <w:jc w:val="center"/>
        </w:trPr>
        <w:tc>
          <w:tcPr>
            <w:tcW w:w="661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384" w:type="dxa"/>
            <w:gridSpan w:val="2"/>
          </w:tcPr>
          <w:p w:rsidR="00742250" w:rsidRDefault="0048548A" w:rsidP="007422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>Занятие с уч</w:t>
            </w:r>
            <w:r w:rsidR="00742250">
              <w:rPr>
                <w:rFonts w:ascii="Times New Roman" w:hAnsi="Times New Roman"/>
                <w:i/>
                <w:iCs/>
                <w:sz w:val="32"/>
                <w:szCs w:val="32"/>
              </w:rPr>
              <w:t>ащими</w:t>
            </w:r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ся </w:t>
            </w:r>
          </w:p>
          <w:p w:rsidR="00742250" w:rsidRDefault="0048548A" w:rsidP="007422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4-6-х классов по  теме </w:t>
            </w:r>
          </w:p>
          <w:p w:rsidR="0048548A" w:rsidRPr="004B7D25" w:rsidRDefault="0048548A" w:rsidP="007422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>«В мире людей»</w:t>
            </w:r>
          </w:p>
        </w:tc>
        <w:tc>
          <w:tcPr>
            <w:tcW w:w="2494" w:type="dxa"/>
          </w:tcPr>
          <w:p w:rsidR="0048548A" w:rsidRPr="00613154" w:rsidRDefault="0048548A" w:rsidP="004B7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10.00,</w:t>
            </w:r>
          </w:p>
          <w:p w:rsidR="0048548A" w:rsidRPr="00613154" w:rsidRDefault="0048548A" w:rsidP="004B7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32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662" w:type="dxa"/>
            <w:gridSpan w:val="2"/>
          </w:tcPr>
          <w:p w:rsidR="0048548A" w:rsidRPr="00613154" w:rsidRDefault="0048548A" w:rsidP="004B7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>Сурба</w:t>
            </w:r>
            <w:proofErr w:type="spellEnd"/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О.П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</w:p>
        </w:tc>
      </w:tr>
      <w:tr w:rsidR="0048548A" w:rsidRPr="00613154" w:rsidTr="00742250">
        <w:trPr>
          <w:cantSplit/>
          <w:trHeight w:val="1112"/>
          <w:jc w:val="center"/>
        </w:trPr>
        <w:tc>
          <w:tcPr>
            <w:tcW w:w="661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4384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>Патронирование</w:t>
            </w:r>
            <w:proofErr w:type="spellEnd"/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семей, состоящих в СОП</w:t>
            </w:r>
          </w:p>
        </w:tc>
        <w:tc>
          <w:tcPr>
            <w:tcW w:w="2494" w:type="dxa"/>
          </w:tcPr>
          <w:p w:rsidR="0048548A" w:rsidRPr="00613154" w:rsidRDefault="0048548A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12.00</w:t>
            </w:r>
          </w:p>
        </w:tc>
        <w:tc>
          <w:tcPr>
            <w:tcW w:w="2662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>Сурба</w:t>
            </w:r>
            <w:proofErr w:type="spellEnd"/>
            <w:r w:rsidRPr="004B7D25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О.П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</w:p>
        </w:tc>
      </w:tr>
      <w:tr w:rsidR="0048548A" w:rsidRPr="00613154" w:rsidTr="00742250">
        <w:trPr>
          <w:cantSplit/>
          <w:trHeight w:val="561"/>
          <w:jc w:val="center"/>
        </w:trPr>
        <w:tc>
          <w:tcPr>
            <w:tcW w:w="0" w:type="auto"/>
            <w:gridSpan w:val="6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48548A" w:rsidRPr="00613154" w:rsidTr="00742250">
        <w:trPr>
          <w:cantSplit/>
          <w:trHeight w:val="1137"/>
          <w:jc w:val="center"/>
        </w:trPr>
        <w:tc>
          <w:tcPr>
            <w:tcW w:w="661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384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494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12.00,</w:t>
            </w:r>
          </w:p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001</w:t>
            </w:r>
          </w:p>
        </w:tc>
        <w:tc>
          <w:tcPr>
            <w:tcW w:w="2662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48548A" w:rsidRPr="00613154" w:rsidTr="00742250">
        <w:trPr>
          <w:cantSplit/>
          <w:trHeight w:val="799"/>
          <w:jc w:val="center"/>
        </w:trPr>
        <w:tc>
          <w:tcPr>
            <w:tcW w:w="661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2. </w:t>
            </w:r>
          </w:p>
        </w:tc>
        <w:tc>
          <w:tcPr>
            <w:tcW w:w="4384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«Экологическая мастерская» (5-7классы)</w:t>
            </w:r>
          </w:p>
        </w:tc>
        <w:tc>
          <w:tcPr>
            <w:tcW w:w="2494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12.00 </w:t>
            </w:r>
          </w:p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108</w:t>
            </w:r>
          </w:p>
        </w:tc>
        <w:tc>
          <w:tcPr>
            <w:tcW w:w="2662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  <w:tr w:rsidR="0048548A" w:rsidRPr="00613154" w:rsidTr="00742250">
        <w:trPr>
          <w:cantSplit/>
          <w:trHeight w:val="541"/>
          <w:jc w:val="center"/>
        </w:trPr>
        <w:tc>
          <w:tcPr>
            <w:tcW w:w="661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4384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Футбол (2-4 классы)</w:t>
            </w:r>
          </w:p>
        </w:tc>
        <w:tc>
          <w:tcPr>
            <w:tcW w:w="2494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15.30</w:t>
            </w:r>
          </w:p>
        </w:tc>
        <w:tc>
          <w:tcPr>
            <w:tcW w:w="2662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Носенко В.Я.</w:t>
            </w:r>
          </w:p>
        </w:tc>
      </w:tr>
      <w:tr w:rsidR="0048548A" w:rsidRPr="00613154" w:rsidTr="00742250">
        <w:trPr>
          <w:cantSplit/>
          <w:trHeight w:val="1137"/>
          <w:jc w:val="center"/>
        </w:trPr>
        <w:tc>
          <w:tcPr>
            <w:tcW w:w="661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4384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Занятия по истории Беларуси (11-е классы) </w:t>
            </w:r>
          </w:p>
        </w:tc>
        <w:tc>
          <w:tcPr>
            <w:tcW w:w="2494" w:type="dxa"/>
          </w:tcPr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11.00 </w:t>
            </w:r>
          </w:p>
          <w:p w:rsidR="0048548A" w:rsidRPr="00613154" w:rsidRDefault="0048548A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305</w:t>
            </w:r>
          </w:p>
        </w:tc>
        <w:tc>
          <w:tcPr>
            <w:tcW w:w="2662" w:type="dxa"/>
            <w:gridSpan w:val="2"/>
          </w:tcPr>
          <w:p w:rsidR="0048548A" w:rsidRPr="00613154" w:rsidRDefault="0048548A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  <w:tr w:rsidR="00742250" w:rsidRPr="00EB7E06" w:rsidTr="00742250">
        <w:trPr>
          <w:cantSplit/>
          <w:trHeight w:val="534"/>
          <w:jc w:val="center"/>
        </w:trPr>
        <w:tc>
          <w:tcPr>
            <w:tcW w:w="0" w:type="auto"/>
            <w:gridSpan w:val="6"/>
          </w:tcPr>
          <w:p w:rsidR="00742250" w:rsidRPr="00EA70FC" w:rsidRDefault="00742250" w:rsidP="005C6BD7">
            <w:pPr>
              <w:spacing w:after="0" w:line="240" w:lineRule="auto"/>
              <w:jc w:val="center"/>
              <w:rPr>
                <w:rFonts w:ascii="Blogger Sans" w:hAnsi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/>
                <w:i/>
                <w:iCs/>
                <w:sz w:val="32"/>
                <w:szCs w:val="32"/>
              </w:rPr>
              <w:t>Информационно-библиотечный центр</w:t>
            </w:r>
          </w:p>
          <w:p w:rsidR="00742250" w:rsidRPr="00EB7E06" w:rsidRDefault="00742250" w:rsidP="005C6BD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742250" w:rsidRPr="00EB7E06" w:rsidTr="00554B38">
        <w:trPr>
          <w:cantSplit/>
          <w:trHeight w:val="1567"/>
          <w:jc w:val="center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742250" w:rsidRPr="00A2244A" w:rsidRDefault="00742250" w:rsidP="005C6BD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554B38" w:rsidRDefault="00554B38" w:rsidP="00554B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554B38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Игра- путешествие </w:t>
            </w:r>
          </w:p>
          <w:p w:rsidR="00742250" w:rsidRPr="00146489" w:rsidRDefault="00554B38" w:rsidP="005F1E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554B38">
              <w:rPr>
                <w:rFonts w:ascii="Times New Roman" w:hAnsi="Times New Roman"/>
                <w:i/>
                <w:iCs/>
                <w:sz w:val="32"/>
                <w:szCs w:val="32"/>
              </w:rPr>
              <w:t>«В царстве королевы Книги»</w:t>
            </w:r>
            <w:r w:rsidR="005F1EA1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(5 «А», 5 «Б» классы)</w:t>
            </w:r>
          </w:p>
        </w:tc>
        <w:tc>
          <w:tcPr>
            <w:tcW w:w="2551" w:type="dxa"/>
            <w:gridSpan w:val="2"/>
          </w:tcPr>
          <w:p w:rsidR="00742250" w:rsidRPr="00EB7E06" w:rsidRDefault="00742250" w:rsidP="005C6BD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10</w:t>
            </w: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3</w:t>
            </w: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</w:p>
          <w:p w:rsidR="00742250" w:rsidRPr="00EB7E06" w:rsidRDefault="00742250" w:rsidP="005C6BD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библиоте</w:t>
            </w: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ка</w:t>
            </w:r>
          </w:p>
        </w:tc>
        <w:tc>
          <w:tcPr>
            <w:tcW w:w="2605" w:type="dxa"/>
          </w:tcPr>
          <w:p w:rsidR="00742250" w:rsidRDefault="00742250" w:rsidP="005C6BD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Пав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е</w:t>
            </w:r>
            <w:proofErr w:type="spellStart"/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льчук</w:t>
            </w:r>
            <w:proofErr w:type="spellEnd"/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И.</w:t>
            </w: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Н.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</w:p>
          <w:p w:rsidR="00742250" w:rsidRDefault="00742250" w:rsidP="005C6BD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классные руководители</w:t>
            </w:r>
          </w:p>
          <w:p w:rsidR="00742250" w:rsidRPr="00EB7E06" w:rsidRDefault="00742250" w:rsidP="005C6BD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</w:tbl>
    <w:p w:rsidR="0048548A" w:rsidRPr="00A2244A" w:rsidRDefault="0048548A" w:rsidP="00CF2549">
      <w:pPr>
        <w:spacing w:after="0" w:line="240" w:lineRule="auto"/>
        <w:rPr>
          <w:rFonts w:ascii="Times New Roman" w:hAnsi="Times New Roman"/>
        </w:rPr>
      </w:pPr>
    </w:p>
    <w:sectPr w:rsidR="0048548A" w:rsidRPr="00A2244A" w:rsidSect="004C455C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heater Afisha">
    <w:altName w:val="Franklin Gothic Medium Cond"/>
    <w:panose1 w:val="02000506020000020003"/>
    <w:charset w:val="CC"/>
    <w:family w:val="auto"/>
    <w:pitch w:val="variable"/>
    <w:sig w:usb0="00000203" w:usb1="00000000" w:usb2="00000000" w:usb3="00000000" w:csb0="00000005" w:csb1="00000000"/>
  </w:font>
  <w:font w:name="Blogger Sans">
    <w:altName w:val="Franklin Gothic Medium Cond"/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49"/>
    <w:rsid w:val="000E5BC8"/>
    <w:rsid w:val="00140A07"/>
    <w:rsid w:val="001447CE"/>
    <w:rsid w:val="00146489"/>
    <w:rsid w:val="001603BC"/>
    <w:rsid w:val="00173F55"/>
    <w:rsid w:val="001D03C7"/>
    <w:rsid w:val="002D3C8C"/>
    <w:rsid w:val="00371756"/>
    <w:rsid w:val="003E75BF"/>
    <w:rsid w:val="00417972"/>
    <w:rsid w:val="00467D7D"/>
    <w:rsid w:val="0048548A"/>
    <w:rsid w:val="00495F05"/>
    <w:rsid w:val="004B7D25"/>
    <w:rsid w:val="004C455C"/>
    <w:rsid w:val="00554B38"/>
    <w:rsid w:val="00586DCB"/>
    <w:rsid w:val="005B275E"/>
    <w:rsid w:val="005B7457"/>
    <w:rsid w:val="005F1EA1"/>
    <w:rsid w:val="00613154"/>
    <w:rsid w:val="006230DE"/>
    <w:rsid w:val="00680EEF"/>
    <w:rsid w:val="00742250"/>
    <w:rsid w:val="00763FCE"/>
    <w:rsid w:val="007927CF"/>
    <w:rsid w:val="007B5929"/>
    <w:rsid w:val="007E2825"/>
    <w:rsid w:val="008056CC"/>
    <w:rsid w:val="008E5816"/>
    <w:rsid w:val="0099461B"/>
    <w:rsid w:val="00A2244A"/>
    <w:rsid w:val="00A34517"/>
    <w:rsid w:val="00A423EF"/>
    <w:rsid w:val="00BA0507"/>
    <w:rsid w:val="00CB0708"/>
    <w:rsid w:val="00CD6885"/>
    <w:rsid w:val="00CF2549"/>
    <w:rsid w:val="00D7433C"/>
    <w:rsid w:val="00DD7367"/>
    <w:rsid w:val="00DE7D0F"/>
    <w:rsid w:val="00E71172"/>
    <w:rsid w:val="00EE2877"/>
    <w:rsid w:val="00EE3FDC"/>
    <w:rsid w:val="00F0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F2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F254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8</cp:revision>
  <cp:lastPrinted>2006-12-31T21:55:00Z</cp:lastPrinted>
  <dcterms:created xsi:type="dcterms:W3CDTF">2016-12-07T06:31:00Z</dcterms:created>
  <dcterms:modified xsi:type="dcterms:W3CDTF">2016-12-08T12:08:00Z</dcterms:modified>
</cp:coreProperties>
</file>