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6" w:rsidRPr="00ED1916" w:rsidRDefault="00ED1916" w:rsidP="00ED1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Интересно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233786" w:rsidRPr="00233786" w:rsidRDefault="00233786" w:rsidP="0023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Неосторожное обращение с огнем является самой распространенной причиной возникновения пожара.</w:t>
      </w:r>
    </w:p>
    <w:p w:rsidR="00233786" w:rsidRPr="00233786" w:rsidRDefault="00233786" w:rsidP="0023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Статистика свидет</w:t>
      </w:r>
      <w:r w:rsidR="00C16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ельствует, что 46% всех пожаров</w:t>
      </w: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возникает по вине людей, не знающих или безответственно относящихся к выполнению правил пожарной безопасности.</w:t>
      </w:r>
    </w:p>
    <w:p w:rsidR="00233786" w:rsidRPr="00233786" w:rsidRDefault="00233786" w:rsidP="0023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Главной причиной такого легкомысленного поведения является укоренившее</w:t>
      </w:r>
      <w:r w:rsidR="00C16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сознании большинства людей</w:t>
      </w: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bookmarkEnd w:id="0"/>
    <w:p w:rsidR="00233786" w:rsidRPr="00233786" w:rsidRDefault="00233786" w:rsidP="0023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Курящих у нас много и, </w:t>
      </w:r>
      <w:proofErr w:type="gramStart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увы</w:t>
      </w:r>
      <w:proofErr w:type="gramEnd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</w:t>
      </w:r>
    </w:p>
    <w:p w:rsidR="00ED1916" w:rsidRDefault="00ED1916" w:rsidP="00ED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 несколько интересных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фактов о пожарах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пожарных:</w:t>
      </w:r>
    </w:p>
    <w:p w:rsidR="00ED1916" w:rsidRPr="001A2779" w:rsidRDefault="00ED1916" w:rsidP="00ED191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2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Профессия пожарного появилась в давние времена. Первое упоминание о </w:t>
      </w:r>
      <w:proofErr w:type="gramStart"/>
      <w:r w:rsidRPr="001A2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</w:t>
      </w:r>
      <w:proofErr w:type="gramEnd"/>
      <w:r w:rsidRPr="001A2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профессии ещё в Древнем Египте. Но документальное упоминание о первой пожарной дружине дотировано началом XVII века в Германии.</w:t>
      </w:r>
    </w:p>
    <w:p w:rsidR="00ED1916" w:rsidRPr="001A2779" w:rsidRDefault="00ED1916" w:rsidP="00ED1916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textAlignment w:val="top"/>
        <w:rPr>
          <w:color w:val="222222"/>
        </w:rPr>
      </w:pPr>
      <w:r w:rsidRPr="001A2779">
        <w:rPr>
          <w:color w:val="222222"/>
        </w:rPr>
        <w:t>В России профессия пожарного появилась в 1649 году. Для тушения пожаров использовалась бочка с водой, ведра и черпаки. В роли транспортного средства была телега, повозка. В качестве сигнала оповещения о пожаре использовались колокольни.</w:t>
      </w:r>
    </w:p>
    <w:p w:rsidR="00ED1916" w:rsidRPr="001A2779" w:rsidRDefault="00ED1916" w:rsidP="00ED1916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textAlignment w:val="top"/>
        <w:rPr>
          <w:color w:val="222222"/>
        </w:rPr>
      </w:pPr>
      <w:r w:rsidRPr="001A2779">
        <w:rPr>
          <w:color w:val="222222"/>
        </w:rPr>
        <w:t>Все мы видели в фильмах такой атрибут службы спасения, как </w:t>
      </w:r>
      <w:r w:rsidRPr="001A2779">
        <w:rPr>
          <w:rStyle w:val="a6"/>
          <w:i/>
          <w:iCs/>
          <w:color w:val="222222"/>
          <w:bdr w:val="none" w:sz="0" w:space="0" w:color="auto" w:frame="1"/>
        </w:rPr>
        <w:t>пожарный шест</w:t>
      </w:r>
      <w:r w:rsidRPr="001A2779">
        <w:rPr>
          <w:color w:val="222222"/>
        </w:rPr>
        <w:t>. Действительно ему было место быть, ведь раньше при проектировании и строительстве зданий для пожарных подразделений. При этом</w:t>
      </w:r>
      <w:proofErr w:type="gramStart"/>
      <w:r w:rsidRPr="001A2779">
        <w:rPr>
          <w:color w:val="222222"/>
        </w:rPr>
        <w:t>,</w:t>
      </w:r>
      <w:proofErr w:type="gramEnd"/>
      <w:r w:rsidRPr="001A2779">
        <w:rPr>
          <w:color w:val="222222"/>
        </w:rPr>
        <w:t xml:space="preserve"> на первом этаже находились транспортные средства и инвентарь, а личный состав размещался на втором этаже. И здесь на выручку приходил пожарный шест, так как он является самым быстрым методом для спуска.</w:t>
      </w:r>
    </w:p>
    <w:p w:rsidR="00ED1916" w:rsidRDefault="00ED1916" w:rsidP="00ED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</w:t>
      </w: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нтересные опыты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</w:t>
      </w: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проведены в Новосибирске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касающиеся неосторожного обращения с огнем при курении</w:t>
      </w: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показали, что максимальная температура тлеющей папиросы колеблется в пределах 300-420</w:t>
      </w:r>
      <w:proofErr w:type="gramStart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время тления ее 4-8 минут. Сигарета в начальный момент имеет температуру 310-320</w:t>
      </w:r>
      <w:proofErr w:type="gramStart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потом снижается до 240-260°С, время тления 26-30 минут. Вызвав тление горючего материала, например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:rsidR="00ED1916" w:rsidRPr="00233786" w:rsidRDefault="00ED1916" w:rsidP="00ED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</w:t>
      </w:r>
      <w:proofErr w:type="gramStart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23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ED1916" w:rsidRPr="00C64102" w:rsidRDefault="00ED1916" w:rsidP="00ED19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Наши предки свято верили в то, что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место</w:t>
      </w:r>
      <w:r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  <w:lang w:val="be-BY"/>
        </w:rPr>
        <w:t>,</w:t>
      </w:r>
      <w:r w:rsidRPr="00C64102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где возник пожар из-за попадания молнии – священен</w:t>
      </w:r>
      <w:r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  <w:lang w:val="be-BY"/>
        </w:rPr>
        <w:t>о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 Древней Руси им было запрещено тушить такие места водой, по этой причине они пользовались молоком.</w:t>
      </w:r>
    </w:p>
    <w:p w:rsidR="00ED1916" w:rsidRPr="00C64102" w:rsidRDefault="00ED1916" w:rsidP="00ED19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 времена правления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царя Алексея Михайловича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был издан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указ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который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запрещал курение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,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кто не </w:t>
      </w:r>
      <w:r w:rsidRPr="00C64102"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повиновался</w:t>
      </w:r>
      <w:r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be-BY"/>
        </w:rPr>
        <w:t>,</w:t>
      </w:r>
      <w:r w:rsidRPr="00C64102"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грози</w:t>
      </w:r>
      <w:r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be-BY"/>
        </w:rPr>
        <w:t>ла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смертная казнь. Причиной такого указа было не волнение за здоровье людей, а боязнь возникновения пожаров. Считается, что крупный пожар в Москве в 1634 году возник именно из-за курения.</w:t>
      </w:r>
    </w:p>
    <w:p w:rsidR="00ED1916" w:rsidRPr="00C64102" w:rsidRDefault="00ED1916" w:rsidP="00ED19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Малайзия славится своими пробками, в связи с чем, там организованы </w:t>
      </w:r>
      <w:proofErr w:type="spellStart"/>
      <w:r w:rsidRPr="00C64102"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мотоподразделения</w:t>
      </w:r>
      <w:proofErr w:type="spellEnd"/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пожарной охраны. В их состав входит 3 мотоцикла, 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которые имеют в своём снаряжении комплектом электроприводного </w:t>
      </w:r>
      <w:r w:rsidRPr="00C64102"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аварийно-спасательного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инструмента, устройство импульсного пожаротушения,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мини-мотопомпа,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оборудование для </w:t>
      </w:r>
      <w:proofErr w:type="spellStart"/>
      <w:r w:rsidRPr="00C64102"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водоподачи</w:t>
      </w:r>
      <w:proofErr w:type="spellEnd"/>
      <w:r>
        <w:rPr>
          <w:rStyle w:val="w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комплек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пожарных рукавов. В состав такого звена входит три пожарных.</w:t>
      </w:r>
    </w:p>
    <w:p w:rsidR="00ED1916" w:rsidRPr="00C64102" w:rsidRDefault="00ED1916" w:rsidP="00ED19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Наша природа является удивительной, ведь в природе есть такие растения, которые способны к 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самовозгоранию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Таким цветком является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 травянистый белый ясенец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который встречается в местности с теплым климатом. Листья этого цветка содержат эфирные масла, которые и самовоспламеняются в жаркую погоду.</w:t>
      </w:r>
    </w:p>
    <w:p w:rsidR="00ED1916" w:rsidRPr="00C64102" w:rsidRDefault="00ED1916" w:rsidP="00ED19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В 1971 году в Туркменистане</w:t>
      </w:r>
      <w:r w:rsidRPr="00C64102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геологами была найдена подземн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полость, которая оказалась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заполнена газом. Геологи решили выжечь газ и бросили в неё спичку, но они ни как не ожидали, что она воспламенится. С тех пор огонь не угасает, поэтому путешественники дали этому уникальному месту название «</w:t>
      </w:r>
      <w:r w:rsidRPr="00C64102">
        <w:rPr>
          <w:rStyle w:val="a6"/>
          <w:rFonts w:ascii="Times New Roman" w:hAnsi="Times New Roman" w:cs="Times New Roman"/>
          <w:b w:val="0"/>
          <w:iCs/>
          <w:color w:val="222222"/>
          <w:sz w:val="24"/>
          <w:szCs w:val="24"/>
          <w:bdr w:val="none" w:sz="0" w:space="0" w:color="auto" w:frame="1"/>
        </w:rPr>
        <w:t>Дверь в преисподнюю</w:t>
      </w:r>
      <w:r w:rsidRPr="00C64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:rsidR="00ED1916" w:rsidRPr="00ED1916" w:rsidRDefault="00ED1916" w:rsidP="00ED1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916">
        <w:rPr>
          <w:rFonts w:ascii="Times New Roman" w:hAnsi="Times New Roman" w:cs="Times New Roman"/>
          <w:b/>
          <w:sz w:val="24"/>
          <w:szCs w:val="24"/>
          <w:u w:val="single"/>
        </w:rPr>
        <w:t>При возникновении чрезвычайной ситуации звонить по номеру 101 или 112!</w:t>
      </w:r>
    </w:p>
    <w:p w:rsidR="00233786" w:rsidRPr="00233786" w:rsidRDefault="00233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3786" w:rsidRPr="00233786" w:rsidSect="00ED191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1B4"/>
    <w:multiLevelType w:val="hybridMultilevel"/>
    <w:tmpl w:val="3ECECC44"/>
    <w:lvl w:ilvl="0" w:tplc="55B6B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3269D"/>
    <w:multiLevelType w:val="hybridMultilevel"/>
    <w:tmpl w:val="5D54CF64"/>
    <w:lvl w:ilvl="0" w:tplc="B5ECB10A">
      <w:start w:val="3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01"/>
    <w:rsid w:val="00233786"/>
    <w:rsid w:val="008C0891"/>
    <w:rsid w:val="00B11919"/>
    <w:rsid w:val="00C1686B"/>
    <w:rsid w:val="00D94F01"/>
    <w:rsid w:val="00EB6FC0"/>
    <w:rsid w:val="00E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16"/>
    <w:pPr>
      <w:ind w:left="720"/>
      <w:contextualSpacing/>
    </w:pPr>
  </w:style>
  <w:style w:type="character" w:styleId="a5">
    <w:name w:val="Emphasis"/>
    <w:basedOn w:val="a0"/>
    <w:uiPriority w:val="20"/>
    <w:qFormat/>
    <w:rsid w:val="00ED1916"/>
    <w:rPr>
      <w:i/>
      <w:iCs/>
    </w:rPr>
  </w:style>
  <w:style w:type="character" w:styleId="a6">
    <w:name w:val="Strong"/>
    <w:basedOn w:val="a0"/>
    <w:uiPriority w:val="22"/>
    <w:qFormat/>
    <w:rsid w:val="00ED1916"/>
    <w:rPr>
      <w:b/>
      <w:bCs/>
    </w:rPr>
  </w:style>
  <w:style w:type="character" w:customStyle="1" w:styleId="wo">
    <w:name w:val="wo"/>
    <w:basedOn w:val="a0"/>
    <w:rsid w:val="00ED1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16"/>
    <w:pPr>
      <w:ind w:left="720"/>
      <w:contextualSpacing/>
    </w:pPr>
  </w:style>
  <w:style w:type="character" w:styleId="a5">
    <w:name w:val="Emphasis"/>
    <w:basedOn w:val="a0"/>
    <w:uiPriority w:val="20"/>
    <w:qFormat/>
    <w:rsid w:val="00ED1916"/>
    <w:rPr>
      <w:i/>
      <w:iCs/>
    </w:rPr>
  </w:style>
  <w:style w:type="character" w:styleId="a6">
    <w:name w:val="Strong"/>
    <w:basedOn w:val="a0"/>
    <w:uiPriority w:val="22"/>
    <w:qFormat/>
    <w:rsid w:val="00ED1916"/>
    <w:rPr>
      <w:b/>
      <w:bCs/>
    </w:rPr>
  </w:style>
  <w:style w:type="character" w:customStyle="1" w:styleId="wo">
    <w:name w:val="wo"/>
    <w:basedOn w:val="a0"/>
    <w:rsid w:val="00ED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Programmer</cp:lastModifiedBy>
  <cp:revision>5</cp:revision>
  <dcterms:created xsi:type="dcterms:W3CDTF">2020-10-28T11:49:00Z</dcterms:created>
  <dcterms:modified xsi:type="dcterms:W3CDTF">2020-11-10T07:04:00Z</dcterms:modified>
</cp:coreProperties>
</file>