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81" w:rsidRPr="00C35981" w:rsidRDefault="00C35981" w:rsidP="00C35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59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Электробезопасность в быту</w:t>
      </w:r>
      <w:bookmarkStart w:id="0" w:name="_GoBack"/>
      <w:bookmarkEnd w:id="0"/>
    </w:p>
    <w:p w:rsidR="00015DDA" w:rsidRPr="00C35981" w:rsidRDefault="00C35981" w:rsidP="00C3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знаем, что с электричеством нужно обращаться </w:t>
      </w:r>
      <w:r w:rsidR="002A4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C35981">
        <w:rPr>
          <w:rFonts w:ascii="Times New Roman" w:hAnsi="Times New Roman" w:cs="Times New Roman"/>
          <w:sz w:val="28"/>
          <w:szCs w:val="28"/>
          <w:shd w:val="clear" w:color="auto" w:fill="FFFFFF"/>
        </w:rPr>
        <w:t>осторожно</w:t>
      </w:r>
      <w:r w:rsidR="002A4887">
        <w:rPr>
          <w:rFonts w:ascii="Times New Roman" w:hAnsi="Times New Roman" w:cs="Times New Roman"/>
          <w:sz w:val="28"/>
          <w:szCs w:val="28"/>
          <w:shd w:val="clear" w:color="auto" w:fill="FFFFFF"/>
        </w:rPr>
        <w:t>стью</w:t>
      </w:r>
      <w:r w:rsidRPr="00C35981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 в повседневной жизни, в уютной домашней обстановке мы, порой, забываем, что электричество из надежного друга может легко превратиться в смертельного врага,</w:t>
      </w:r>
      <w:r w:rsidR="002A0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послужить причиной возникновения пожара</w:t>
      </w:r>
      <w:r w:rsidRPr="00C35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если мы не следуем правилам электробезопасности.</w:t>
      </w:r>
    </w:p>
    <w:p w:rsidR="00C35981" w:rsidRDefault="00C35981" w:rsidP="00C35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981">
        <w:rPr>
          <w:rFonts w:ascii="Times New Roman" w:hAnsi="Times New Roman" w:cs="Times New Roman"/>
          <w:b/>
          <w:bCs/>
          <w:sz w:val="28"/>
          <w:szCs w:val="28"/>
        </w:rPr>
        <w:t>Вот несколько рекомендаций по безопасному использованию электро</w:t>
      </w:r>
      <w:r w:rsidR="002A0EE1">
        <w:rPr>
          <w:rFonts w:ascii="Times New Roman" w:hAnsi="Times New Roman" w:cs="Times New Roman"/>
          <w:b/>
          <w:bCs/>
          <w:sz w:val="28"/>
          <w:szCs w:val="28"/>
        </w:rPr>
        <w:t>оборудования</w:t>
      </w:r>
      <w:r w:rsidRPr="00C35981">
        <w:rPr>
          <w:rFonts w:ascii="Times New Roman" w:hAnsi="Times New Roman" w:cs="Times New Roman"/>
          <w:b/>
          <w:bCs/>
          <w:sz w:val="28"/>
          <w:szCs w:val="28"/>
        </w:rPr>
        <w:t xml:space="preserve"> в быту</w:t>
      </w:r>
      <w:r w:rsidR="002A4887">
        <w:rPr>
          <w:rFonts w:ascii="Times New Roman" w:hAnsi="Times New Roman" w:cs="Times New Roman"/>
          <w:b/>
          <w:bCs/>
          <w:sz w:val="28"/>
          <w:szCs w:val="28"/>
        </w:rPr>
        <w:t xml:space="preserve"> от работников Житковичского районного отдела по ЧС</w:t>
      </w:r>
      <w:r w:rsidRPr="00C359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0EE1" w:rsidRPr="00D6764C" w:rsidRDefault="002A0EE1" w:rsidP="002A0EE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-запрещено </w:t>
      </w:r>
      <w:r w:rsidRPr="00D6764C">
        <w:rPr>
          <w:rFonts w:ascii="Times New Roman" w:hAnsi="Times New Roman" w:cs="Times New Roman"/>
          <w:sz w:val="30"/>
          <w:szCs w:val="30"/>
        </w:rPr>
        <w:t>применять электрооборудование не заводского изготовления;</w:t>
      </w:r>
    </w:p>
    <w:p w:rsidR="002A0EE1" w:rsidRPr="00D6764C" w:rsidRDefault="002A0EE1" w:rsidP="002A0EE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-запрещено </w:t>
      </w:r>
      <w:r w:rsidRPr="00D6764C">
        <w:rPr>
          <w:rFonts w:ascii="Times New Roman" w:hAnsi="Times New Roman" w:cs="Times New Roman"/>
          <w:sz w:val="30"/>
          <w:szCs w:val="30"/>
        </w:rPr>
        <w:t>оставлять без присмотра</w:t>
      </w:r>
      <w:r>
        <w:rPr>
          <w:rFonts w:ascii="Times New Roman" w:hAnsi="Times New Roman" w:cs="Times New Roman"/>
          <w:sz w:val="30"/>
          <w:szCs w:val="30"/>
        </w:rPr>
        <w:t xml:space="preserve"> электрооборудование,</w:t>
      </w:r>
      <w:r w:rsidRPr="00D6764C">
        <w:rPr>
          <w:rFonts w:ascii="Times New Roman" w:hAnsi="Times New Roman" w:cs="Times New Roman"/>
          <w:sz w:val="30"/>
          <w:szCs w:val="30"/>
        </w:rPr>
        <w:t xml:space="preserve"> включенн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D6764C">
        <w:rPr>
          <w:rFonts w:ascii="Times New Roman" w:hAnsi="Times New Roman" w:cs="Times New Roman"/>
          <w:sz w:val="30"/>
          <w:szCs w:val="30"/>
        </w:rPr>
        <w:t xml:space="preserve"> в электросеть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D6764C">
        <w:rPr>
          <w:rFonts w:ascii="Times New Roman" w:hAnsi="Times New Roman" w:cs="Times New Roman"/>
          <w:sz w:val="30"/>
          <w:szCs w:val="30"/>
        </w:rPr>
        <w:t xml:space="preserve">за исключением электрооборудования, </w:t>
      </w:r>
      <w:r>
        <w:rPr>
          <w:rFonts w:ascii="Times New Roman" w:hAnsi="Times New Roman" w:cs="Times New Roman"/>
          <w:sz w:val="30"/>
          <w:szCs w:val="30"/>
        </w:rPr>
        <w:t xml:space="preserve">где </w:t>
      </w:r>
      <w:r w:rsidRPr="00D6764C">
        <w:rPr>
          <w:rFonts w:ascii="Times New Roman" w:hAnsi="Times New Roman" w:cs="Times New Roman"/>
          <w:sz w:val="30"/>
          <w:szCs w:val="30"/>
        </w:rPr>
        <w:t>эксплуатационной документацией допускается его работа без присмотра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43EBF">
        <w:rPr>
          <w:rFonts w:ascii="Times New Roman" w:hAnsi="Times New Roman" w:cs="Times New Roman"/>
          <w:sz w:val="30"/>
          <w:szCs w:val="30"/>
        </w:rPr>
        <w:t>роутер, холодильник, кондиционер, электродуговой шкаф и др.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764C">
        <w:rPr>
          <w:rFonts w:ascii="Times New Roman" w:hAnsi="Times New Roman" w:cs="Times New Roman"/>
          <w:sz w:val="30"/>
          <w:szCs w:val="30"/>
        </w:rPr>
        <w:t>;</w:t>
      </w:r>
    </w:p>
    <w:p w:rsidR="002A0EE1" w:rsidRPr="00D6764C" w:rsidRDefault="00C43EBF" w:rsidP="00C43EB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-запрещено </w:t>
      </w:r>
      <w:r w:rsidR="002A0EE1" w:rsidRPr="00D6764C">
        <w:rPr>
          <w:rFonts w:ascii="Times New Roman" w:hAnsi="Times New Roman" w:cs="Times New Roman"/>
          <w:sz w:val="30"/>
          <w:szCs w:val="30"/>
        </w:rPr>
        <w:t xml:space="preserve">использовать </w:t>
      </w:r>
      <w:r>
        <w:rPr>
          <w:rFonts w:ascii="Times New Roman" w:hAnsi="Times New Roman" w:cs="Times New Roman"/>
          <w:sz w:val="30"/>
          <w:szCs w:val="30"/>
        </w:rPr>
        <w:t>электрооборудование</w:t>
      </w:r>
      <w:r w:rsidR="002A0EE1" w:rsidRPr="00D6764C">
        <w:rPr>
          <w:rFonts w:ascii="Times New Roman" w:hAnsi="Times New Roman" w:cs="Times New Roman"/>
          <w:sz w:val="30"/>
          <w:szCs w:val="30"/>
        </w:rPr>
        <w:t xml:space="preserve"> не по назначению и в условиях, не соответствующих противопожарным требованиям эксплуатационной документации </w:t>
      </w:r>
      <w:r>
        <w:rPr>
          <w:rFonts w:ascii="Times New Roman" w:hAnsi="Times New Roman" w:cs="Times New Roman"/>
          <w:sz w:val="30"/>
          <w:szCs w:val="30"/>
        </w:rPr>
        <w:t>(</w:t>
      </w:r>
      <w:r w:rsidR="002A0EE1" w:rsidRPr="00D6764C">
        <w:rPr>
          <w:rFonts w:ascii="Times New Roman" w:hAnsi="Times New Roman" w:cs="Times New Roman"/>
          <w:sz w:val="30"/>
          <w:szCs w:val="30"/>
        </w:rPr>
        <w:t>с поврежденн</w:t>
      </w:r>
      <w:r>
        <w:rPr>
          <w:rFonts w:ascii="Times New Roman" w:hAnsi="Times New Roman" w:cs="Times New Roman"/>
          <w:sz w:val="30"/>
          <w:szCs w:val="30"/>
        </w:rPr>
        <w:t>ой изоляцией провода</w:t>
      </w:r>
      <w:r w:rsidR="002A0EE1" w:rsidRPr="00D6764C">
        <w:rPr>
          <w:rFonts w:ascii="Times New Roman" w:hAnsi="Times New Roman" w:cs="Times New Roman"/>
          <w:sz w:val="30"/>
          <w:szCs w:val="30"/>
        </w:rPr>
        <w:t>, выключателем, розетками и др</w:t>
      </w:r>
      <w:r>
        <w:rPr>
          <w:rFonts w:ascii="Times New Roman" w:hAnsi="Times New Roman" w:cs="Times New Roman"/>
          <w:sz w:val="30"/>
          <w:szCs w:val="30"/>
        </w:rPr>
        <w:t>.)</w:t>
      </w:r>
      <w:r w:rsidR="002A0EE1" w:rsidRPr="00D6764C">
        <w:rPr>
          <w:rFonts w:ascii="Times New Roman" w:hAnsi="Times New Roman" w:cs="Times New Roman"/>
          <w:sz w:val="30"/>
          <w:szCs w:val="30"/>
        </w:rPr>
        <w:t>;</w:t>
      </w:r>
    </w:p>
    <w:p w:rsidR="002A0EE1" w:rsidRPr="00D6764C" w:rsidRDefault="00C43EBF" w:rsidP="00C43EB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-запрещено </w:t>
      </w:r>
      <w:r w:rsidR="002A0EE1" w:rsidRPr="00D6764C">
        <w:rPr>
          <w:rFonts w:ascii="Times New Roman" w:hAnsi="Times New Roman" w:cs="Times New Roman"/>
          <w:sz w:val="30"/>
          <w:szCs w:val="30"/>
        </w:rPr>
        <w:t>превышать номинальную токовую нагрузку электрического удлинителя.</w:t>
      </w:r>
    </w:p>
    <w:p w:rsidR="002A0EE1" w:rsidRPr="00D6764C" w:rsidRDefault="00C43EBF" w:rsidP="00C43EB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-л</w:t>
      </w:r>
      <w:r w:rsidR="002A0EE1" w:rsidRPr="00D6764C">
        <w:rPr>
          <w:rFonts w:ascii="Times New Roman" w:hAnsi="Times New Roman" w:cs="Times New Roman"/>
          <w:sz w:val="30"/>
          <w:szCs w:val="30"/>
        </w:rPr>
        <w:t>ампы накаливания, применяемые в хозяйственных постройках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A0EE1" w:rsidRPr="00D6764C">
        <w:rPr>
          <w:rFonts w:ascii="Times New Roman" w:hAnsi="Times New Roman" w:cs="Times New Roman"/>
          <w:sz w:val="30"/>
          <w:szCs w:val="30"/>
        </w:rPr>
        <w:t>с наличием горючих веществ и материалов, должны быть оборудованы защитными колпаками из негорючих материалов.</w:t>
      </w:r>
    </w:p>
    <w:p w:rsidR="00C35981" w:rsidRPr="00C35981" w:rsidRDefault="00C35981" w:rsidP="00C3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981">
        <w:rPr>
          <w:rFonts w:ascii="Times New Roman" w:hAnsi="Times New Roman" w:cs="Times New Roman"/>
          <w:sz w:val="28"/>
          <w:szCs w:val="28"/>
        </w:rPr>
        <w:t xml:space="preserve">Выполнение этих простых правил </w:t>
      </w:r>
      <w:r w:rsidR="00380C22">
        <w:rPr>
          <w:rFonts w:ascii="Times New Roman" w:hAnsi="Times New Roman" w:cs="Times New Roman"/>
          <w:sz w:val="28"/>
          <w:szCs w:val="28"/>
        </w:rPr>
        <w:t>убережет ваш дом от возникновения пожара</w:t>
      </w:r>
      <w:r w:rsidRPr="00C35981">
        <w:rPr>
          <w:rFonts w:ascii="Times New Roman" w:hAnsi="Times New Roman" w:cs="Times New Roman"/>
          <w:sz w:val="28"/>
          <w:szCs w:val="28"/>
        </w:rPr>
        <w:t>.</w:t>
      </w:r>
    </w:p>
    <w:p w:rsidR="00C35981" w:rsidRDefault="00C35981"/>
    <w:sectPr w:rsidR="00C3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A1"/>
    <w:rsid w:val="00015DDA"/>
    <w:rsid w:val="002A0EE1"/>
    <w:rsid w:val="002A4887"/>
    <w:rsid w:val="00380C22"/>
    <w:rsid w:val="00B9229B"/>
    <w:rsid w:val="00C35981"/>
    <w:rsid w:val="00C43EBF"/>
    <w:rsid w:val="00D428A1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2020-09-16T12:01:00Z</dcterms:created>
  <dcterms:modified xsi:type="dcterms:W3CDTF">2020-09-16T12:01:00Z</dcterms:modified>
</cp:coreProperties>
</file>