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B9" w:rsidRPr="009001B9" w:rsidRDefault="009001B9" w:rsidP="009001B9">
      <w:pPr>
        <w:autoSpaceDE w:val="0"/>
        <w:autoSpaceDN w:val="0"/>
        <w:adjustRightInd w:val="0"/>
        <w:ind w:firstLine="708"/>
        <w:jc w:val="center"/>
        <w:outlineLvl w:val="1"/>
        <w:rPr>
          <w:b/>
          <w:color w:val="000000"/>
          <w:sz w:val="26"/>
          <w:szCs w:val="26"/>
        </w:rPr>
      </w:pPr>
      <w:r w:rsidRPr="009001B9">
        <w:rPr>
          <w:b/>
          <w:color w:val="000000"/>
          <w:sz w:val="26"/>
          <w:szCs w:val="26"/>
        </w:rPr>
        <w:t>Важные правила безопасности при обращении с печью</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Сейчас середина осени, а значит, что многим людям днем тепло, а по ночам уже довольно холодно. Возможностью согреться часто становится печь. 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Рекомендации МЧС о том, как избежать беды, – в следующем материале.</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w:t>
      </w:r>
      <w:bookmarkStart w:id="0" w:name="_GoBack"/>
      <w:bookmarkEnd w:id="0"/>
      <w:r w:rsidRPr="009001B9">
        <w:rPr>
          <w:color w:val="000000"/>
          <w:sz w:val="26"/>
          <w:szCs w:val="26"/>
        </w:rPr>
        <w:t>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Спасатели предлагают запомнить также ряд других правил:</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в сильные морозы топить печь рекомендуется два-три раза в день не более чем по полтора часа. Это позволит избежать ее перекала;</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в печи не должно быть трещин и щелей, а дымоход должен иметь хорошую тягу и быть побелен известковым раствором. Делается это для того, чтобы на белом фоне можно было заметить появляющиеся со временем трещины;</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в отопительный сезон очищайте дымоход от сажи не менее одного раза в 2 месяца;</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печь и дымовая труба в местах соединения с деревянными перекрытиями должны иметь утолщение кирпичной кладки или разделку;</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ни в коем случае не используйте при растопке легковоспламеняющиеся и горючие жидкости;</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золу и перегоревшие угли выбрасывайте не ближе 15 метров от строений.</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Печь необходимо располагать вдали от других важных предметов вашего дома. Мебель должна находиться в полутора метрах, как и горючие материалы. Сушить одежду на раскаленной печи – тоже плохой вариант, поскольку она является отличной растопкой для вашего деревянного пола.</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Топящуюся печь тоже лучше не оставлять без присмотра. Помните, что такое правило относится ко всем «согревающим» изобретениям – обогревателям, радиаторам. Следите за топочными дверцами, если они открыты – это залог вечера «с огоньком».</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xml:space="preserve">Преждевременное закрытие заслонки печи также может привести к отравлению угарным газом, который не имеет ни </w:t>
      </w:r>
      <w:proofErr w:type="gramStart"/>
      <w:r w:rsidRPr="009001B9">
        <w:rPr>
          <w:color w:val="000000"/>
          <w:sz w:val="26"/>
          <w:szCs w:val="26"/>
        </w:rPr>
        <w:t>цвета</w:t>
      </w:r>
      <w:proofErr w:type="gramEnd"/>
      <w:r w:rsidRPr="009001B9">
        <w:rPr>
          <w:color w:val="000000"/>
          <w:sz w:val="26"/>
          <w:szCs w:val="26"/>
        </w:rPr>
        <w:t xml:space="preserve"> ни запаха и образуется при любых видах горения. Именно </w:t>
      </w:r>
      <w:proofErr w:type="gramStart"/>
      <w:r w:rsidRPr="009001B9">
        <w:rPr>
          <w:color w:val="000000"/>
          <w:sz w:val="26"/>
          <w:szCs w:val="26"/>
        </w:rPr>
        <w:t>поэтому</w:t>
      </w:r>
      <w:proofErr w:type="gramEnd"/>
      <w:r w:rsidRPr="009001B9">
        <w:rPr>
          <w:color w:val="000000"/>
          <w:sz w:val="26"/>
          <w:szCs w:val="26"/>
        </w:rPr>
        <w:t xml:space="preserve"> заканчивая топить печь, всегда убеждайтесь, что угли  полностью прогорели. </w:t>
      </w:r>
    </w:p>
    <w:p w:rsidR="009001B9" w:rsidRPr="009001B9" w:rsidRDefault="009001B9" w:rsidP="009001B9">
      <w:pPr>
        <w:autoSpaceDE w:val="0"/>
        <w:autoSpaceDN w:val="0"/>
        <w:adjustRightInd w:val="0"/>
        <w:ind w:firstLine="708"/>
        <w:jc w:val="both"/>
        <w:outlineLvl w:val="1"/>
        <w:rPr>
          <w:color w:val="000000"/>
          <w:sz w:val="26"/>
          <w:szCs w:val="26"/>
        </w:rPr>
      </w:pPr>
      <w:r w:rsidRPr="009001B9">
        <w:rPr>
          <w:color w:val="000000"/>
          <w:sz w:val="26"/>
          <w:szCs w:val="26"/>
        </w:rPr>
        <w:t xml:space="preserve">Проявите заботу к вашей печи, и она непременно подарит вашему дому теплоту, уют и бесценный комфортный отдых. </w:t>
      </w:r>
    </w:p>
    <w:p w:rsidR="003404E3" w:rsidRDefault="003404E3"/>
    <w:sectPr w:rsidR="0034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3B"/>
    <w:rsid w:val="003404E3"/>
    <w:rsid w:val="009001B9"/>
    <w:rsid w:val="00AD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2020-10-09T08:41:00Z</dcterms:created>
  <dcterms:modified xsi:type="dcterms:W3CDTF">2020-10-09T08:45:00Z</dcterms:modified>
</cp:coreProperties>
</file>