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6F" w:rsidRPr="00014EB9" w:rsidRDefault="00014EB9" w:rsidP="00014EB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262626"/>
          <w:sz w:val="28"/>
          <w:szCs w:val="28"/>
        </w:rPr>
      </w:pPr>
      <w:r w:rsidRPr="00014EB9">
        <w:rPr>
          <w:b/>
          <w:bCs/>
          <w:color w:val="262626"/>
          <w:sz w:val="28"/>
          <w:szCs w:val="28"/>
        </w:rPr>
        <w:t>СПАСЕНА ОЧЕРЕДНАЯ ЖИЗНЬ!</w:t>
      </w:r>
    </w:p>
    <w:p w:rsidR="00014EB9" w:rsidRPr="00014EB9" w:rsidRDefault="00014EB9" w:rsidP="00014EB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color w:val="262626"/>
          <w:sz w:val="28"/>
          <w:szCs w:val="28"/>
        </w:rPr>
      </w:pPr>
    </w:p>
    <w:p w:rsidR="00120A6F" w:rsidRPr="00014EB9" w:rsidRDefault="00120A6F" w:rsidP="00120A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262626"/>
          <w:sz w:val="28"/>
          <w:szCs w:val="28"/>
        </w:rPr>
      </w:pPr>
      <w:r w:rsidRPr="00014EB9">
        <w:rPr>
          <w:b/>
          <w:bCs/>
          <w:color w:val="262626"/>
          <w:sz w:val="28"/>
          <w:szCs w:val="28"/>
        </w:rPr>
        <w:t>12 ноября в 18-03 по телефону «101» от соседа поступило сообщение о горении в двухквартирном жилом доме в Житковичах</w:t>
      </w:r>
      <w:r w:rsidRPr="00014EB9">
        <w:rPr>
          <w:b/>
          <w:bCs/>
          <w:color w:val="262626"/>
          <w:sz w:val="28"/>
          <w:szCs w:val="28"/>
        </w:rPr>
        <w:t xml:space="preserve"> </w:t>
      </w:r>
      <w:r w:rsidRPr="00014EB9">
        <w:rPr>
          <w:b/>
          <w:bCs/>
          <w:color w:val="262626"/>
          <w:sz w:val="28"/>
          <w:szCs w:val="28"/>
        </w:rPr>
        <w:t>по улице Дзержинского.</w:t>
      </w:r>
    </w:p>
    <w:p w:rsidR="00120A6F" w:rsidRPr="00014EB9" w:rsidRDefault="00120A6F" w:rsidP="00120A6F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014EB9">
        <w:rPr>
          <w:color w:val="262626"/>
          <w:sz w:val="28"/>
          <w:szCs w:val="28"/>
        </w:rPr>
        <w:t xml:space="preserve">При проведении разведки на диване в не горящей комнате обнаружен хозяин квартиры, который с использованием маски для </w:t>
      </w:r>
      <w:proofErr w:type="gramStart"/>
      <w:r w:rsidRPr="00014EB9">
        <w:rPr>
          <w:color w:val="262626"/>
          <w:sz w:val="28"/>
          <w:szCs w:val="28"/>
        </w:rPr>
        <w:t>спасаемого</w:t>
      </w:r>
      <w:proofErr w:type="gramEnd"/>
      <w:r w:rsidRPr="00014EB9">
        <w:rPr>
          <w:color w:val="262626"/>
          <w:sz w:val="28"/>
          <w:szCs w:val="28"/>
        </w:rPr>
        <w:t xml:space="preserve"> через оконный проем вынесен на свежий воздух и передан работникам скорой медицинской помощи. После осмотра с диагнозом «отравление продуктами горения» </w:t>
      </w:r>
      <w:proofErr w:type="gramStart"/>
      <w:r w:rsidRPr="00014EB9">
        <w:rPr>
          <w:color w:val="262626"/>
          <w:sz w:val="28"/>
          <w:szCs w:val="28"/>
        </w:rPr>
        <w:t>госпитализирован</w:t>
      </w:r>
      <w:proofErr w:type="gramEnd"/>
      <w:r w:rsidRPr="00014EB9">
        <w:rPr>
          <w:color w:val="262626"/>
          <w:sz w:val="28"/>
          <w:szCs w:val="28"/>
        </w:rPr>
        <w:t xml:space="preserve"> в </w:t>
      </w:r>
      <w:proofErr w:type="spellStart"/>
      <w:r w:rsidRPr="00014EB9">
        <w:rPr>
          <w:color w:val="262626"/>
          <w:sz w:val="28"/>
          <w:szCs w:val="28"/>
        </w:rPr>
        <w:t>Житковичск</w:t>
      </w:r>
      <w:r w:rsidR="00014EB9" w:rsidRPr="00014EB9">
        <w:rPr>
          <w:color w:val="262626"/>
          <w:sz w:val="28"/>
          <w:szCs w:val="28"/>
        </w:rPr>
        <w:t>ую</w:t>
      </w:r>
      <w:proofErr w:type="spellEnd"/>
      <w:r w:rsidRPr="00014EB9">
        <w:rPr>
          <w:color w:val="262626"/>
          <w:sz w:val="28"/>
          <w:szCs w:val="28"/>
        </w:rPr>
        <w:t xml:space="preserve"> </w:t>
      </w:r>
      <w:r w:rsidR="00014EB9" w:rsidRPr="00014EB9">
        <w:rPr>
          <w:color w:val="262626"/>
          <w:sz w:val="28"/>
          <w:szCs w:val="28"/>
        </w:rPr>
        <w:t>ЦРБ.</w:t>
      </w:r>
    </w:p>
    <w:p w:rsidR="00120A6F" w:rsidRPr="00014EB9" w:rsidRDefault="00120A6F" w:rsidP="00120A6F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014EB9">
        <w:rPr>
          <w:color w:val="262626"/>
          <w:sz w:val="28"/>
          <w:szCs w:val="28"/>
        </w:rPr>
        <w:t>Причина пожара устанавливается. Рассматриваемая версия причины пожара – неосторожное обращение с огнем при курении.</w:t>
      </w:r>
    </w:p>
    <w:p w:rsidR="00B81F29" w:rsidRPr="00014EB9" w:rsidRDefault="00120A6F" w:rsidP="00120A6F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014EB9">
        <w:rPr>
          <w:color w:val="262626"/>
          <w:sz w:val="28"/>
          <w:szCs w:val="28"/>
        </w:rPr>
        <w:t>Стечением обстоятельств на данном пожаре никто не погиб</w:t>
      </w:r>
      <w:r w:rsidR="00B81F29" w:rsidRPr="00014EB9">
        <w:rPr>
          <w:color w:val="262626"/>
          <w:sz w:val="28"/>
          <w:szCs w:val="28"/>
        </w:rPr>
        <w:t>, хотя жизнь находилась под серьёзной угрозой.</w:t>
      </w:r>
    </w:p>
    <w:p w:rsidR="00120A6F" w:rsidRPr="00014EB9" w:rsidRDefault="00B81F29" w:rsidP="00120A6F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014EB9">
        <w:rPr>
          <w:color w:val="262626"/>
          <w:sz w:val="28"/>
          <w:szCs w:val="28"/>
        </w:rPr>
        <w:t>Для улучшения обстановки по пожарам, причиной возникновения которых стало неосторожное обращение с огнем при курении, на территории района проводится республиканская акция «Не прожигай свою жизнь». Спасатели активно проводят пожарно-профилактическую работу и напоминают людям о том, что только за текущий период на территории района погибло 5 человек</w:t>
      </w:r>
      <w:r w:rsidR="00014EB9" w:rsidRPr="00014EB9">
        <w:rPr>
          <w:color w:val="262626"/>
          <w:sz w:val="28"/>
          <w:szCs w:val="28"/>
        </w:rPr>
        <w:t>, которые пренебрегли правилами пожарной безопасности. Двое удалось спасти.</w:t>
      </w:r>
    </w:p>
    <w:p w:rsidR="00014EB9" w:rsidRPr="00014EB9" w:rsidRDefault="00014EB9" w:rsidP="00120A6F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014EB9">
        <w:rPr>
          <w:color w:val="262626"/>
          <w:sz w:val="28"/>
          <w:szCs w:val="28"/>
        </w:rPr>
        <w:t>Помните! Курение в постели, выбрасывание непотушенных окурков может привести к пожару.</w:t>
      </w:r>
    </w:p>
    <w:p w:rsidR="00014EB9" w:rsidRDefault="00014EB9" w:rsidP="00120A6F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bookmarkStart w:id="0" w:name="_GoBack"/>
      <w:bookmarkEnd w:id="0"/>
    </w:p>
    <w:p w:rsidR="00572D24" w:rsidRDefault="00014EB9"/>
    <w:sectPr w:rsidR="0057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6F"/>
    <w:rsid w:val="00014EB9"/>
    <w:rsid w:val="00120A6F"/>
    <w:rsid w:val="007762EC"/>
    <w:rsid w:val="008461B5"/>
    <w:rsid w:val="00B11919"/>
    <w:rsid w:val="00B81F29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комп2</cp:lastModifiedBy>
  <cp:revision>1</cp:revision>
  <dcterms:created xsi:type="dcterms:W3CDTF">2020-11-16T07:48:00Z</dcterms:created>
  <dcterms:modified xsi:type="dcterms:W3CDTF">2020-11-16T08:17:00Z</dcterms:modified>
</cp:coreProperties>
</file>