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3D" w:rsidRPr="00BA5D3D" w:rsidRDefault="00BA5D3D" w:rsidP="00BA5D3D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5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УПРАЎЛЕННЕ АДУКАЦЫ</w:t>
      </w:r>
      <w:r w:rsidR="008C33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                    </w:t>
      </w:r>
      <w:r w:rsidRPr="00BA5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УПРАВЛЕНИЕ ОБРАЗОВАНИЯ</w:t>
      </w:r>
    </w:p>
    <w:p w:rsidR="00BA5D3D" w:rsidRPr="00BA5D3D" w:rsidRDefault="00BA5D3D" w:rsidP="00BA5D3D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ГОМЕЛЬСКАГА АБЛА</w:t>
      </w:r>
      <w:r w:rsidR="008C33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СНОГА                 </w:t>
      </w: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ГОМЕЛЬСКОГО ОБЛАСТНОГО</w:t>
      </w:r>
      <w:r w:rsidRPr="00BA5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ВЫКАНАЎЧАГА КА</w:t>
      </w:r>
      <w:r w:rsidR="008C33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МІТЭТА               </w:t>
      </w: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    ИСПОЛНИТЕЛЬНОГО КОМИТЕТА</w:t>
      </w:r>
      <w:r w:rsidRPr="00BA5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246050, г. Гомель, </w:t>
      </w:r>
      <w:proofErr w:type="spellStart"/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вул</w:t>
      </w:r>
      <w:proofErr w:type="spellEnd"/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8C33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Сялянская</w:t>
      </w:r>
      <w:proofErr w:type="spellEnd"/>
      <w:r w:rsidR="008C33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14</w:t>
      </w: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246050, г. Гомель, ул. </w:t>
      </w:r>
      <w:proofErr w:type="gramStart"/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Крестьянская</w:t>
      </w:r>
      <w:proofErr w:type="gramEnd"/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14</w:t>
      </w:r>
    </w:p>
    <w:p w:rsidR="00BA5D3D" w:rsidRPr="00BA5D3D" w:rsidRDefault="00BA5D3D" w:rsidP="00BA5D3D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Тэл</w:t>
      </w:r>
      <w:proofErr w:type="spellEnd"/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75-63-23                                                            Тел. 75-63-23</w:t>
      </w:r>
      <w:r w:rsidRPr="00BA5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Факс75-75-81                                                            Факс 75-75-81</w:t>
      </w:r>
    </w:p>
    <w:p w:rsidR="00BA5D3D" w:rsidRPr="00BA5D3D" w:rsidRDefault="00BA5D3D" w:rsidP="00BA5D3D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27.09.2016 </w:t>
      </w: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 № </w:t>
      </w: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01-42/1605</w:t>
      </w:r>
      <w:proofErr w:type="gramStart"/>
      <w:r w:rsidRPr="00BA5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 </w:t>
      </w: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______</w:t>
      </w: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 _</w:t>
      </w: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_________</w:t>
      </w:r>
    </w:p>
    <w:p w:rsidR="00BA5D3D" w:rsidRPr="00BA5D3D" w:rsidRDefault="00BA5D3D" w:rsidP="00BA5D3D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5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792"/>
      </w:tblGrid>
      <w:tr w:rsidR="00BA5D3D" w:rsidRPr="00BA5D3D" w:rsidTr="00BA5D3D">
        <w:tc>
          <w:tcPr>
            <w:tcW w:w="49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D3D" w:rsidRPr="00BA5D3D" w:rsidRDefault="00BA5D3D" w:rsidP="00BA5D3D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BA5D3D" w:rsidRPr="00BA5D3D" w:rsidRDefault="00BA5D3D" w:rsidP="00BA5D3D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BA5D3D" w:rsidRPr="00BA5D3D" w:rsidRDefault="00BA5D3D" w:rsidP="00BA5D3D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D3D" w:rsidRPr="00BA5D3D" w:rsidRDefault="00BA5D3D" w:rsidP="00BA5D3D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Руководителям отделов образования,</w:t>
            </w: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спорта и туризма райисполкомов,</w:t>
            </w: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Гомельского горисполкома,</w:t>
            </w: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администраций районов г</w:t>
            </w:r>
            <w:proofErr w:type="gramStart"/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.Г</w:t>
            </w:r>
            <w:proofErr w:type="gramEnd"/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омеля</w:t>
            </w:r>
          </w:p>
          <w:p w:rsidR="00BA5D3D" w:rsidRPr="00BA5D3D" w:rsidRDefault="00BA5D3D" w:rsidP="00BA5D3D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BA5D3D" w:rsidRPr="00BA5D3D" w:rsidRDefault="00BA5D3D" w:rsidP="00BA5D3D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5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BA5D3D" w:rsidRPr="00BA5D3D" w:rsidRDefault="00BA5D3D" w:rsidP="00BA5D3D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5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BA5D3D" w:rsidRPr="00BA5D3D" w:rsidRDefault="00BA5D3D" w:rsidP="00BA5D3D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п. 2.4.3 протокола заседания комиссии по делам несовершеннолетних Гомельского областного исполнительного комитета от 30.06.2016 № 3/1, управление образования направляет для выполнения алгоритм </w:t>
      </w:r>
      <w:proofErr w:type="gramStart"/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посещаемостью учащихся, склонных к пропускам учебных занятий по неуважительным причинам, нарушению дисциплины.</w:t>
      </w:r>
    </w:p>
    <w:p w:rsidR="00BA5D3D" w:rsidRPr="00BA5D3D" w:rsidRDefault="00BA5D3D" w:rsidP="00BA5D3D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Приложение: на 2 л. в 1 экз.</w:t>
      </w:r>
    </w:p>
    <w:p w:rsidR="00BA5D3D" w:rsidRPr="00BA5D3D" w:rsidRDefault="00BA5D3D" w:rsidP="00BA5D3D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5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BA5D3D" w:rsidRPr="00BA5D3D" w:rsidRDefault="00BA5D3D" w:rsidP="00BA5D3D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управления                                                       С.И.Порошин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561"/>
      </w:tblGrid>
      <w:tr w:rsidR="00BA5D3D" w:rsidRPr="00BA5D3D" w:rsidTr="00BA5D3D">
        <w:tc>
          <w:tcPr>
            <w:tcW w:w="5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D3D" w:rsidRPr="00BA5D3D" w:rsidRDefault="00BA5D3D" w:rsidP="00BA5D3D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начальника управления</w:t>
            </w:r>
          </w:p>
          <w:p w:rsidR="00BA5D3D" w:rsidRPr="00BA5D3D" w:rsidRDefault="00BA5D3D" w:rsidP="00BA5D3D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                   Ж.А.Жданович</w:t>
            </w:r>
          </w:p>
          <w:p w:rsidR="00BA5D3D" w:rsidRPr="00BA5D3D" w:rsidRDefault="00BA5D3D" w:rsidP="00BA5D3D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Начальник отдела</w:t>
            </w:r>
          </w:p>
          <w:p w:rsidR="00BA5D3D" w:rsidRPr="00BA5D3D" w:rsidRDefault="008C3316" w:rsidP="00BA5D3D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                 </w:t>
            </w:r>
            <w:r w:rsidR="00BA5D3D"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    </w:t>
            </w:r>
            <w:proofErr w:type="spellStart"/>
            <w:r w:rsidR="00BA5D3D"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И.Ю.Дробышевская</w:t>
            </w:r>
            <w:proofErr w:type="spellEnd"/>
          </w:p>
        </w:tc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D3D" w:rsidRPr="00BA5D3D" w:rsidRDefault="00BA5D3D" w:rsidP="00BA5D3D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BA5D3D" w:rsidRPr="00BA5D3D" w:rsidRDefault="00BA5D3D" w:rsidP="00BA5D3D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BA5D3D" w:rsidRDefault="00BA5D3D" w:rsidP="00BA5D3D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5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8C3316" w:rsidRDefault="008C3316" w:rsidP="00BA5D3D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C3316" w:rsidRDefault="008C3316" w:rsidP="00BA5D3D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C3316" w:rsidRPr="00BA5D3D" w:rsidRDefault="008C3316" w:rsidP="00BA5D3D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A5D3D" w:rsidRPr="00BA5D3D" w:rsidRDefault="00BA5D3D" w:rsidP="00BA5D3D">
      <w:pPr>
        <w:shd w:val="clear" w:color="auto" w:fill="FFFFFF"/>
        <w:spacing w:before="150" w:after="180" w:line="270" w:lineRule="atLeast"/>
        <w:ind w:left="70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5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</w:t>
      </w:r>
    </w:p>
    <w:p w:rsidR="00BA5D3D" w:rsidRPr="00BA5D3D" w:rsidRDefault="00BA5D3D" w:rsidP="00BA5D3D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BA5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Примерный алгоритм контроля</w:t>
      </w:r>
      <w:r w:rsidRPr="00BA5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BA5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 посещаемостью занятий </w:t>
      </w:r>
      <w:proofErr w:type="gramStart"/>
      <w:r w:rsidRPr="00BA5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обучающимися</w:t>
      </w:r>
      <w:proofErr w:type="gramEnd"/>
      <w:r w:rsidRPr="00BA5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учреждений образования</w:t>
      </w:r>
    </w:p>
    <w:bookmarkEnd w:id="0"/>
    <w:p w:rsidR="00BA5D3D" w:rsidRPr="00BA5D3D" w:rsidRDefault="00BA5D3D" w:rsidP="00BA5D3D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5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8"/>
        <w:gridCol w:w="207"/>
      </w:tblGrid>
      <w:tr w:rsidR="00BA5D3D" w:rsidRPr="00BA5D3D" w:rsidTr="00BA5D3D">
        <w:tc>
          <w:tcPr>
            <w:tcW w:w="9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D3D" w:rsidRPr="00BA5D3D" w:rsidRDefault="00BA5D3D" w:rsidP="00BA5D3D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D3D" w:rsidRPr="00BA5D3D" w:rsidRDefault="00BA5D3D" w:rsidP="00BA5D3D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BA5D3D" w:rsidRPr="00BA5D3D" w:rsidTr="00BA5D3D"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1. Классный руководитель должен:</w:t>
            </w: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1.1. Ежедневно:</w:t>
            </w:r>
          </w:p>
          <w:p w:rsidR="00BA5D3D" w:rsidRPr="00BA5D3D" w:rsidRDefault="00BA5D3D" w:rsidP="00C9227B">
            <w:pPr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к концу 1-го урока знать об отсутствующих учащихся;</w:t>
            </w:r>
          </w:p>
          <w:p w:rsidR="00BA5D3D" w:rsidRPr="00BA5D3D" w:rsidRDefault="00BA5D3D" w:rsidP="00C9227B">
            <w:pPr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предоставить сведения об отсутствующих учащихся педагогу социальному, заместителю директора по воспитательной работе до начала 2-го урока;</w:t>
            </w:r>
          </w:p>
          <w:p w:rsidR="00BA5D3D" w:rsidRPr="00BA5D3D" w:rsidRDefault="00BA5D3D" w:rsidP="00C9227B">
            <w:pPr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в течение 2-го урока выяснить причину отсутствия учащихся у родителей в телефонном режиме (в отдельных случаях перепроверить у медицинских работников);</w:t>
            </w:r>
          </w:p>
          <w:p w:rsidR="00BA5D3D" w:rsidRPr="00BA5D3D" w:rsidRDefault="00BA5D3D" w:rsidP="00C9227B">
            <w:pPr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требовать от учащихся документы, дающие право на отсутствие на занятиях (медицинские справки, справки из военкомата, в исключительных случаях – объяснительные записки учащихся с подписями родителей).</w:t>
            </w: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1.2. Еженедельно:</w:t>
            </w: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при проверке дневников:</w:t>
            </w:r>
          </w:p>
          <w:p w:rsidR="00BA5D3D" w:rsidRPr="00BA5D3D" w:rsidRDefault="00BA5D3D" w:rsidP="00C9227B">
            <w:pPr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выставить количество пропущенных уроков, в т.ч. по болезни, без уважительной причины за неделю;</w:t>
            </w:r>
          </w:p>
          <w:p w:rsidR="00BA5D3D" w:rsidRPr="00BA5D3D" w:rsidRDefault="00BA5D3D" w:rsidP="00C9227B">
            <w:pPr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выставить количество опозданий за неделю;</w:t>
            </w:r>
          </w:p>
          <w:p w:rsidR="00BA5D3D" w:rsidRPr="00BA5D3D" w:rsidRDefault="00BA5D3D" w:rsidP="00C9227B">
            <w:pPr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проверить наличие подписи родителей;</w:t>
            </w: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на классных часах:</w:t>
            </w:r>
          </w:p>
          <w:p w:rsidR="00BA5D3D" w:rsidRPr="00BA5D3D" w:rsidRDefault="00BA5D3D" w:rsidP="00C9227B">
            <w:pPr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регулярно обсуждать причины пропусков учебных занятий учащимися.</w:t>
            </w: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1.3. По итогам четверти</w:t>
            </w: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при подведении итогов и проверке дневников:</w:t>
            </w:r>
          </w:p>
          <w:p w:rsidR="00BA5D3D" w:rsidRPr="00BA5D3D" w:rsidRDefault="00BA5D3D" w:rsidP="00C9227B">
            <w:pPr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отметить количество пропущенных уроков, в т.ч. по болезни, без уважительной причины за четверть;</w:t>
            </w:r>
          </w:p>
          <w:p w:rsidR="00BA5D3D" w:rsidRPr="00BA5D3D" w:rsidRDefault="00BA5D3D" w:rsidP="00C9227B">
            <w:pPr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в первый день занятий новой четверти проверить наличие подписи родителей, свидетельствующей о том, что родители ознакомлены с результатами учебной деятельности и посещаемостью занятий своего ребенка;</w:t>
            </w: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на родительских собраниях:</w:t>
            </w:r>
          </w:p>
          <w:p w:rsidR="00BA5D3D" w:rsidRPr="00BA5D3D" w:rsidRDefault="00BA5D3D" w:rsidP="00C9227B">
            <w:pPr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систематически анализировать состояние посещаемости занятий учащимися класса.</w:t>
            </w: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2. Педагог социальный должен:</w:t>
            </w: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Если учащийся не посещает школу 2 дня без уважительной причины:</w:t>
            </w:r>
          </w:p>
          <w:p w:rsidR="00BA5D3D" w:rsidRPr="00BA5D3D" w:rsidRDefault="00BA5D3D" w:rsidP="00C9227B">
            <w:pPr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поставить в известность директора школы;</w:t>
            </w:r>
          </w:p>
          <w:p w:rsidR="00BA5D3D" w:rsidRDefault="00BA5D3D" w:rsidP="00C9227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пригласить учащегося с родителями к директору.</w:t>
            </w:r>
          </w:p>
          <w:p w:rsidR="00C9227B" w:rsidRPr="00BA5D3D" w:rsidRDefault="00C9227B" w:rsidP="00C9227B">
            <w:pPr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lastRenderedPageBreak/>
              <w:t>3. Медсестра должна (по согласованию с территориальными органами здравоохранения):</w:t>
            </w:r>
          </w:p>
          <w:p w:rsidR="00BA5D3D" w:rsidRPr="00BA5D3D" w:rsidRDefault="00BA5D3D" w:rsidP="00C9227B">
            <w:pPr>
              <w:spacing w:after="0" w:line="240" w:lineRule="auto"/>
              <w:ind w:left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®  осуществлять </w:t>
            </w:r>
            <w:proofErr w:type="gramStart"/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состоянием здоровья детей и наличием подтверждающих медицинских документов о состоянии их здоровья в случае пропусков уроков;</w:t>
            </w:r>
          </w:p>
          <w:p w:rsidR="00BA5D3D" w:rsidRDefault="00BA5D3D" w:rsidP="00C9227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принимать участие в проведении мониторинга пропусков уроков учащимися по состоянию здоровья.</w:t>
            </w:r>
          </w:p>
          <w:p w:rsidR="00C9227B" w:rsidRPr="00BA5D3D" w:rsidRDefault="00C9227B" w:rsidP="00C9227B">
            <w:pPr>
              <w:spacing w:after="0" w:line="240" w:lineRule="auto"/>
              <w:ind w:left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4. Заместитель директора по воспитательной работе должен:</w:t>
            </w:r>
          </w:p>
          <w:p w:rsidR="00BA5D3D" w:rsidRPr="00BA5D3D" w:rsidRDefault="00BA5D3D" w:rsidP="00C9227B">
            <w:pPr>
              <w:spacing w:after="0" w:line="240" w:lineRule="auto"/>
              <w:ind w:left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ежедневно осуществлять оперативный учет посещаемости учащимися учебных занятий, по каждому случаю пропусков уроков без уважительных причин принимать действенные меры: совместно с педагогом социальным устанавливать местонахождение ребенка, информировать родителей в телефонном режиме;</w:t>
            </w:r>
          </w:p>
          <w:p w:rsidR="00BA5D3D" w:rsidRPr="00BA5D3D" w:rsidRDefault="00BA5D3D" w:rsidP="00C9227B">
            <w:pPr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если учащийся отсутствует в школе 2 дня без уважительной причины, пригласить учащегося с родителями на встречу к директору;</w:t>
            </w:r>
          </w:p>
          <w:p w:rsidR="00BA5D3D" w:rsidRPr="00BA5D3D" w:rsidRDefault="00BA5D3D" w:rsidP="00C9227B">
            <w:pPr>
              <w:spacing w:after="0" w:line="240" w:lineRule="auto"/>
              <w:ind w:left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направлять родителям учащихся, которые часто пропускают уроки без уважительных причин, письма-предупреждения за подписью директора школы об их ответственности согласно Кодексу об образовании;</w:t>
            </w:r>
          </w:p>
          <w:p w:rsidR="00BA5D3D" w:rsidRDefault="00BA5D3D" w:rsidP="00C9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®  информировать инспекцию по делам несовершеннолетних РОВД о пропусках занятий учащимися, состоящими на учете в ИДН, находящимися в социально опасном положении.</w:t>
            </w:r>
          </w:p>
          <w:p w:rsidR="00C9227B" w:rsidRPr="00BA5D3D" w:rsidRDefault="00C9227B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5. Директор школы при наличии периодических пропусков занятий одним учащимся без уважительных причин должен:</w:t>
            </w: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вынести предупреждение учащемуся в соответствии с Кодексом об образовании,</w:t>
            </w:r>
          </w:p>
          <w:p w:rsidR="00BA5D3D" w:rsidRPr="00BA5D3D" w:rsidRDefault="00BA5D3D" w:rsidP="00C9227B">
            <w:pPr>
              <w:spacing w:after="0" w:line="240" w:lineRule="auto"/>
              <w:ind w:left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вызвать его с родителями на заседание Совета учреждения по профилактике безнадзорности и правонарушений несовершеннолетних;</w:t>
            </w: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поставить учащегося на внутренний учет,</w:t>
            </w: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направить материалы в комиссию по делам несовершеннолетних, в первую очередь, в отношении учащихся, состоящих на учете в ИДН, находящихся в социально опасном положении;</w:t>
            </w:r>
          </w:p>
          <w:p w:rsidR="00BA5D3D" w:rsidRPr="00BA5D3D" w:rsidRDefault="00BA5D3D" w:rsidP="00C922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A5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®  совместно со специалистами отдела образования, спорта и туризма направить ходатайство в КДН о принятии мер к родителям за неисполнение ими обязанностей по воспитанию, обучению и (или) содержанию детей.</w:t>
            </w:r>
          </w:p>
        </w:tc>
      </w:tr>
    </w:tbl>
    <w:p w:rsidR="00BA5D3D" w:rsidRDefault="00BA5D3D"/>
    <w:p w:rsidR="00837F83" w:rsidRDefault="00837F83"/>
    <w:p w:rsidR="00837F83" w:rsidRDefault="00837F83"/>
    <w:p w:rsidR="00837F83" w:rsidRDefault="00837F83"/>
    <w:p w:rsidR="00837F83" w:rsidRDefault="00837F83"/>
    <w:p w:rsidR="00837F83" w:rsidRDefault="00837F83"/>
    <w:p w:rsidR="00837F83" w:rsidRDefault="00837F83"/>
    <w:sectPr w:rsidR="00837F83" w:rsidSect="00A8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0B9E"/>
    <w:multiLevelType w:val="multilevel"/>
    <w:tmpl w:val="B11A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D4BAE"/>
    <w:multiLevelType w:val="multilevel"/>
    <w:tmpl w:val="4D08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272E2"/>
    <w:multiLevelType w:val="multilevel"/>
    <w:tmpl w:val="18FC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62EDC"/>
    <w:multiLevelType w:val="multilevel"/>
    <w:tmpl w:val="E378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A4F23"/>
    <w:multiLevelType w:val="multilevel"/>
    <w:tmpl w:val="4CCA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36C12"/>
    <w:multiLevelType w:val="multilevel"/>
    <w:tmpl w:val="5450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3613C"/>
    <w:multiLevelType w:val="multilevel"/>
    <w:tmpl w:val="F2D0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FE5A5C"/>
    <w:multiLevelType w:val="multilevel"/>
    <w:tmpl w:val="A018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2F78AB"/>
    <w:multiLevelType w:val="multilevel"/>
    <w:tmpl w:val="F976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  <w:lvlOverride w:ilvl="0">
      <w:startOverride w:val="2"/>
    </w:lvlOverride>
  </w:num>
  <w:num w:numId="5">
    <w:abstractNumId w:val="5"/>
    <w:lvlOverride w:ilvl="0">
      <w:startOverride w:val="3"/>
    </w:lvlOverride>
  </w:num>
  <w:num w:numId="6">
    <w:abstractNumId w:val="8"/>
  </w:num>
  <w:num w:numId="7">
    <w:abstractNumId w:val="7"/>
    <w:lvlOverride w:ilvl="0">
      <w:startOverride w:val="4"/>
    </w:lvlOverride>
  </w:num>
  <w:num w:numId="8">
    <w:abstractNumId w:val="4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4"/>
    <w:lvlOverride w:ilvl="0">
      <w:startOverride w:val="7"/>
    </w:lvlOverride>
  </w:num>
  <w:num w:numId="11">
    <w:abstractNumId w:val="4"/>
    <w:lvlOverride w:ilvl="0">
      <w:startOverride w:val="8"/>
    </w:lvlOverride>
  </w:num>
  <w:num w:numId="12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916"/>
    <w:rsid w:val="0004749E"/>
    <w:rsid w:val="000A69D7"/>
    <w:rsid w:val="00144C20"/>
    <w:rsid w:val="00204848"/>
    <w:rsid w:val="002625B1"/>
    <w:rsid w:val="002E65FC"/>
    <w:rsid w:val="00502E2F"/>
    <w:rsid w:val="00537918"/>
    <w:rsid w:val="005379F0"/>
    <w:rsid w:val="005E04C6"/>
    <w:rsid w:val="006945FF"/>
    <w:rsid w:val="006952DB"/>
    <w:rsid w:val="00796486"/>
    <w:rsid w:val="00837F83"/>
    <w:rsid w:val="008C3316"/>
    <w:rsid w:val="008E43B3"/>
    <w:rsid w:val="008F08C9"/>
    <w:rsid w:val="009272FF"/>
    <w:rsid w:val="0093119F"/>
    <w:rsid w:val="009C52CB"/>
    <w:rsid w:val="00A8561E"/>
    <w:rsid w:val="00B27A2A"/>
    <w:rsid w:val="00BA5D3D"/>
    <w:rsid w:val="00C9227B"/>
    <w:rsid w:val="00CE121A"/>
    <w:rsid w:val="00DE1916"/>
    <w:rsid w:val="00E85975"/>
    <w:rsid w:val="00F218B4"/>
    <w:rsid w:val="00F833DA"/>
    <w:rsid w:val="00F83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F83"/>
    <w:rPr>
      <w:b/>
      <w:bCs/>
    </w:rPr>
  </w:style>
  <w:style w:type="paragraph" w:styleId="a5">
    <w:name w:val="List Paragraph"/>
    <w:basedOn w:val="a"/>
    <w:uiPriority w:val="34"/>
    <w:qFormat/>
    <w:rsid w:val="00B27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13</cp:revision>
  <cp:lastPrinted>2017-09-06T10:17:00Z</cp:lastPrinted>
  <dcterms:created xsi:type="dcterms:W3CDTF">2017-09-05T14:42:00Z</dcterms:created>
  <dcterms:modified xsi:type="dcterms:W3CDTF">2017-09-06T10:08:00Z</dcterms:modified>
</cp:coreProperties>
</file>