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86" w:rsidRPr="008D7A86" w:rsidRDefault="008D7A86" w:rsidP="008D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b/>
          <w:bCs/>
          <w:sz w:val="24"/>
          <w:szCs w:val="24"/>
        </w:rPr>
        <w:t>Политика конфиденциальности</w:t>
      </w:r>
    </w:p>
    <w:p w:rsidR="008D7A86" w:rsidRPr="008D7A86" w:rsidRDefault="008D7A86" w:rsidP="008D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b/>
          <w:bCs/>
          <w:sz w:val="24"/>
          <w:szCs w:val="24"/>
        </w:rPr>
        <w:t>персональных данных пользователей при использовании</w:t>
      </w:r>
    </w:p>
    <w:p w:rsidR="008D7A86" w:rsidRPr="008D7A86" w:rsidRDefault="008D7A86" w:rsidP="008D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b/>
          <w:bCs/>
          <w:sz w:val="24"/>
          <w:szCs w:val="24"/>
        </w:rPr>
        <w:t>интернет-сайта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персональных данных Пользователей при использовании Интернет-сайта </w:t>
      </w:r>
      <w:hyperlink r:id="rId5" w:history="1">
        <w:r w:rsidRPr="008D7A86">
          <w:rPr>
            <w:rStyle w:val="a3"/>
            <w:rFonts w:ascii="Times New Roman" w:hAnsi="Times New Roman" w:cs="Times New Roman"/>
            <w:sz w:val="24"/>
            <w:szCs w:val="24"/>
          </w:rPr>
          <w:t>https://2turov.schools.by</w:t>
        </w:r>
      </w:hyperlink>
      <w:r w:rsidRPr="008D7A86">
        <w:rPr>
          <w:rFonts w:ascii="Times New Roman" w:hAnsi="Times New Roman" w:cs="Times New Roman"/>
          <w:sz w:val="24"/>
          <w:szCs w:val="24"/>
        </w:rPr>
        <w:t xml:space="preserve">  (далее – Политика конфиденциальности) действует в отношении всей информации, расположенной на доменном имени https://2turov.schools.by, которую ГУО «Средняя школа №2 г. Туров» может получить о Пользователе во время использования Интернет-сайта </w:t>
      </w:r>
      <w:hyperlink r:id="rId6" w:history="1">
        <w:r w:rsidRPr="008D7A86">
          <w:rPr>
            <w:rStyle w:val="a3"/>
            <w:rFonts w:ascii="Times New Roman" w:hAnsi="Times New Roman" w:cs="Times New Roman"/>
            <w:sz w:val="24"/>
            <w:szCs w:val="24"/>
          </w:rPr>
          <w:t>https://2turov.schools.by</w:t>
        </w:r>
      </w:hyperlink>
      <w:r w:rsidRPr="008D7A86">
        <w:rPr>
          <w:rFonts w:ascii="Times New Roman" w:hAnsi="Times New Roman" w:cs="Times New Roman"/>
          <w:sz w:val="24"/>
          <w:szCs w:val="24"/>
        </w:rPr>
        <w:t xml:space="preserve"> (далее интернет-сайт школы).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b/>
          <w:bCs/>
          <w:sz w:val="24"/>
          <w:szCs w:val="24"/>
        </w:rPr>
        <w:t>1.Определение терминов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В настоящей Политике конфиденциальности используются следующие термины: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1.1. «Администрация сайта/мобильного приложения» ГУО «Средняя школа №2 г. Туров» (далее – Администрация сайта школы)» – уполномоченные сотрудники на управление сайтом/мобильным приложением, действующие от имени  ГУО «Средняя школа №3 г. Житковичи имени И.Н.Банова»,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Контактные данные ГУО «Средняя школа №2 г. Туров», юридический адрес –</w:t>
      </w:r>
      <w:r>
        <w:rPr>
          <w:rFonts w:ascii="Times New Roman" w:hAnsi="Times New Roman" w:cs="Times New Roman"/>
          <w:sz w:val="24"/>
          <w:szCs w:val="24"/>
        </w:rPr>
        <w:t xml:space="preserve">247980 Житковичский район г. Туров ул. Ленинская д. 127 </w:t>
      </w:r>
      <w:r w:rsidRPr="008D7A86">
        <w:rPr>
          <w:rFonts w:ascii="Times New Roman" w:hAnsi="Times New Roman" w:cs="Times New Roman"/>
          <w:sz w:val="24"/>
          <w:szCs w:val="24"/>
        </w:rPr>
        <w:t>Телефон: 8-02353-</w:t>
      </w:r>
      <w:r>
        <w:rPr>
          <w:rFonts w:ascii="Times New Roman" w:hAnsi="Times New Roman" w:cs="Times New Roman"/>
          <w:sz w:val="24"/>
          <w:szCs w:val="24"/>
        </w:rPr>
        <w:t>53845</w:t>
      </w:r>
      <w:r w:rsidRPr="008D7A86">
        <w:rPr>
          <w:rFonts w:ascii="Times New Roman" w:hAnsi="Times New Roman" w:cs="Times New Roman"/>
          <w:sz w:val="24"/>
          <w:szCs w:val="24"/>
        </w:rPr>
        <w:t>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1.2. «Персональные данные»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1.3. «Обработка персональных данных»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1.4. «Конфиденциальность персональных данных» – обязательное для соблюдения сотрудниками ГУО «Средняя школа №2 г. Туров» (в том числе Администрацией сайта школы)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наличие иного законного основания.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 xml:space="preserve">1.5. «Пользователь Интернет-сайта  </w:t>
      </w:r>
      <w:r w:rsidRPr="008D7A86">
        <w:rPr>
          <w:rFonts w:ascii="Times New Roman" w:hAnsi="Times New Roman" w:cs="Times New Roman"/>
          <w:b/>
          <w:bCs/>
          <w:sz w:val="24"/>
          <w:szCs w:val="24"/>
        </w:rPr>
        <w:t xml:space="preserve">https://2turov.schools.by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A86">
        <w:rPr>
          <w:rFonts w:ascii="Times New Roman" w:hAnsi="Times New Roman" w:cs="Times New Roman"/>
          <w:sz w:val="24"/>
          <w:szCs w:val="24"/>
        </w:rPr>
        <w:t>(далее – Пользователь)» – лицо, имеющее доступ к Интернет-сайту посредством сети Интернет и использующее Интернет-сайт школы для собственных нужд.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1.6. 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Интернет - сайта.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 1.7. «IP-адрес» — уникальный сетевой адрес узла в компьютерной сети, построенной по протоколу IP.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Общие положения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2.3. Настоящая Политика конфиденциальности применяется к Сайту, Мобильному приложению: ГУО «</w:t>
      </w:r>
      <w:r>
        <w:rPr>
          <w:rFonts w:ascii="Times New Roman" w:hAnsi="Times New Roman" w:cs="Times New Roman"/>
          <w:sz w:val="24"/>
          <w:szCs w:val="24"/>
        </w:rPr>
        <w:t>Средняя школа №2 г. Туров</w:t>
      </w:r>
      <w:r w:rsidRPr="008D7A86">
        <w:rPr>
          <w:rFonts w:ascii="Times New Roman" w:hAnsi="Times New Roman" w:cs="Times New Roman"/>
          <w:sz w:val="24"/>
          <w:szCs w:val="24"/>
        </w:rPr>
        <w:t>» не контролирует и не несет ответственность за сайты третьих лиц, на которые Пользователь может перейти по ссылкам, доступным на Сайте, в Мобильном приложении.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2.4. Администрация сайта школы не проверяет достоверность персональных данных, предоставляемых Пользователем с использованием Сайта.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b/>
          <w:bCs/>
          <w:sz w:val="24"/>
          <w:szCs w:val="24"/>
        </w:rPr>
        <w:t>3. Предмет политики конфиденциальности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3.1. Настоящая Политика конфиденциальности устанавливает обязательства Администрации сайта школы по неразглашению и обеспечению режима защиты конфиденциальности персональных данных, которые Пользователь оставляет (предоставляет) при использовании формы электронного обращения.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3.2. Персональные данные, разрешённые к обработке в рамках настоящей Политики конфиденциальности, включают в себя следующую информацию:</w:t>
      </w:r>
    </w:p>
    <w:p w:rsidR="008D7A86" w:rsidRPr="008D7A86" w:rsidRDefault="008D7A86" w:rsidP="008D7A8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тип заявителя (физическое/юридическое лицо);</w:t>
      </w:r>
    </w:p>
    <w:p w:rsidR="008D7A86" w:rsidRPr="008D7A86" w:rsidRDefault="008D7A86" w:rsidP="008D7A8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фамилию, имя, отчество Пользователя;</w:t>
      </w:r>
    </w:p>
    <w:p w:rsidR="008D7A86" w:rsidRPr="008D7A86" w:rsidRDefault="008D7A86" w:rsidP="008D7A8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пребывания);</w:t>
      </w:r>
    </w:p>
    <w:p w:rsidR="008D7A86" w:rsidRPr="008D7A86" w:rsidRDefault="008D7A86" w:rsidP="008D7A8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адрес электронной почты (e-mail);</w:t>
      </w:r>
    </w:p>
    <w:p w:rsidR="008D7A86" w:rsidRPr="008D7A86" w:rsidRDefault="008D7A86" w:rsidP="008D7A8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изложение сути обращения;</w:t>
      </w:r>
    </w:p>
    <w:p w:rsidR="008D7A86" w:rsidRPr="008D7A86" w:rsidRDefault="008D7A86" w:rsidP="008D7A8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наименование и(или) адрес организации либо должность лица, которому направляется обращение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3.3. Администрация сайта школы защищает персональные данные Пользователей, в процессе предоставления Пользователями своих персональных данных при регистрации на Сайте:</w:t>
      </w:r>
    </w:p>
    <w:p w:rsidR="008D7A86" w:rsidRPr="008D7A86" w:rsidRDefault="008D7A86" w:rsidP="008D7A8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IP адрес;</w:t>
      </w:r>
    </w:p>
    <w:p w:rsidR="008D7A86" w:rsidRPr="008D7A86" w:rsidRDefault="008D7A86" w:rsidP="008D7A8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информация из cookies;</w:t>
      </w:r>
    </w:p>
    <w:p w:rsidR="008D7A86" w:rsidRPr="008D7A86" w:rsidRDefault="008D7A86" w:rsidP="008D7A8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время доступа;</w:t>
      </w:r>
    </w:p>
    <w:p w:rsidR="008D7A86" w:rsidRPr="008D7A86" w:rsidRDefault="008D7A86" w:rsidP="008D7A8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адрес страницы, на которой расположена информация;</w:t>
      </w:r>
    </w:p>
    <w:p w:rsidR="008D7A86" w:rsidRPr="008D7A86" w:rsidRDefault="008D7A86" w:rsidP="008D7A8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реферер (адрес предыдущей страницы).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3.4. Отключение Пользователем Cookies может повлечь невозможность его доступа к частям Сайта, Мобильного приложения, требующим авторизации Пользователя.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3.5. Администрация сайта школы осуществляет сбор статистики об IP-адресах своих посетителей.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lastRenderedPageBreak/>
        <w:t>3.6. Любая иная персональная информация, неоговоренная выше, 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b/>
          <w:bCs/>
          <w:sz w:val="24"/>
          <w:szCs w:val="24"/>
        </w:rPr>
        <w:t>4. Цели сбора персональных данных пользователя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4.1. Персональные данные Пользователя Администрация сайта школы может использовать в целях: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4.1.1. регистрации электронных обращений и рассмотрения их по существу;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4.1.2. установления с Пользователем обратной связи касающейся использования Сайта, для отправления ответа на электронное обращение.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b/>
          <w:bCs/>
          <w:sz w:val="24"/>
          <w:szCs w:val="24"/>
        </w:rPr>
        <w:t> 5. Способы и сроки обработки персональных данных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5.1. Обработка персональных данных Пользователя осуществляется в пределах сроков, установленных законодательством Республики Беларусь, любым законным способом.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5.2. Пользователь соглашается с тем, что Администрация сайта школы вправе передавать персональные данные третьим лицам, в частности, курьерским службам, организациями почтовой связи при необходимости отправки корреспонденции Пользователю; при удаленном хранении данных – дата-центрам, республиканским платформам с использованием облачных технологий на территории Республики Беларусь; иным лицам в соответствии с законодательством Республики Беларусь.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5.3. Персональные данные Пользователя могут быть переданы уполномоченным органам государственной власти Республики Беларусь только по основаниям и в порядке, установленным законодательством Республики Беларусь.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5.4. Администрация сайта школы принимает необходимые организационные и технические меры для защиты персональных данных Пользователя от неправомерного или случайного, копирования, распространения, а также от иных неправомерных действий третьих лиц.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5.5. Администрация сайта школы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b/>
          <w:bCs/>
          <w:sz w:val="24"/>
          <w:szCs w:val="24"/>
        </w:rPr>
        <w:t>6.Обязательства сторон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6.1. Пользователь обязан: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6.1.1. предоставить информацию о персональных данных, необходимую для пользования Сайтом;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6.1.2. обновить, дополнить предоставленную информацию о персональных данных в случае изменения данной информации;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6.1.3. выполнять иные обязанности, установленные законодательством Республики Беларусь для субъекта персональных данных.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6.2. Администрация сайта школы обязана: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lastRenderedPageBreak/>
        <w:t>6.2.1. использовать полученную информацию о персональных данных Пользователя исключительно для целей, указанных в Разделе 4 настоящей Политики конфиденциальности;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 (за исключением случаев, предусмотренных настоящей Политикой конфиденциальности), а также не осуществлять продажу, обмен, опубликование, либо разглашение иными возможными способами переданных персональных данных Пользователя;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обороте;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действий;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6.2.5. удалить персональные данные при поступлении соответствующего письменного запроса Пользователя или его законного представителя либо уполномоченного органа по защите прав субъектов персональных данных.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7.1. Администрация сайта школы, не исполнившая свои обязательства, несёт ответственность за реальный документально подтвержденный ущерб, причиненный Пользователю в связи с неправомерным использованием его персональных данных по вине Администрации сайта школы, в соответствии с законодательством Республики Беларусь, за исключением случаев, предусмотренных п.п. 5.2., 5.3. и 7.2. настоящей Политики Конфиденциальности.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7.2. В случае утраты или разглашения персональных данных Пользователя Администрация сайта школы не несет ответственность, если данная информация (персональные данные):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7.2.1. стала публичным достоянием до ее утраты или разглашения;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7.2.2. была получена от третьей стороны до момента ее получения Администрацией сайта школы;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7.2.3. была разглашена с согласия Пользователя.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b/>
          <w:bCs/>
          <w:sz w:val="24"/>
          <w:szCs w:val="24"/>
        </w:rPr>
        <w:t>8.Разрешение споров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8.1. До обращения в суд с иском по спорам, возникающим из отношений между Пользователем и Администрацией сайта школы, обязательным является предъявление претензии (письменного предложения о добровольном урегулировании спора).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Республики Беларусь.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lastRenderedPageBreak/>
        <w:t>8.4. К настоящей Политике конфиденциальности и отношениям между Пользователем и Администрацией сайта школы применяется действующее законодательство Республики Беларусь.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b/>
          <w:bCs/>
          <w:sz w:val="24"/>
          <w:szCs w:val="24"/>
        </w:rPr>
        <w:t>9.Дополнительные условия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9.1. Администрация сайта школы вправе вносить изменения в настоящую Политику конфиденциальности без согласия Пользователя.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8D7A86" w:rsidRPr="008D7A86" w:rsidRDefault="008D7A86" w:rsidP="008D7A86">
      <w:pPr>
        <w:rPr>
          <w:rFonts w:ascii="Times New Roman" w:hAnsi="Times New Roman" w:cs="Times New Roman"/>
          <w:sz w:val="24"/>
          <w:szCs w:val="24"/>
        </w:rPr>
      </w:pPr>
      <w:r w:rsidRPr="008D7A86">
        <w:rPr>
          <w:rFonts w:ascii="Times New Roman" w:hAnsi="Times New Roman" w:cs="Times New Roman"/>
          <w:sz w:val="24"/>
          <w:szCs w:val="24"/>
        </w:rPr>
        <w:t xml:space="preserve">9.3. Все предложения или вопросы по настоящей Политике конфиденциальности следует сообщать по адресу электронной почты   </w:t>
      </w:r>
      <w:hyperlink r:id="rId7" w:history="1">
        <w:r w:rsidRPr="00470AB1">
          <w:rPr>
            <w:rStyle w:val="a3"/>
            <w:rFonts w:ascii="Times New Roman" w:hAnsi="Times New Roman" w:cs="Times New Roman"/>
            <w:sz w:val="24"/>
            <w:szCs w:val="24"/>
          </w:rPr>
          <w:t>school2turov@zhitkovichi.gov.by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208E0" w:rsidRPr="008D7A86" w:rsidRDefault="00F208E0">
      <w:pPr>
        <w:rPr>
          <w:rFonts w:ascii="Times New Roman" w:hAnsi="Times New Roman" w:cs="Times New Roman"/>
          <w:sz w:val="24"/>
          <w:szCs w:val="24"/>
        </w:rPr>
      </w:pPr>
    </w:p>
    <w:sectPr w:rsidR="00F208E0" w:rsidRPr="008D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51459"/>
    <w:multiLevelType w:val="multilevel"/>
    <w:tmpl w:val="AC5E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327BE"/>
    <w:multiLevelType w:val="multilevel"/>
    <w:tmpl w:val="AAD0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79"/>
    <w:rsid w:val="008D7A86"/>
    <w:rsid w:val="00E33B79"/>
    <w:rsid w:val="00F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5B2D"/>
  <w15:chartTrackingRefBased/>
  <w15:docId w15:val="{01471873-8426-4596-A6D7-72E0270A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2turov@zhitkovichi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turov.schools.by" TargetMode="External"/><Relationship Id="rId5" Type="http://schemas.openxmlformats.org/officeDocument/2006/relationships/hyperlink" Target="https://2turov.schools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1570</Words>
  <Characters>8950</Characters>
  <Application>Microsoft Office Word</Application>
  <DocSecurity>0</DocSecurity>
  <Lines>74</Lines>
  <Paragraphs>20</Paragraphs>
  <ScaleCrop>false</ScaleCrop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MorozAleksei</dc:creator>
  <cp:keywords/>
  <dc:description/>
  <cp:lastModifiedBy>MorozAleksei</cp:lastModifiedBy>
  <cp:revision>3</cp:revision>
  <dcterms:created xsi:type="dcterms:W3CDTF">2025-01-16T11:25:00Z</dcterms:created>
  <dcterms:modified xsi:type="dcterms:W3CDTF">2025-01-16T11:31:00Z</dcterms:modified>
</cp:coreProperties>
</file>