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E1" w:rsidRDefault="007028E1" w:rsidP="007028E1">
      <w:pPr>
        <w:ind w:left="6237"/>
      </w:pPr>
      <w:r>
        <w:t>УТВЕРЖДАЮ</w:t>
      </w:r>
    </w:p>
    <w:p w:rsidR="007028E1" w:rsidRDefault="007028E1" w:rsidP="007028E1">
      <w:pPr>
        <w:ind w:left="6237"/>
      </w:pPr>
      <w:r>
        <w:t>Директор ГУО</w:t>
      </w:r>
    </w:p>
    <w:p w:rsidR="00AE1099" w:rsidRDefault="00AE1099" w:rsidP="007028E1">
      <w:pPr>
        <w:ind w:left="6237"/>
      </w:pPr>
    </w:p>
    <w:p w:rsidR="007028E1" w:rsidRDefault="007028E1" w:rsidP="007028E1">
      <w:pPr>
        <w:ind w:left="6237"/>
      </w:pPr>
      <w:r>
        <w:t>«»  _______________ 201_</w:t>
      </w:r>
    </w:p>
    <w:p w:rsidR="007028E1" w:rsidRDefault="007028E1" w:rsidP="001610E4">
      <w:pPr>
        <w:jc w:val="center"/>
      </w:pPr>
    </w:p>
    <w:p w:rsidR="007028E1" w:rsidRDefault="007028E1" w:rsidP="001610E4">
      <w:pPr>
        <w:jc w:val="center"/>
      </w:pPr>
    </w:p>
    <w:p w:rsidR="00ED23B6" w:rsidRPr="00753202" w:rsidRDefault="00ED23B6" w:rsidP="001610E4">
      <w:pPr>
        <w:jc w:val="center"/>
      </w:pPr>
      <w:r w:rsidRPr="00753202">
        <w:t xml:space="preserve">Годовой план </w:t>
      </w:r>
    </w:p>
    <w:p w:rsidR="00ED23B6" w:rsidRPr="00753202" w:rsidRDefault="00ED23B6" w:rsidP="001610E4">
      <w:pPr>
        <w:jc w:val="center"/>
      </w:pPr>
      <w:r w:rsidRPr="00753202">
        <w:t>работы учителя-дефектолога</w:t>
      </w:r>
    </w:p>
    <w:p w:rsidR="00ED23B6" w:rsidRPr="00753202" w:rsidRDefault="00ED23B6" w:rsidP="001610E4">
      <w:pPr>
        <w:jc w:val="center"/>
      </w:pPr>
      <w:r w:rsidRPr="00753202">
        <w:t>____________________________________</w:t>
      </w:r>
    </w:p>
    <w:p w:rsidR="00ED23B6" w:rsidRPr="00753202" w:rsidRDefault="00ED23B6" w:rsidP="001610E4">
      <w:pPr>
        <w:jc w:val="center"/>
      </w:pPr>
      <w:r w:rsidRPr="00753202">
        <w:t>в пункте коррекционно-педагогической помощи</w:t>
      </w:r>
    </w:p>
    <w:p w:rsidR="00ED23B6" w:rsidRDefault="00ED23B6" w:rsidP="001610E4">
      <w:pPr>
        <w:jc w:val="center"/>
      </w:pPr>
      <w:r w:rsidRPr="00753202">
        <w:t xml:space="preserve"> на </w:t>
      </w:r>
      <w:r w:rsidRPr="00753202">
        <w:rPr>
          <w:rFonts w:eastAsia="Arial Unicode MS"/>
        </w:rPr>
        <w:t>20__/20__</w:t>
      </w:r>
      <w:r w:rsidRPr="00753202">
        <w:tab/>
        <w:t>учебный год</w:t>
      </w:r>
    </w:p>
    <w:p w:rsidR="007028E1" w:rsidRPr="00753202" w:rsidRDefault="007028E1" w:rsidP="001610E4">
      <w:pPr>
        <w:jc w:val="center"/>
      </w:pPr>
    </w:p>
    <w:p w:rsidR="00ED23B6" w:rsidRPr="00753202" w:rsidRDefault="00ED23B6" w:rsidP="007028E1">
      <w:pPr>
        <w:ind w:firstLine="709"/>
        <w:jc w:val="both"/>
      </w:pPr>
      <w:r w:rsidRPr="00753202">
        <w:rPr>
          <w:b/>
          <w:bCs/>
        </w:rPr>
        <w:t>Цель</w:t>
      </w:r>
      <w:r w:rsidRPr="00753202">
        <w:t>: оказание коррекционно-педагоги</w:t>
      </w:r>
      <w:r w:rsidRPr="00753202">
        <w:softHyphen/>
        <w:t xml:space="preserve">ческой помощи </w:t>
      </w:r>
      <w:proofErr w:type="gramStart"/>
      <w:r w:rsidR="007028E1">
        <w:t>обучающимся</w:t>
      </w:r>
      <w:proofErr w:type="gramEnd"/>
      <w:r w:rsidRPr="00753202">
        <w:t xml:space="preserve">, </w:t>
      </w:r>
      <w:r w:rsidR="00E45069">
        <w:t>испыты</w:t>
      </w:r>
      <w:r w:rsidR="00E45069">
        <w:softHyphen/>
        <w:t>вающим</w:t>
      </w:r>
      <w:r w:rsidRPr="00753202">
        <w:t xml:space="preserve"> значительные стойкие или временные трудности в освоении образовательной про</w:t>
      </w:r>
      <w:r w:rsidRPr="00753202">
        <w:softHyphen/>
        <w:t xml:space="preserve">граммы </w:t>
      </w:r>
      <w:r w:rsidRPr="00CF0945">
        <w:rPr>
          <w:color w:val="FF0000"/>
        </w:rPr>
        <w:t>общего среднего</w:t>
      </w:r>
      <w:r w:rsidRPr="00753202">
        <w:t xml:space="preserve"> образования.</w:t>
      </w:r>
    </w:p>
    <w:p w:rsidR="00ED23B6" w:rsidRPr="00753202" w:rsidRDefault="00ED23B6" w:rsidP="00B841B7">
      <w:pPr>
        <w:ind w:firstLine="709"/>
        <w:jc w:val="both"/>
        <w:rPr>
          <w:b/>
          <w:bCs/>
        </w:rPr>
      </w:pPr>
      <w:r w:rsidRPr="00753202">
        <w:rPr>
          <w:b/>
          <w:bCs/>
        </w:rPr>
        <w:t>Задачи:</w:t>
      </w:r>
    </w:p>
    <w:p w:rsidR="00ED23B6" w:rsidRPr="00753202" w:rsidRDefault="00ED23B6" w:rsidP="00B841B7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ind w:left="0" w:firstLine="709"/>
        <w:jc w:val="both"/>
      </w:pPr>
      <w:r w:rsidRPr="00753202">
        <w:t>создавать необходимую коррекционно-развивающую среду для обеспечения индивидуально-ориентированной помощи учащимся по исправлению или ослаблению имеющихся речевых нарушений;</w:t>
      </w:r>
    </w:p>
    <w:p w:rsidR="00ED23B6" w:rsidRPr="00753202" w:rsidRDefault="00ED23B6" w:rsidP="00B841B7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ind w:left="0" w:firstLine="709"/>
        <w:jc w:val="both"/>
      </w:pPr>
      <w:r w:rsidRPr="00753202">
        <w:t>формировать общие способности к уче</w:t>
      </w:r>
      <w:r w:rsidRPr="00753202">
        <w:softHyphen/>
        <w:t xml:space="preserve">нию с целью выполнения </w:t>
      </w:r>
      <w:proofErr w:type="gramStart"/>
      <w:r w:rsidRPr="00753202">
        <w:t>обучающимися</w:t>
      </w:r>
      <w:proofErr w:type="gramEnd"/>
      <w:r w:rsidRPr="00753202">
        <w:t xml:space="preserve"> требований образовательных стандартов </w:t>
      </w:r>
      <w:r w:rsidRPr="00CF0945">
        <w:rPr>
          <w:color w:val="FF0000"/>
        </w:rPr>
        <w:t>об</w:t>
      </w:r>
      <w:r w:rsidRPr="00CF0945">
        <w:rPr>
          <w:color w:val="FF0000"/>
        </w:rPr>
        <w:softHyphen/>
        <w:t>щего среднего</w:t>
      </w:r>
      <w:r w:rsidRPr="00753202">
        <w:t xml:space="preserve"> образования;</w:t>
      </w:r>
    </w:p>
    <w:p w:rsidR="00ED23B6" w:rsidRPr="00753202" w:rsidRDefault="00ED23B6" w:rsidP="00B841B7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ind w:left="0" w:firstLine="709"/>
        <w:jc w:val="both"/>
      </w:pPr>
      <w:r w:rsidRPr="00753202">
        <w:t>активизировать консультативно-про</w:t>
      </w:r>
      <w:r w:rsidRPr="00753202">
        <w:softHyphen/>
        <w:t>филактическую деятельность с учителями и родителями по вопросам коррекции рече</w:t>
      </w:r>
      <w:r w:rsidRPr="00753202">
        <w:softHyphen/>
        <w:t>вых нарушений.</w:t>
      </w:r>
    </w:p>
    <w:p w:rsidR="00ED23B6" w:rsidRPr="00753202" w:rsidRDefault="00ED23B6" w:rsidP="001610E4">
      <w:pPr>
        <w:ind w:firstLine="709"/>
        <w:rPr>
          <w:b/>
          <w:bCs/>
        </w:rPr>
      </w:pPr>
      <w:r w:rsidRPr="00753202">
        <w:rPr>
          <w:b/>
          <w:bCs/>
        </w:rPr>
        <w:t>Направления работы:</w:t>
      </w:r>
    </w:p>
    <w:p w:rsidR="00ED23B6" w:rsidRPr="00753202" w:rsidRDefault="00ED23B6" w:rsidP="00B841B7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</w:pPr>
      <w:r w:rsidRPr="00753202">
        <w:t>диагностическая деятельность;</w:t>
      </w:r>
    </w:p>
    <w:p w:rsidR="00ED23B6" w:rsidRPr="00753202" w:rsidRDefault="00ED23B6" w:rsidP="00B841B7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</w:pPr>
      <w:r w:rsidRPr="00753202">
        <w:t>организационная деятельность;</w:t>
      </w:r>
    </w:p>
    <w:p w:rsidR="00ED23B6" w:rsidRPr="00753202" w:rsidRDefault="00ED23B6" w:rsidP="00B841B7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</w:pPr>
      <w:r w:rsidRPr="00753202">
        <w:t>коррекционно-педагогическая деятель</w:t>
      </w:r>
      <w:r w:rsidRPr="00753202">
        <w:softHyphen/>
        <w:t>ность;</w:t>
      </w:r>
    </w:p>
    <w:p w:rsidR="00ED23B6" w:rsidRPr="00753202" w:rsidRDefault="00ED23B6" w:rsidP="00B841B7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</w:pPr>
      <w:r w:rsidRPr="00753202">
        <w:t>методическая деятельность;</w:t>
      </w:r>
    </w:p>
    <w:p w:rsidR="00ED23B6" w:rsidRPr="00753202" w:rsidRDefault="00ED23B6" w:rsidP="00B841B7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</w:pPr>
      <w:r w:rsidRPr="00753202">
        <w:t>консультативно-про</w:t>
      </w:r>
      <w:r w:rsidR="00CF0945">
        <w:t>светительская</w:t>
      </w:r>
      <w:r w:rsidRPr="00753202">
        <w:t xml:space="preserve"> де</w:t>
      </w:r>
      <w:r w:rsidRPr="00753202">
        <w:softHyphen/>
        <w:t>ятельность;</w:t>
      </w:r>
    </w:p>
    <w:p w:rsidR="00ED23B6" w:rsidRPr="00753202" w:rsidRDefault="00ED23B6" w:rsidP="00B841B7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</w:pPr>
      <w:r w:rsidRPr="00753202">
        <w:t>информационно-аналитическая дея</w:t>
      </w:r>
      <w:r w:rsidRPr="00753202">
        <w:softHyphen/>
        <w:t>тельность.</w:t>
      </w:r>
    </w:p>
    <w:p w:rsidR="00ED23B6" w:rsidRPr="00753202" w:rsidRDefault="00ED23B6" w:rsidP="00B841B7">
      <w:pPr>
        <w:ind w:left="1429"/>
      </w:pPr>
    </w:p>
    <w:tbl>
      <w:tblPr>
        <w:tblW w:w="10719" w:type="dxa"/>
        <w:tblInd w:w="-89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14"/>
        <w:gridCol w:w="7669"/>
        <w:gridCol w:w="1662"/>
        <w:gridCol w:w="889"/>
      </w:tblGrid>
      <w:tr w:rsidR="00ED23B6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53202">
              <w:rPr>
                <w:b/>
                <w:bCs/>
              </w:rPr>
              <w:t>п</w:t>
            </w:r>
            <w:proofErr w:type="spellEnd"/>
            <w:proofErr w:type="gramEnd"/>
            <w:r w:rsidRPr="00753202">
              <w:rPr>
                <w:b/>
                <w:bCs/>
              </w:rPr>
              <w:t>/</w:t>
            </w:r>
            <w:proofErr w:type="spellStart"/>
            <w:r w:rsidRPr="00753202">
              <w:rPr>
                <w:b/>
                <w:bCs/>
              </w:rPr>
              <w:t>п</w:t>
            </w:r>
            <w:proofErr w:type="spellEnd"/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B841B7" w:rsidP="00B84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Направления и с</w:t>
            </w:r>
            <w:r w:rsidR="00ED23B6" w:rsidRPr="00753202">
              <w:rPr>
                <w:b/>
                <w:bCs/>
              </w:rPr>
              <w:t>одержание работы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Сроки выполнения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Приме</w:t>
            </w:r>
            <w:r w:rsidRPr="00753202">
              <w:rPr>
                <w:b/>
                <w:bCs/>
              </w:rPr>
              <w:softHyphen/>
              <w:t>чание</w:t>
            </w:r>
          </w:p>
        </w:tc>
      </w:tr>
      <w:tr w:rsidR="00ED23B6" w:rsidRPr="00753202" w:rsidTr="00F90D78">
        <w:trPr>
          <w:trHeight w:val="20"/>
        </w:trPr>
        <w:tc>
          <w:tcPr>
            <w:tcW w:w="10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I. Диагностическая деятельность</w:t>
            </w:r>
          </w:p>
        </w:tc>
      </w:tr>
      <w:tr w:rsidR="00ED23B6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1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1610E4">
            <w:pPr>
              <w:jc w:val="both"/>
            </w:pPr>
            <w:r w:rsidRPr="00753202">
              <w:t>Изучение индивидуально-типологических особенностей обуча</w:t>
            </w:r>
            <w:r w:rsidRPr="00753202">
              <w:softHyphen/>
              <w:t>ющихся с целью определения оптимальных путей оказания им коррекционно-педагогической помощи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 xml:space="preserve">1-15 сентября </w:t>
            </w:r>
          </w:p>
          <w:p w:rsidR="00ED23B6" w:rsidRPr="00753202" w:rsidRDefault="00ED23B6" w:rsidP="00AD43D8">
            <w:pPr>
              <w:jc w:val="both"/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</w:p>
        </w:tc>
      </w:tr>
      <w:tr w:rsidR="00ED23B6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2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B841B7">
            <w:pPr>
              <w:jc w:val="both"/>
            </w:pPr>
            <w:r w:rsidRPr="00753202">
              <w:t>Составление речевых профилей. Анализ материала об</w:t>
            </w:r>
            <w:r w:rsidRPr="00753202">
              <w:softHyphen/>
              <w:t>следования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1-15 сентябр</w:t>
            </w:r>
            <w:r w:rsidR="00B841B7">
              <w:t>я</w:t>
            </w:r>
            <w:r w:rsidRPr="00753202">
              <w:t xml:space="preserve"> </w:t>
            </w:r>
          </w:p>
          <w:p w:rsidR="00ED23B6" w:rsidRPr="00753202" w:rsidRDefault="00ED23B6" w:rsidP="00AD43D8">
            <w:pPr>
              <w:jc w:val="both"/>
            </w:pPr>
            <w:r w:rsidRPr="00753202">
              <w:t>25-30 мая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</w:p>
        </w:tc>
      </w:tr>
      <w:tr w:rsidR="00ED23B6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3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1610E4">
            <w:pPr>
              <w:jc w:val="both"/>
            </w:pPr>
            <w:r w:rsidRPr="00753202">
              <w:t>Индивидуальное обследование вновь прибывших детей с целью выявления нуждающихся в коррекционно-педагогической по</w:t>
            </w:r>
            <w:r w:rsidRPr="00753202">
              <w:softHyphen/>
              <w:t>мощи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</w:p>
        </w:tc>
      </w:tr>
      <w:tr w:rsidR="00ED23B6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4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1610E4">
            <w:pPr>
              <w:jc w:val="both"/>
            </w:pPr>
            <w:r w:rsidRPr="00753202">
              <w:t>Диагностическое обследование детей с целью определения харак</w:t>
            </w:r>
            <w:r w:rsidRPr="00753202">
              <w:softHyphen/>
              <w:t>тера динамики развития и оценки результативности работы за год. Прогнозирование дальнейшего развития детей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25-30 мая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</w:p>
        </w:tc>
      </w:tr>
      <w:tr w:rsidR="00ED23B6" w:rsidRPr="00753202" w:rsidTr="00F90D78">
        <w:trPr>
          <w:trHeight w:val="20"/>
        </w:trPr>
        <w:tc>
          <w:tcPr>
            <w:tcW w:w="10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II. Организационная деятельность</w:t>
            </w:r>
          </w:p>
        </w:tc>
      </w:tr>
      <w:tr w:rsidR="00ED23B6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1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Составление списка учащихся, нуждающихся в коррекционно-педагогической помощи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9E7DBE" w:rsidRDefault="00ED23B6" w:rsidP="009E7DBE">
            <w:r w:rsidRPr="009E7DBE">
              <w:t>До</w:t>
            </w:r>
            <w:r w:rsidR="00CD1D38" w:rsidRPr="009E7DBE">
              <w:t xml:space="preserve"> 1 </w:t>
            </w:r>
            <w:r w:rsidRPr="009E7DBE">
              <w:t>сентября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</w:p>
        </w:tc>
      </w:tr>
      <w:tr w:rsidR="00ED23B6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2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  <w:r w:rsidRPr="00753202">
              <w:t>Комплектование учащихся, зачисленных в ПКПП, по группам, подгруппам, на индивидуальные занятия с учётом возраста и ви</w:t>
            </w:r>
            <w:r w:rsidRPr="00753202">
              <w:softHyphen/>
              <w:t>да речевого и психического нарушения</w:t>
            </w:r>
            <w:r w:rsidR="00B841B7">
              <w:t>:</w:t>
            </w:r>
          </w:p>
          <w:p w:rsidR="00ED23B6" w:rsidRPr="00B841B7" w:rsidRDefault="00ED23B6" w:rsidP="00AD43D8">
            <w:pPr>
              <w:jc w:val="both"/>
              <w:rPr>
                <w:color w:val="FF0000"/>
              </w:rPr>
            </w:pPr>
            <w:r w:rsidRPr="00753202">
              <w:t>•</w:t>
            </w:r>
            <w:r w:rsidRPr="00B841B7">
              <w:rPr>
                <w:color w:val="FF0000"/>
              </w:rPr>
              <w:t>трудности формирования навыков чтения и письма;</w:t>
            </w:r>
          </w:p>
          <w:p w:rsidR="00ED23B6" w:rsidRPr="00B841B7" w:rsidRDefault="00ED23B6" w:rsidP="00AD43D8">
            <w:pPr>
              <w:jc w:val="both"/>
              <w:rPr>
                <w:color w:val="FF0000"/>
              </w:rPr>
            </w:pPr>
            <w:r w:rsidRPr="00B841B7">
              <w:rPr>
                <w:color w:val="FF0000"/>
              </w:rPr>
              <w:lastRenderedPageBreak/>
              <w:t>•</w:t>
            </w:r>
            <w:proofErr w:type="spellStart"/>
            <w:r w:rsidRPr="00B841B7">
              <w:rPr>
                <w:color w:val="FF0000"/>
              </w:rPr>
              <w:t>дисграфии</w:t>
            </w:r>
            <w:proofErr w:type="spellEnd"/>
            <w:r w:rsidRPr="00B841B7">
              <w:rPr>
                <w:color w:val="FF0000"/>
              </w:rPr>
              <w:t>;</w:t>
            </w:r>
          </w:p>
          <w:p w:rsidR="00ED23B6" w:rsidRPr="00B841B7" w:rsidRDefault="00ED23B6" w:rsidP="00AD43D8">
            <w:pPr>
              <w:jc w:val="both"/>
              <w:rPr>
                <w:color w:val="FF0000"/>
              </w:rPr>
            </w:pPr>
            <w:r w:rsidRPr="00B841B7">
              <w:rPr>
                <w:color w:val="FF0000"/>
              </w:rPr>
              <w:t>•</w:t>
            </w:r>
            <w:proofErr w:type="spellStart"/>
            <w:r w:rsidRPr="00B841B7">
              <w:rPr>
                <w:color w:val="FF0000"/>
              </w:rPr>
              <w:t>нерезко</w:t>
            </w:r>
            <w:proofErr w:type="spellEnd"/>
            <w:r w:rsidRPr="00B841B7">
              <w:rPr>
                <w:color w:val="FF0000"/>
              </w:rPr>
              <w:t xml:space="preserve"> выраженное общее недоразвитие речи;</w:t>
            </w:r>
          </w:p>
          <w:p w:rsidR="00ED23B6" w:rsidRPr="00B841B7" w:rsidRDefault="00ED23B6" w:rsidP="00AD43D8">
            <w:pPr>
              <w:jc w:val="both"/>
              <w:rPr>
                <w:color w:val="FF0000"/>
              </w:rPr>
            </w:pPr>
            <w:r w:rsidRPr="00B841B7">
              <w:rPr>
                <w:color w:val="FF0000"/>
              </w:rPr>
              <w:t>•стёртая дизартрия;</w:t>
            </w:r>
          </w:p>
          <w:p w:rsidR="00ED23B6" w:rsidRPr="00753202" w:rsidRDefault="00ED23B6" w:rsidP="00AD43D8">
            <w:pPr>
              <w:jc w:val="both"/>
            </w:pPr>
            <w:r w:rsidRPr="00B841B7">
              <w:rPr>
                <w:color w:val="FF0000"/>
              </w:rPr>
              <w:t>•дислалия и др.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B841B7">
            <w:pPr>
              <w:jc w:val="both"/>
            </w:pPr>
            <w:r w:rsidRPr="00753202">
              <w:lastRenderedPageBreak/>
              <w:t>До1</w:t>
            </w:r>
            <w:r w:rsidR="00B841B7">
              <w:t>6</w:t>
            </w:r>
            <w:r w:rsidRPr="00753202">
              <w:t xml:space="preserve"> сентября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jc w:val="both"/>
            </w:pPr>
          </w:p>
        </w:tc>
      </w:tr>
      <w:tr w:rsidR="00A2118A" w:rsidRPr="00753202" w:rsidTr="00BC7F21">
        <w:trPr>
          <w:trHeight w:val="285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lastRenderedPageBreak/>
              <w:t>3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Оформление необходимой документации в ПКПП: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79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•расписание занятий;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Default="00A2118A" w:rsidP="00AD43D8">
            <w:pPr>
              <w:jc w:val="both"/>
              <w:rPr>
                <w:color w:val="FF0000"/>
              </w:rPr>
            </w:pPr>
            <w:r w:rsidRPr="00A2118A">
              <w:t>До16 сентября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88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 xml:space="preserve">•журнал учёта </w:t>
            </w:r>
            <w:proofErr w:type="gramStart"/>
            <w:r w:rsidRPr="00753202">
              <w:t>обследованных</w:t>
            </w:r>
            <w:proofErr w:type="gramEnd"/>
            <w:r w:rsidRPr="00753202">
              <w:t xml:space="preserve"> и зачисленных в </w:t>
            </w:r>
            <w:r>
              <w:t>ПКПП</w:t>
            </w:r>
            <w:r w:rsidRPr="00753202">
              <w:t xml:space="preserve"> обучаю</w:t>
            </w:r>
            <w:r w:rsidRPr="00753202">
              <w:softHyphen/>
              <w:t>щихся;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A2118A" w:rsidRDefault="00A2118A" w:rsidP="00AD43D8">
            <w:pPr>
              <w:jc w:val="both"/>
            </w:pPr>
            <w:r w:rsidRPr="00A2118A">
              <w:t>В течение года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58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•годовой план работы;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A2118A" w:rsidRDefault="00A2118A" w:rsidP="00D3034F">
            <w:pPr>
              <w:jc w:val="both"/>
            </w:pPr>
            <w:r w:rsidRPr="00A2118A">
              <w:t>До 1 сентября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D3034F">
            <w:pPr>
              <w:jc w:val="both"/>
            </w:pPr>
          </w:p>
        </w:tc>
      </w:tr>
      <w:tr w:rsidR="00A2118A" w:rsidRPr="00753202" w:rsidTr="00A2118A">
        <w:trPr>
          <w:trHeight w:val="255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•карты</w:t>
            </w:r>
            <w:r>
              <w:t xml:space="preserve"> обследования</w:t>
            </w:r>
            <w:r w:rsidRPr="00753202">
              <w:t xml:space="preserve"> </w:t>
            </w:r>
            <w:proofErr w:type="gramStart"/>
            <w:r w:rsidRPr="00753202">
              <w:t>обучающихся</w:t>
            </w:r>
            <w:proofErr w:type="gramEnd"/>
            <w:r w:rsidRPr="00753202">
              <w:t xml:space="preserve">, зачисленных в </w:t>
            </w:r>
            <w:r>
              <w:t>ПКПП</w:t>
            </w:r>
            <w:r w:rsidRPr="00753202">
              <w:t>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A2118A" w:rsidRDefault="00A2118A" w:rsidP="00AD43D8">
            <w:pPr>
              <w:jc w:val="both"/>
            </w:pPr>
            <w:r w:rsidRPr="00A2118A">
              <w:t>До16 сентября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6B6266">
        <w:trPr>
          <w:trHeight w:val="555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•планы коррекционно-педагогической помощи (на каждую груп</w:t>
            </w:r>
            <w:r w:rsidRPr="00753202">
              <w:softHyphen/>
              <w:t>пу, подгруппу, индивидуальные);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A2118A" w:rsidRDefault="00A2118A" w:rsidP="00A2118A">
            <w:pPr>
              <w:jc w:val="both"/>
            </w:pPr>
            <w:r w:rsidRPr="00A2118A">
              <w:t>До16 сентября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3F2ED4">
        <w:trPr>
          <w:trHeight w:val="309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 xml:space="preserve">•журнал учёта проведённых занятий и посещения их </w:t>
            </w:r>
            <w:proofErr w:type="gramStart"/>
            <w:r w:rsidRPr="00753202">
              <w:t>обучаю</w:t>
            </w:r>
            <w:r w:rsidRPr="00753202">
              <w:softHyphen/>
              <w:t>щимися</w:t>
            </w:r>
            <w:proofErr w:type="gramEnd"/>
            <w:r w:rsidRPr="00753202">
              <w:t>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A2118A" w:rsidRDefault="00A2118A" w:rsidP="00AD43D8">
            <w:pPr>
              <w:jc w:val="both"/>
            </w:pPr>
            <w:r w:rsidRPr="00A2118A">
              <w:t>В течение года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81C98">
        <w:trPr>
          <w:trHeight w:val="303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•ежедневные планы;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Default="00A2118A" w:rsidP="00AD43D8">
            <w:pPr>
              <w:jc w:val="both"/>
              <w:rPr>
                <w:color w:val="FF0000"/>
              </w:rPr>
            </w:pPr>
            <w:r w:rsidRPr="00A2118A">
              <w:t>В течение года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180"/>
        </w:trPr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•паспорт кабинета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05368C" w:rsidRDefault="00A2118A" w:rsidP="00A2118A">
            <w:pPr>
              <w:jc w:val="both"/>
              <w:rPr>
                <w:color w:val="FF0000"/>
              </w:rPr>
            </w:pPr>
            <w:r w:rsidRPr="00A2118A">
              <w:t>До 1 сентября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377873">
        <w:trPr>
          <w:trHeight w:val="270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4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Создание адаптивной коррекционно-развивающей среды: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F70343">
        <w:trPr>
          <w:trHeight w:val="291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</w:t>
            </w:r>
            <w:r w:rsidRPr="00AE1099">
              <w:rPr>
                <w:color w:val="FF0000"/>
              </w:rPr>
              <w:t>создание электронной базы игр-презентаций для детей с ОПФР;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354C4F">
        <w:trPr>
          <w:trHeight w:val="255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 xml:space="preserve">•пополнение </w:t>
            </w:r>
            <w:r>
              <w:t>ПКПП</w:t>
            </w:r>
            <w:r w:rsidRPr="00753202">
              <w:t xml:space="preserve"> раздаточными материалами</w:t>
            </w:r>
            <w:r>
              <w:t xml:space="preserve"> </w:t>
            </w:r>
            <w:r w:rsidRPr="00A2118A">
              <w:rPr>
                <w:color w:val="FF0000"/>
              </w:rPr>
              <w:t>(какими?);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447240">
        <w:trPr>
          <w:trHeight w:val="300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</w:t>
            </w:r>
            <w:r w:rsidRPr="00A2118A">
              <w:rPr>
                <w:color w:val="FF0000"/>
              </w:rPr>
              <w:t xml:space="preserve">подготовка материалов для </w:t>
            </w:r>
            <w:proofErr w:type="spellStart"/>
            <w:r w:rsidRPr="00A2118A">
              <w:rPr>
                <w:color w:val="FF0000"/>
              </w:rPr>
              <w:t>психогимнастики</w:t>
            </w:r>
            <w:proofErr w:type="spellEnd"/>
            <w:r w:rsidRPr="00A2118A">
              <w:rPr>
                <w:color w:val="FF0000"/>
              </w:rPr>
              <w:t>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EB2BBE">
        <w:trPr>
          <w:trHeight w:val="258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•изготовление и приобретение наглядности</w:t>
            </w:r>
            <w:r>
              <w:t xml:space="preserve"> (</w:t>
            </w:r>
            <w:r w:rsidRPr="0018140A">
              <w:rPr>
                <w:color w:val="FF0000"/>
              </w:rPr>
              <w:t>какой именно?</w:t>
            </w:r>
            <w:r>
              <w:t>)</w:t>
            </w:r>
            <w:r w:rsidRPr="00753202">
              <w:t>;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515548">
        <w:trPr>
          <w:trHeight w:val="285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9E7DBE">
              <w:rPr>
                <w:color w:val="FF0000"/>
              </w:rPr>
              <w:t>•</w:t>
            </w:r>
            <w:r>
              <w:rPr>
                <w:color w:val="FF0000"/>
              </w:rPr>
              <w:t xml:space="preserve"> косметический </w:t>
            </w:r>
            <w:r w:rsidRPr="009E7DBE">
              <w:rPr>
                <w:color w:val="FF0000"/>
              </w:rPr>
              <w:t>ремонт кабинета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377873">
        <w:trPr>
          <w:trHeight w:val="255"/>
        </w:trPr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9E7DBE" w:rsidRDefault="00A2118A" w:rsidP="00AD43D8">
            <w:pPr>
              <w:jc w:val="both"/>
              <w:rPr>
                <w:color w:val="FF0000"/>
              </w:rPr>
            </w:pPr>
            <w:r w:rsidRPr="00753202">
              <w:t>•</w:t>
            </w:r>
            <w:r w:rsidRPr="00A2118A">
              <w:rPr>
                <w:color w:val="FF0000"/>
              </w:rPr>
              <w:t>другое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F90D78">
        <w:trPr>
          <w:trHeight w:val="20"/>
        </w:trPr>
        <w:tc>
          <w:tcPr>
            <w:tcW w:w="10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III. Коррекционно-педагогическая деятельность</w:t>
            </w:r>
          </w:p>
        </w:tc>
      </w:tr>
      <w:tr w:rsidR="00A2118A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1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  <w:rPr>
                <w:b/>
                <w:bCs/>
              </w:rPr>
            </w:pPr>
            <w:r w:rsidRPr="00753202">
              <w:rPr>
                <w:b/>
                <w:bCs/>
              </w:rPr>
              <w:t>НВОНР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•Восполнение пробелов всех компонентов речевой системы (фонетико-фонематической стороны речи, лексико-грамматического строя).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•Коррекция отдельных сторон психической деятельности.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•Развитие основных мыслительных операций, основных видов мышления.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•Коррекция нарушений в эмоционально-личностной сфере.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•Совершенствование мелкой моторики и сенсорного развития.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•Расширение представлений об окружающем мире.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•Формирование позитивной мотивации к учебной деятельности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2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  <w:rPr>
                <w:b/>
                <w:bCs/>
              </w:rPr>
            </w:pPr>
            <w:r w:rsidRPr="00753202">
              <w:rPr>
                <w:b/>
                <w:bCs/>
              </w:rPr>
              <w:t>Трудности формирования навыков чтения и письма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•Восполнение пробелов всех компонентов речевой системы: фонетико-фонематической стороны речи, лексико-грамматического строя;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•Формирование умения фонетически и грамматически правильно оформлять свои мысли и излагать их связно и последовательно.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•Совершенствование навыков орфографии, слогового и фонем</w:t>
            </w:r>
            <w:r w:rsidRPr="00753202">
              <w:softHyphen/>
              <w:t xml:space="preserve">ного анализа слова, автоматической </w:t>
            </w:r>
            <w:proofErr w:type="spellStart"/>
            <w:r w:rsidRPr="00753202">
              <w:t>самодиктовки</w:t>
            </w:r>
            <w:proofErr w:type="spellEnd"/>
            <w:r w:rsidRPr="00753202">
              <w:t xml:space="preserve"> при письме, овладение корректорским чтением.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•Формирование функции анализа и синтеза как умственного действия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3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  <w:rPr>
                <w:b/>
                <w:bCs/>
              </w:rPr>
            </w:pPr>
            <w:proofErr w:type="spellStart"/>
            <w:r w:rsidRPr="00753202">
              <w:rPr>
                <w:b/>
                <w:bCs/>
              </w:rPr>
              <w:t>Дисграфи</w:t>
            </w:r>
            <w:r w:rsidR="00AE1099">
              <w:rPr>
                <w:b/>
                <w:bCs/>
              </w:rPr>
              <w:t>я</w:t>
            </w:r>
            <w:proofErr w:type="spellEnd"/>
          </w:p>
          <w:p w:rsidR="00A2118A" w:rsidRPr="00753202" w:rsidRDefault="00A2118A" w:rsidP="00AD43D8">
            <w:pPr>
              <w:jc w:val="both"/>
            </w:pPr>
            <w:r w:rsidRPr="00753202">
              <w:t>•Развитие фонематического восприятия.</w:t>
            </w:r>
          </w:p>
          <w:p w:rsidR="00A2118A" w:rsidRPr="00753202" w:rsidRDefault="00A2118A" w:rsidP="00AD43D8">
            <w:pPr>
              <w:jc w:val="both"/>
            </w:pPr>
            <w:r w:rsidRPr="00753202">
              <w:t xml:space="preserve">•Совершенствование навыка произвольного языкового анализа и синтеза, способности воспроизводить на письме </w:t>
            </w:r>
            <w:proofErr w:type="spellStart"/>
            <w:r w:rsidRPr="00753202">
              <w:t>звуко-слоговую</w:t>
            </w:r>
            <w:proofErr w:type="spellEnd"/>
            <w:r w:rsidRPr="00753202">
              <w:t xml:space="preserve"> структуру слов и структуру предложений.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•Развитие связной речи с использованием разных видов рече</w:t>
            </w:r>
            <w:r w:rsidRPr="00753202">
              <w:softHyphen/>
              <w:t>вой деятельности: чтение, называние рисунков, ответы на вопро</w:t>
            </w:r>
            <w:r w:rsidRPr="00753202">
              <w:softHyphen/>
              <w:t>сы, пересказ, составление рассказа по плану, работа с деформи</w:t>
            </w:r>
            <w:r w:rsidRPr="00753202">
              <w:softHyphen/>
              <w:t>рованным текстом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4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  <w:rPr>
                <w:b/>
                <w:bCs/>
              </w:rPr>
            </w:pPr>
            <w:r w:rsidRPr="00753202">
              <w:rPr>
                <w:b/>
                <w:bCs/>
              </w:rPr>
              <w:t>Стёртая дизартрия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•Развитие артикуляционной моторики, речевого дыхания.</w:t>
            </w:r>
          </w:p>
          <w:p w:rsidR="00A2118A" w:rsidRPr="00753202" w:rsidRDefault="00A2118A" w:rsidP="00AD43D8">
            <w:pPr>
              <w:jc w:val="both"/>
            </w:pPr>
            <w:r w:rsidRPr="00753202">
              <w:lastRenderedPageBreak/>
              <w:t>•Работа над просодическими компонентами речи.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•Коррекция звукопроизношения.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•Развитие фонематического слуха.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•Развитие лексико-грамматической стороны речи.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•Развитие связной речи.</w:t>
            </w:r>
          </w:p>
          <w:p w:rsidR="00A2118A" w:rsidRPr="00753202" w:rsidRDefault="00A2118A" w:rsidP="00AD43D8">
            <w:pPr>
              <w:jc w:val="both"/>
            </w:pPr>
            <w:r w:rsidRPr="00753202">
              <w:t>•Совершенствование психических процессов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lastRenderedPageBreak/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lastRenderedPageBreak/>
              <w:t>5</w:t>
            </w:r>
          </w:p>
        </w:tc>
        <w:tc>
          <w:tcPr>
            <w:tcW w:w="7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  <w:rPr>
                <w:b/>
                <w:bCs/>
              </w:rPr>
            </w:pPr>
            <w:proofErr w:type="spellStart"/>
            <w:r w:rsidRPr="00753202">
              <w:rPr>
                <w:b/>
                <w:bCs/>
              </w:rPr>
              <w:t>Дислалии</w:t>
            </w:r>
            <w:proofErr w:type="spellEnd"/>
          </w:p>
          <w:p w:rsidR="00A2118A" w:rsidRPr="00753202" w:rsidRDefault="00A2118A" w:rsidP="00AD43D8">
            <w:r w:rsidRPr="00753202">
              <w:t>•Работа по формированию умения сравнивать, сопоставлять и различать звуки речи.</w:t>
            </w:r>
          </w:p>
          <w:p w:rsidR="00A2118A" w:rsidRPr="00753202" w:rsidRDefault="00A2118A" w:rsidP="00AD43D8">
            <w:r w:rsidRPr="00753202">
              <w:t>•Отработка и уточнение артикуляции звуков.</w:t>
            </w:r>
          </w:p>
          <w:p w:rsidR="00A2118A" w:rsidRPr="00753202" w:rsidRDefault="00A2118A" w:rsidP="00AD43D8">
            <w:r w:rsidRPr="00753202">
              <w:t>•Постановка отсутствующих и искажённо произносимых зву</w:t>
            </w:r>
            <w:r w:rsidRPr="00753202">
              <w:softHyphen/>
              <w:t>ков и введение их в речь.</w:t>
            </w:r>
          </w:p>
          <w:p w:rsidR="00A2118A" w:rsidRPr="00753202" w:rsidRDefault="00A2118A" w:rsidP="00AD43D8">
            <w:r w:rsidRPr="00753202">
              <w:t>•Формирование умений сопоставлять и различать систему диф</w:t>
            </w:r>
            <w:r w:rsidRPr="00753202">
              <w:softHyphen/>
              <w:t>ференциальных (акустико-артикуляционных) признаков зву</w:t>
            </w:r>
            <w:r w:rsidRPr="00753202">
              <w:softHyphen/>
              <w:t>ков.</w:t>
            </w:r>
          </w:p>
          <w:p w:rsidR="00A2118A" w:rsidRPr="00753202" w:rsidRDefault="00A2118A" w:rsidP="00306BBB">
            <w:r w:rsidRPr="00753202">
              <w:t>•Закрепление уровня звукового анализа, который доступен ре</w:t>
            </w:r>
            <w:r w:rsidRPr="00753202">
              <w:softHyphen/>
              <w:t>бёнку, и постепенное подведение к устойчивому автоматизиро</w:t>
            </w:r>
            <w:r w:rsidRPr="00753202">
              <w:softHyphen/>
              <w:t>ванному навыку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F90D78">
        <w:trPr>
          <w:trHeight w:val="20"/>
        </w:trPr>
        <w:tc>
          <w:tcPr>
            <w:tcW w:w="10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IV. Методическая деятельность</w:t>
            </w: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Изучение нормативных правовых документов Министерства образования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E1099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 xml:space="preserve">Изучение методической литературы </w:t>
            </w:r>
            <w:r w:rsidRPr="00AE1099">
              <w:rPr>
                <w:color w:val="FF0000"/>
              </w:rPr>
              <w:t>по организации диагности</w:t>
            </w:r>
            <w:r w:rsidRPr="00AE1099">
              <w:rPr>
                <w:color w:val="FF0000"/>
              </w:rPr>
              <w:softHyphen/>
              <w:t>ческой работы и проведения психолого-логопедического обсле</w:t>
            </w:r>
            <w:r w:rsidRPr="00AE1099">
              <w:rPr>
                <w:color w:val="FF0000"/>
              </w:rPr>
              <w:softHyphen/>
              <w:t>дования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Изготовление информационных бюллетеней, табличек, папок</w:t>
            </w:r>
            <w:r>
              <w:t xml:space="preserve"> </w:t>
            </w:r>
            <w:r w:rsidRPr="00B71EDE">
              <w:rPr>
                <w:color w:val="FF0000"/>
              </w:rPr>
              <w:t>(каких именно?)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78747E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B71EDE">
            <w:pPr>
              <w:jc w:val="both"/>
            </w:pPr>
            <w:r w:rsidRPr="00753202">
              <w:t xml:space="preserve">Обновление информационного стенда для родителей, </w:t>
            </w:r>
            <w:r>
              <w:t>педагогов</w:t>
            </w:r>
            <w:r w:rsidRPr="00753202">
              <w:t xml:space="preserve"> и </w:t>
            </w:r>
            <w:r>
              <w:t>обучающихся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Ежемесячно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B71EDE" w:rsidRDefault="00A2118A" w:rsidP="00306BBB">
            <w:pPr>
              <w:jc w:val="both"/>
              <w:rPr>
                <w:color w:val="FF0000"/>
              </w:rPr>
            </w:pPr>
            <w:r w:rsidRPr="00306BBB">
              <w:t>Оформление методических папок</w:t>
            </w:r>
            <w:r w:rsidRPr="00B71EDE">
              <w:rPr>
                <w:color w:val="FF0000"/>
              </w:rPr>
              <w:t xml:space="preserve"> «Консультативная работа с пе</w:t>
            </w:r>
            <w:r w:rsidRPr="00B71EDE">
              <w:rPr>
                <w:color w:val="FF0000"/>
              </w:rPr>
              <w:softHyphen/>
              <w:t>дагогами»</w:t>
            </w:r>
            <w:r>
              <w:rPr>
                <w:color w:val="FF0000"/>
              </w:rPr>
              <w:t>, …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Default="00A2118A">
            <w:r w:rsidRPr="00CC0994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B71EDE">
            <w:pPr>
              <w:jc w:val="both"/>
            </w:pPr>
            <w:r w:rsidRPr="00753202">
              <w:t xml:space="preserve">Участие в работе </w:t>
            </w:r>
            <w:r>
              <w:t>районного постоянно действующего семинара для</w:t>
            </w:r>
            <w:r w:rsidRPr="00753202">
              <w:t xml:space="preserve"> учителей-дефектологов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Default="00A2118A">
            <w:r w:rsidRPr="00CC0994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F90D78">
            <w:pPr>
              <w:jc w:val="both"/>
            </w:pPr>
            <w:r w:rsidRPr="00753202">
              <w:t xml:space="preserve">Участие в работе </w:t>
            </w:r>
            <w:r>
              <w:t xml:space="preserve">методического формирования  </w:t>
            </w:r>
            <w:r w:rsidRPr="00F90D78">
              <w:rPr>
                <w:color w:val="FF0000"/>
              </w:rPr>
              <w:t>(в своем УО)</w:t>
            </w:r>
            <w:r w:rsidRPr="00753202">
              <w:t xml:space="preserve"> </w:t>
            </w:r>
            <w:r>
              <w:t xml:space="preserve">…. </w:t>
            </w:r>
            <w:r w:rsidRPr="00F90D78">
              <w:rPr>
                <w:color w:val="FF0000"/>
              </w:rPr>
              <w:t>(учителей начальных классов, воспитателей</w:t>
            </w:r>
            <w:r>
              <w:rPr>
                <w:color w:val="FF0000"/>
              </w:rPr>
              <w:t>, другое</w:t>
            </w:r>
            <w:r w:rsidRPr="00F90D78">
              <w:rPr>
                <w:color w:val="FF0000"/>
              </w:rPr>
              <w:t>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Default="00A2118A">
            <w:r w:rsidRPr="00CC0994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Работа по теме самообразовательной программы</w:t>
            </w:r>
            <w:r>
              <w:t xml:space="preserve"> …. </w:t>
            </w:r>
            <w:r w:rsidRPr="00F90D78">
              <w:rPr>
                <w:color w:val="FF0000"/>
              </w:rPr>
              <w:t>(какой?)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Default="00A2118A">
            <w:r w:rsidRPr="00CC0994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F90D78">
            <w:pPr>
              <w:jc w:val="both"/>
            </w:pPr>
            <w:r w:rsidRPr="00753202">
              <w:t>Участие в работе педагогического совета учреждения образова</w:t>
            </w:r>
            <w:r w:rsidRPr="00753202">
              <w:softHyphen/>
              <w:t>ния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Ознакомление с новинками методической, специальной и перио</w:t>
            </w:r>
            <w:r w:rsidRPr="00753202">
              <w:softHyphen/>
              <w:t>дической литературы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Методическое обеспечение кабинета литературными новинками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9541ED">
            <w:pPr>
              <w:jc w:val="both"/>
            </w:pPr>
            <w:r w:rsidRPr="00753202">
              <w:t>В теч</w:t>
            </w:r>
            <w:r w:rsidR="009541ED">
              <w:t>ение</w:t>
            </w:r>
            <w:r w:rsidRPr="00753202">
              <w:t xml:space="preserve">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69223D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3D" w:rsidRPr="00753202" w:rsidRDefault="0069223D" w:rsidP="00AD43D8">
            <w:pPr>
              <w:jc w:val="both"/>
            </w:pP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3D" w:rsidRPr="0069223D" w:rsidRDefault="0069223D" w:rsidP="00AD43D8">
            <w:pPr>
              <w:jc w:val="both"/>
              <w:rPr>
                <w:color w:val="FF0000"/>
              </w:rPr>
            </w:pPr>
            <w:r w:rsidRPr="0069223D">
              <w:rPr>
                <w:color w:val="FF0000"/>
              </w:rPr>
              <w:t>Прохождение курсовой подготовки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3D" w:rsidRPr="00753202" w:rsidRDefault="0069223D" w:rsidP="00AD43D8">
            <w:pPr>
              <w:jc w:val="both"/>
            </w:pPr>
            <w:r w:rsidRPr="00753202">
              <w:t>В течение года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3D" w:rsidRPr="00753202" w:rsidRDefault="0069223D" w:rsidP="00AD43D8">
            <w:pPr>
              <w:jc w:val="both"/>
            </w:pPr>
          </w:p>
        </w:tc>
      </w:tr>
      <w:tr w:rsidR="00A2118A" w:rsidRPr="00753202" w:rsidTr="00F90D78">
        <w:trPr>
          <w:trHeight w:val="20"/>
        </w:trPr>
        <w:tc>
          <w:tcPr>
            <w:tcW w:w="10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F90D7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V. Консультативно-про</w:t>
            </w:r>
            <w:r>
              <w:rPr>
                <w:b/>
                <w:bCs/>
              </w:rPr>
              <w:t>светительск</w:t>
            </w:r>
            <w:r w:rsidRPr="00753202">
              <w:rPr>
                <w:b/>
                <w:bCs/>
              </w:rPr>
              <w:t>ая деятельность</w:t>
            </w: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1</w:t>
            </w: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9541ED" w:rsidRDefault="00A2118A" w:rsidP="00F90D78">
            <w:pPr>
              <w:jc w:val="both"/>
              <w:rPr>
                <w:i/>
              </w:rPr>
            </w:pPr>
            <w:r w:rsidRPr="009541ED">
              <w:rPr>
                <w:i/>
              </w:rPr>
              <w:t xml:space="preserve">С законными представителями </w:t>
            </w:r>
            <w:proofErr w:type="gramStart"/>
            <w:r w:rsidRPr="009541ED">
              <w:rPr>
                <w:i/>
              </w:rPr>
              <w:t>обучающихся</w:t>
            </w:r>
            <w:proofErr w:type="gram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9541ED">
            <w:pPr>
              <w:jc w:val="both"/>
            </w:pPr>
            <w:r>
              <w:t>И</w:t>
            </w:r>
            <w:r w:rsidRPr="00753202">
              <w:t xml:space="preserve">ндивидуальное консультирование родителей </w:t>
            </w:r>
            <w:r>
              <w:t>об</w:t>
            </w:r>
            <w:r w:rsidRPr="00753202">
              <w:t>уча</w:t>
            </w:r>
            <w:r>
              <w:t>ю</w:t>
            </w:r>
            <w:r w:rsidRPr="00753202">
              <w:t>щихся, зачис</w:t>
            </w:r>
            <w:r w:rsidRPr="00753202">
              <w:softHyphen/>
              <w:t>ленных в ПКПП, по вопросам устранения речевых нарушений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По запросу</w:t>
            </w:r>
          </w:p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585"/>
        </w:trPr>
        <w:tc>
          <w:tcPr>
            <w:tcW w:w="4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>
              <w:t>Б</w:t>
            </w:r>
            <w:r w:rsidRPr="00753202">
              <w:t>есед</w:t>
            </w:r>
            <w:r>
              <w:t>ы</w:t>
            </w:r>
            <w:r w:rsidRPr="00753202">
              <w:t xml:space="preserve"> с родителями обучающихся, нуждающихся в коррек</w:t>
            </w:r>
            <w:r w:rsidRPr="00753202">
              <w:softHyphen/>
              <w:t>ционно-педагогической помощи, о порядке зачисления их в пункт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1ED" w:rsidRPr="00753202" w:rsidRDefault="009541ED" w:rsidP="009541ED">
            <w:pPr>
              <w:jc w:val="both"/>
            </w:pPr>
            <w:r w:rsidRPr="00753202">
              <w:t>По запросу</w:t>
            </w:r>
          </w:p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570"/>
        </w:trPr>
        <w:tc>
          <w:tcPr>
            <w:tcW w:w="4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Default="00A2118A" w:rsidP="00AD43D8">
            <w:pPr>
              <w:jc w:val="both"/>
            </w:pPr>
            <w:r>
              <w:t>И</w:t>
            </w:r>
            <w:r w:rsidRPr="00753202">
              <w:t xml:space="preserve">ндивидуальные встречи-беседы с родителями </w:t>
            </w:r>
            <w:proofErr w:type="gramStart"/>
            <w:r>
              <w:t>об</w:t>
            </w:r>
            <w:r w:rsidRPr="00753202">
              <w:t>уча</w:t>
            </w:r>
            <w:r>
              <w:t>ю</w:t>
            </w:r>
            <w:r w:rsidRPr="00753202">
              <w:t>щихся</w:t>
            </w:r>
            <w:proofErr w:type="gramEnd"/>
            <w:r w:rsidRPr="00753202">
              <w:t>, за</w:t>
            </w:r>
            <w:r w:rsidRPr="00753202">
              <w:softHyphen/>
              <w:t>численных в ПКПП, ознакомление с индивидуальными планами работы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 xml:space="preserve">По запросу </w:t>
            </w:r>
          </w:p>
          <w:p w:rsidR="00A2118A" w:rsidRPr="00753202" w:rsidRDefault="00A2118A" w:rsidP="00AD43D8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74"/>
        </w:trPr>
        <w:tc>
          <w:tcPr>
            <w:tcW w:w="4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240627">
            <w:pPr>
              <w:jc w:val="both"/>
            </w:pPr>
            <w:r>
              <w:t>В</w:t>
            </w:r>
            <w:r w:rsidRPr="00753202">
              <w:t>ыступление на родительск</w:t>
            </w:r>
            <w:r>
              <w:t>их</w:t>
            </w:r>
            <w:r w:rsidRPr="00753202">
              <w:t xml:space="preserve"> собрани</w:t>
            </w:r>
            <w:r>
              <w:t>ях …</w:t>
            </w:r>
            <w:r w:rsidRPr="00753202">
              <w:t xml:space="preserve"> </w:t>
            </w:r>
            <w:r w:rsidRPr="00637F8F">
              <w:rPr>
                <w:color w:val="FF0000"/>
              </w:rPr>
              <w:t>(каких?</w:t>
            </w:r>
            <w:r>
              <w:rPr>
                <w:color w:val="FF0000"/>
              </w:rPr>
              <w:t xml:space="preserve"> темы</w:t>
            </w:r>
            <w:r w:rsidRPr="00637F8F">
              <w:rPr>
                <w:color w:val="FF0000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AE1099" w:rsidRDefault="00A2118A" w:rsidP="00240627">
            <w:pPr>
              <w:jc w:val="both"/>
              <w:rPr>
                <w:color w:val="FF0000"/>
              </w:rPr>
            </w:pPr>
            <w:r w:rsidRPr="00AE1099">
              <w:rPr>
                <w:color w:val="FF0000"/>
              </w:rPr>
              <w:t>Октябрь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>
              <w:t>Р</w:t>
            </w:r>
            <w:r w:rsidRPr="00753202">
              <w:t>азработка рекомендаций, советов для родителей</w:t>
            </w:r>
            <w:r>
              <w:t xml:space="preserve"> </w:t>
            </w:r>
            <w:r w:rsidRPr="00637F8F">
              <w:rPr>
                <w:color w:val="FF0000"/>
              </w:rPr>
              <w:t>(каких?</w:t>
            </w:r>
            <w:r>
              <w:rPr>
                <w:color w:val="FF0000"/>
              </w:rPr>
              <w:t xml:space="preserve"> темы</w:t>
            </w:r>
            <w:r w:rsidRPr="00637F8F">
              <w:rPr>
                <w:color w:val="FF0000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0C5C9F">
            <w:pPr>
              <w:jc w:val="both"/>
            </w:pPr>
            <w:r w:rsidRPr="00753202">
              <w:t>По запросу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AB5156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6F68E9" w:rsidRDefault="00A2118A" w:rsidP="00AD43D8">
            <w:pPr>
              <w:jc w:val="both"/>
            </w:pPr>
            <w:r w:rsidRPr="006F68E9">
              <w:t>2</w:t>
            </w: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9541ED" w:rsidRDefault="009541ED" w:rsidP="00AD43D8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С обучающимися</w:t>
            </w:r>
          </w:p>
          <w:p w:rsidR="00A2118A" w:rsidRPr="00AB5156" w:rsidRDefault="009541ED" w:rsidP="009541ED">
            <w:pPr>
              <w:jc w:val="both"/>
              <w:rPr>
                <w:color w:val="FF0000"/>
              </w:rPr>
            </w:pPr>
            <w:r>
              <w:t>И</w:t>
            </w:r>
            <w:r w:rsidR="00A2118A" w:rsidRPr="009541ED">
              <w:t>ндивидуальн</w:t>
            </w:r>
            <w:r>
              <w:t>ое</w:t>
            </w:r>
            <w:r w:rsidR="00A2118A" w:rsidRPr="009541ED">
              <w:t xml:space="preserve"> консульт</w:t>
            </w:r>
            <w:r>
              <w:t xml:space="preserve">ирование </w:t>
            </w:r>
            <w:proofErr w:type="spellStart"/>
            <w:r>
              <w:t>об</w:t>
            </w:r>
            <w:r w:rsidR="00A2118A" w:rsidRPr="009541ED">
              <w:t>учащихся</w:t>
            </w:r>
            <w:proofErr w:type="spellEnd"/>
            <w:r w:rsidR="00A2118A" w:rsidRPr="009541ED">
              <w:t xml:space="preserve">, не </w:t>
            </w:r>
            <w:proofErr w:type="gramStart"/>
            <w:r w:rsidR="00A2118A" w:rsidRPr="009541ED">
              <w:t>зачисленных</w:t>
            </w:r>
            <w:proofErr w:type="gramEnd"/>
            <w:r w:rsidR="00A2118A" w:rsidRPr="009541ED">
              <w:t xml:space="preserve"> в ПКПП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9541ED" w:rsidRDefault="00A2118A" w:rsidP="00AD43D8">
            <w:pPr>
              <w:jc w:val="both"/>
            </w:pPr>
            <w:r w:rsidRPr="009541ED">
              <w:t>По запросу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AB5156" w:rsidRDefault="00A2118A" w:rsidP="00AD43D8">
            <w:pPr>
              <w:jc w:val="both"/>
              <w:rPr>
                <w:color w:val="FF0000"/>
              </w:rPr>
            </w:pPr>
          </w:p>
        </w:tc>
      </w:tr>
      <w:tr w:rsidR="006F68E9" w:rsidRPr="00753202" w:rsidTr="00FE34EF">
        <w:trPr>
          <w:trHeight w:val="480"/>
        </w:trPr>
        <w:tc>
          <w:tcPr>
            <w:tcW w:w="4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  <w:r w:rsidRPr="00753202">
              <w:t>3</w:t>
            </w: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8E9" w:rsidRPr="009541ED" w:rsidRDefault="006F68E9" w:rsidP="00AD43D8">
            <w:pPr>
              <w:jc w:val="both"/>
              <w:rPr>
                <w:bCs/>
                <w:i/>
              </w:rPr>
            </w:pPr>
            <w:r w:rsidRPr="009541ED">
              <w:rPr>
                <w:bCs/>
                <w:i/>
              </w:rPr>
              <w:t xml:space="preserve">С </w:t>
            </w:r>
            <w:r>
              <w:rPr>
                <w:bCs/>
                <w:i/>
              </w:rPr>
              <w:t>педагогами</w:t>
            </w:r>
          </w:p>
          <w:p w:rsidR="006F68E9" w:rsidRPr="00753202" w:rsidRDefault="006F68E9" w:rsidP="00AD43D8">
            <w:pPr>
              <w:jc w:val="both"/>
            </w:pPr>
            <w:r>
              <w:t>К</w:t>
            </w:r>
            <w:r w:rsidRPr="00753202">
              <w:t xml:space="preserve">онсультирование учителей начальных классов </w:t>
            </w:r>
            <w:r w:rsidRPr="00AE1099">
              <w:rPr>
                <w:color w:val="FF0000"/>
              </w:rPr>
              <w:t>(воспитателей)</w:t>
            </w:r>
            <w:r>
              <w:t xml:space="preserve"> </w:t>
            </w:r>
            <w:r w:rsidRPr="00753202">
              <w:t xml:space="preserve">по </w:t>
            </w:r>
            <w:r w:rsidRPr="00753202">
              <w:lastRenderedPageBreak/>
              <w:t>вопросам ин</w:t>
            </w:r>
            <w:r w:rsidRPr="00753202">
              <w:softHyphen/>
              <w:t xml:space="preserve">дивидуализации процесса обучения и воспитания </w:t>
            </w:r>
            <w:r>
              <w:t>обу</w:t>
            </w:r>
            <w:r w:rsidRPr="00753202">
              <w:t>ча</w:t>
            </w:r>
            <w:r>
              <w:t>ю</w:t>
            </w:r>
            <w:r w:rsidRPr="00753202">
              <w:t>щихся, за</w:t>
            </w:r>
            <w:r>
              <w:softHyphen/>
              <w:t>численных на занятия в ПКПП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</w:p>
          <w:p w:rsidR="006F68E9" w:rsidRPr="00753202" w:rsidRDefault="006F68E9" w:rsidP="00AD43D8">
            <w:pPr>
              <w:jc w:val="both"/>
            </w:pPr>
            <w:r w:rsidRPr="00753202">
              <w:t>Сентябрь</w:t>
            </w:r>
          </w:p>
          <w:p w:rsidR="006F68E9" w:rsidRPr="00753202" w:rsidRDefault="006F68E9" w:rsidP="00AD43D8">
            <w:pPr>
              <w:jc w:val="both"/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</w:p>
        </w:tc>
      </w:tr>
      <w:tr w:rsidR="006F68E9" w:rsidRPr="00753202" w:rsidTr="00BD2B35">
        <w:trPr>
          <w:trHeight w:val="540"/>
        </w:trPr>
        <w:tc>
          <w:tcPr>
            <w:tcW w:w="4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8E9" w:rsidRPr="009541ED" w:rsidRDefault="006F68E9" w:rsidP="006F68E9">
            <w:pPr>
              <w:jc w:val="both"/>
              <w:rPr>
                <w:bCs/>
                <w:i/>
              </w:rPr>
            </w:pPr>
            <w:r>
              <w:t>И</w:t>
            </w:r>
            <w:r w:rsidRPr="00753202">
              <w:t>нформирование педагогов о режиме работы ПКПП, о крите</w:t>
            </w:r>
            <w:r w:rsidRPr="00753202">
              <w:softHyphen/>
              <w:t xml:space="preserve">риях отбора </w:t>
            </w:r>
            <w:r>
              <w:t>об</w:t>
            </w:r>
            <w:r w:rsidRPr="00753202">
              <w:t>уча</w:t>
            </w:r>
            <w:r>
              <w:t>ю</w:t>
            </w:r>
            <w:r w:rsidRPr="00753202">
              <w:t xml:space="preserve">щихся в </w:t>
            </w:r>
            <w:r>
              <w:t>ПКПП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8E9" w:rsidRPr="00753202" w:rsidRDefault="006F68E9" w:rsidP="006F68E9">
            <w:pPr>
              <w:jc w:val="both"/>
            </w:pPr>
            <w:r>
              <w:t>П</w:t>
            </w:r>
            <w:r w:rsidRPr="00753202">
              <w:t>о запросу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</w:p>
        </w:tc>
      </w:tr>
      <w:tr w:rsidR="006F68E9" w:rsidRPr="00753202" w:rsidTr="006F68E9">
        <w:trPr>
          <w:trHeight w:val="558"/>
        </w:trPr>
        <w:tc>
          <w:tcPr>
            <w:tcW w:w="4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E9" w:rsidRPr="00753202" w:rsidRDefault="006F68E9" w:rsidP="006F68E9">
            <w:pPr>
              <w:jc w:val="both"/>
            </w:pPr>
            <w:r>
              <w:t>Консультирование</w:t>
            </w:r>
            <w:r w:rsidRPr="00753202">
              <w:t xml:space="preserve"> учител</w:t>
            </w:r>
            <w:r>
              <w:t>ей</w:t>
            </w:r>
            <w:r w:rsidRPr="00753202">
              <w:t xml:space="preserve"> начальных классов на тему </w:t>
            </w:r>
            <w:r w:rsidRPr="006F68E9">
              <w:rPr>
                <w:color w:val="FF0000"/>
              </w:rPr>
              <w:t xml:space="preserve">«Причины </w:t>
            </w:r>
            <w:proofErr w:type="spellStart"/>
            <w:r w:rsidRPr="006F68E9">
              <w:rPr>
                <w:color w:val="FF0000"/>
              </w:rPr>
              <w:t>дисграфических</w:t>
            </w:r>
            <w:proofErr w:type="spellEnd"/>
            <w:r w:rsidRPr="006F68E9">
              <w:rPr>
                <w:color w:val="FF0000"/>
              </w:rPr>
              <w:t xml:space="preserve"> ошибок у учащихся. Пути их устранения»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  <w:r>
              <w:t>Сентябрь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E9" w:rsidRPr="00753202" w:rsidRDefault="006F68E9" w:rsidP="00AD43D8">
            <w:pPr>
              <w:jc w:val="both"/>
            </w:pPr>
          </w:p>
        </w:tc>
      </w:tr>
      <w:tr w:rsidR="00592E48" w:rsidRPr="00753202" w:rsidTr="006F68E9">
        <w:trPr>
          <w:trHeight w:val="558"/>
        </w:trPr>
        <w:tc>
          <w:tcPr>
            <w:tcW w:w="4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Default="00592E48" w:rsidP="006F68E9">
            <w:pPr>
              <w:jc w:val="both"/>
            </w:pPr>
            <w:r>
              <w:t>Подготовка материалов для размещения на сайте учреждения образования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Pr="00AE1099" w:rsidRDefault="00AE1099" w:rsidP="00AD43D8">
            <w:pPr>
              <w:jc w:val="both"/>
              <w:rPr>
                <w:color w:val="FF0000"/>
              </w:rPr>
            </w:pPr>
            <w:r w:rsidRPr="00AE1099">
              <w:rPr>
                <w:color w:val="FF0000"/>
              </w:rPr>
              <w:t xml:space="preserve">Ежемесячно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</w:p>
        </w:tc>
      </w:tr>
      <w:tr w:rsidR="00A2118A" w:rsidRPr="00753202" w:rsidTr="00F90D78">
        <w:trPr>
          <w:trHeight w:val="20"/>
        </w:trPr>
        <w:tc>
          <w:tcPr>
            <w:tcW w:w="10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center"/>
              <w:rPr>
                <w:b/>
                <w:bCs/>
              </w:rPr>
            </w:pPr>
            <w:r w:rsidRPr="00753202">
              <w:rPr>
                <w:b/>
                <w:bCs/>
              </w:rPr>
              <w:t>VI. Информационно-аналитическая деятельность</w:t>
            </w: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1</w:t>
            </w: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6F68E9" w:rsidP="000C4AA3">
            <w:pPr>
              <w:jc w:val="both"/>
            </w:pPr>
            <w:proofErr w:type="gramStart"/>
            <w:r>
              <w:t xml:space="preserve">Составление </w:t>
            </w:r>
            <w:r w:rsidRPr="00753202">
              <w:t xml:space="preserve">предварительного списка </w:t>
            </w:r>
            <w:r w:rsidR="000C4AA3">
              <w:t>обу</w:t>
            </w:r>
            <w:r w:rsidRPr="00753202">
              <w:t>ча</w:t>
            </w:r>
            <w:r w:rsidR="000C4AA3">
              <w:t>ю</w:t>
            </w:r>
            <w:r w:rsidRPr="00753202">
              <w:t>щихся, нуждающихся в коррекционно-педагогической помощи в условиях ПКПП</w:t>
            </w:r>
            <w:proofErr w:type="gram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994750" w:rsidP="0078747E">
            <w:pPr>
              <w:jc w:val="both"/>
            </w:pPr>
            <w:r>
              <w:t>Март-май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2</w:t>
            </w: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994750" w:rsidP="00592E48">
            <w:pPr>
              <w:jc w:val="both"/>
            </w:pPr>
            <w:r>
              <w:t xml:space="preserve">Составление </w:t>
            </w:r>
            <w:r w:rsidRPr="00753202">
              <w:t xml:space="preserve">списка </w:t>
            </w:r>
            <w:proofErr w:type="gramStart"/>
            <w:r w:rsidRPr="00753202">
              <w:t>обучающихся</w:t>
            </w:r>
            <w:proofErr w:type="gramEnd"/>
            <w:r w:rsidRPr="00753202">
              <w:t>, исправи</w:t>
            </w:r>
            <w:r>
              <w:t>вших</w:t>
            </w:r>
            <w:r w:rsidRPr="00753202">
              <w:t xml:space="preserve"> нарушения развития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592E48" w:rsidP="00592E48">
            <w:pPr>
              <w:jc w:val="both"/>
            </w:pPr>
            <w:r>
              <w:t>М</w:t>
            </w:r>
            <w:r w:rsidR="00A2118A" w:rsidRPr="00753202">
              <w:t>ай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A2118A" w:rsidRPr="00753202" w:rsidTr="00A2118A">
        <w:trPr>
          <w:trHeight w:val="20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  <w:r w:rsidRPr="00753202">
              <w:t>3</w:t>
            </w: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592E48">
            <w:pPr>
              <w:jc w:val="both"/>
            </w:pPr>
            <w:r w:rsidRPr="00753202">
              <w:t xml:space="preserve">Создание банка данных </w:t>
            </w:r>
            <w:r>
              <w:t xml:space="preserve">о </w:t>
            </w:r>
            <w:r w:rsidRPr="00753202">
              <w:t>дет</w:t>
            </w:r>
            <w:r>
              <w:t>ях</w:t>
            </w:r>
            <w:r w:rsidRPr="00753202">
              <w:t xml:space="preserve"> с ОПФР 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592E48" w:rsidP="00AD43D8">
            <w:pPr>
              <w:jc w:val="both"/>
            </w:pPr>
            <w:r>
              <w:t>Сентябрь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8A" w:rsidRPr="00753202" w:rsidRDefault="00A2118A" w:rsidP="00AD43D8">
            <w:pPr>
              <w:jc w:val="both"/>
            </w:pPr>
          </w:p>
        </w:tc>
      </w:tr>
      <w:tr w:rsidR="00592E48" w:rsidRPr="00753202" w:rsidTr="00592E48">
        <w:trPr>
          <w:trHeight w:val="555"/>
        </w:trPr>
        <w:tc>
          <w:tcPr>
            <w:tcW w:w="4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 w:rsidRPr="00753202">
              <w:t>4</w:t>
            </w:r>
          </w:p>
        </w:tc>
        <w:tc>
          <w:tcPr>
            <w:tcW w:w="7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>А</w:t>
            </w:r>
            <w:r w:rsidRPr="00753202">
              <w:t>нализ охвата коррекционно-педагогической помощью лиц с особенностями психофизического развития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 xml:space="preserve">Сентябрь, </w:t>
            </w:r>
            <w:r w:rsidRPr="00753202">
              <w:t>май</w:t>
            </w:r>
          </w:p>
          <w:p w:rsidR="00592E48" w:rsidRPr="00753202" w:rsidRDefault="00592E48" w:rsidP="00592E48">
            <w:pPr>
              <w:jc w:val="both"/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</w:p>
        </w:tc>
      </w:tr>
      <w:tr w:rsidR="00592E48" w:rsidRPr="00753202" w:rsidTr="00592E48">
        <w:trPr>
          <w:trHeight w:val="258"/>
        </w:trPr>
        <w:tc>
          <w:tcPr>
            <w:tcW w:w="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>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Default="00592E48" w:rsidP="00AD43D8">
            <w:pPr>
              <w:jc w:val="both"/>
            </w:pPr>
            <w:r>
              <w:t>А</w:t>
            </w:r>
            <w:r w:rsidRPr="00753202">
              <w:t>нализ эффективности и качества деятельности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 xml:space="preserve">Май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</w:p>
        </w:tc>
      </w:tr>
      <w:tr w:rsidR="00592E48" w:rsidRPr="00753202" w:rsidTr="00592E48">
        <w:trPr>
          <w:trHeight w:val="2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>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Default="00592E48" w:rsidP="00AD43D8">
            <w:pPr>
              <w:jc w:val="both"/>
            </w:pPr>
            <w:r>
              <w:t xml:space="preserve">Анализ </w:t>
            </w:r>
            <w:r w:rsidRPr="00753202">
              <w:t>динамик</w:t>
            </w:r>
            <w:r>
              <w:t>и</w:t>
            </w:r>
            <w:r w:rsidRPr="00753202">
              <w:t xml:space="preserve"> развития ребёнка с ОПФР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 xml:space="preserve">Май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</w:p>
        </w:tc>
      </w:tr>
      <w:tr w:rsidR="00592E48" w:rsidRPr="00753202" w:rsidTr="00592E48">
        <w:trPr>
          <w:trHeight w:val="248"/>
        </w:trPr>
        <w:tc>
          <w:tcPr>
            <w:tcW w:w="4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>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>П</w:t>
            </w:r>
            <w:r w:rsidRPr="00753202">
              <w:t>одготовка аналитического отчёта работы за учебный год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  <w:r>
              <w:t>Июнь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E48" w:rsidRPr="00753202" w:rsidRDefault="00592E48" w:rsidP="00AD43D8">
            <w:pPr>
              <w:jc w:val="both"/>
            </w:pPr>
          </w:p>
        </w:tc>
      </w:tr>
    </w:tbl>
    <w:p w:rsidR="00ED23B6" w:rsidRPr="00753202" w:rsidRDefault="00ED23B6" w:rsidP="001610E4">
      <w:pPr>
        <w:jc w:val="both"/>
      </w:pPr>
    </w:p>
    <w:p w:rsidR="00ED23B6" w:rsidRPr="00753202" w:rsidRDefault="00ED23B6" w:rsidP="001610E4">
      <w:pPr>
        <w:ind w:firstLine="709"/>
      </w:pPr>
    </w:p>
    <w:p w:rsidR="00ED23B6" w:rsidRPr="00753202" w:rsidRDefault="00ED23B6" w:rsidP="001610E4">
      <w:pPr>
        <w:ind w:firstLine="709"/>
      </w:pPr>
    </w:p>
    <w:sectPr w:rsidR="00ED23B6" w:rsidRPr="00753202" w:rsidSect="0075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FFF"/>
    <w:multiLevelType w:val="hybridMultilevel"/>
    <w:tmpl w:val="DDFCB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77AB9"/>
    <w:multiLevelType w:val="hybridMultilevel"/>
    <w:tmpl w:val="2438C4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B65C1"/>
    <w:multiLevelType w:val="hybridMultilevel"/>
    <w:tmpl w:val="B5B8C5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63200DB5"/>
    <w:multiLevelType w:val="hybridMultilevel"/>
    <w:tmpl w:val="F20440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78A81692"/>
    <w:multiLevelType w:val="hybridMultilevel"/>
    <w:tmpl w:val="AE46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0E4"/>
    <w:rsid w:val="00027519"/>
    <w:rsid w:val="0005368C"/>
    <w:rsid w:val="00087BFA"/>
    <w:rsid w:val="000A5F6E"/>
    <w:rsid w:val="000C4AA3"/>
    <w:rsid w:val="000C5C9F"/>
    <w:rsid w:val="001521C4"/>
    <w:rsid w:val="001610E4"/>
    <w:rsid w:val="00162ED1"/>
    <w:rsid w:val="0018140A"/>
    <w:rsid w:val="001C6E43"/>
    <w:rsid w:val="001C785E"/>
    <w:rsid w:val="00240627"/>
    <w:rsid w:val="00306BBB"/>
    <w:rsid w:val="00316232"/>
    <w:rsid w:val="003758BD"/>
    <w:rsid w:val="00575412"/>
    <w:rsid w:val="00592E48"/>
    <w:rsid w:val="00637F8F"/>
    <w:rsid w:val="0069223D"/>
    <w:rsid w:val="006A3515"/>
    <w:rsid w:val="006F68E9"/>
    <w:rsid w:val="007028E1"/>
    <w:rsid w:val="007156C7"/>
    <w:rsid w:val="00753202"/>
    <w:rsid w:val="00770F16"/>
    <w:rsid w:val="0078747E"/>
    <w:rsid w:val="00870CB8"/>
    <w:rsid w:val="008A26AF"/>
    <w:rsid w:val="008B4F0C"/>
    <w:rsid w:val="00941C26"/>
    <w:rsid w:val="00953550"/>
    <w:rsid w:val="009541ED"/>
    <w:rsid w:val="00994750"/>
    <w:rsid w:val="009E7DBE"/>
    <w:rsid w:val="00A14BF1"/>
    <w:rsid w:val="00A2118A"/>
    <w:rsid w:val="00AB5156"/>
    <w:rsid w:val="00AD3137"/>
    <w:rsid w:val="00AD43D8"/>
    <w:rsid w:val="00AE1099"/>
    <w:rsid w:val="00B02BEE"/>
    <w:rsid w:val="00B22617"/>
    <w:rsid w:val="00B61FC7"/>
    <w:rsid w:val="00B71EDE"/>
    <w:rsid w:val="00B841B7"/>
    <w:rsid w:val="00B926CB"/>
    <w:rsid w:val="00BA2B97"/>
    <w:rsid w:val="00C6397A"/>
    <w:rsid w:val="00C81C78"/>
    <w:rsid w:val="00CD1D38"/>
    <w:rsid w:val="00CF00E3"/>
    <w:rsid w:val="00CF0945"/>
    <w:rsid w:val="00D061D8"/>
    <w:rsid w:val="00D26F6B"/>
    <w:rsid w:val="00D43C0B"/>
    <w:rsid w:val="00D92F38"/>
    <w:rsid w:val="00E45069"/>
    <w:rsid w:val="00ED23B6"/>
    <w:rsid w:val="00F475CC"/>
    <w:rsid w:val="00F90D78"/>
    <w:rsid w:val="00FE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петрофна</dc:creator>
  <cp:keywords/>
  <dc:description/>
  <cp:lastModifiedBy>User</cp:lastModifiedBy>
  <cp:revision>36</cp:revision>
  <cp:lastPrinted>2018-03-23T16:17:00Z</cp:lastPrinted>
  <dcterms:created xsi:type="dcterms:W3CDTF">2018-03-26T06:35:00Z</dcterms:created>
  <dcterms:modified xsi:type="dcterms:W3CDTF">2019-01-10T05:04:00Z</dcterms:modified>
</cp:coreProperties>
</file>