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DF" w:rsidRDefault="00D745DF" w:rsidP="00D745DF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D745DF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РЕКОМЕНДАЦИИ ЛОГОПЕДА РОДИТЕЛЯМ </w:t>
      </w:r>
    </w:p>
    <w:p w:rsidR="00D745DF" w:rsidRPr="00D745DF" w:rsidRDefault="00D745DF" w:rsidP="00D745DF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D745DF">
        <w:rPr>
          <w:rFonts w:ascii="Times New Roman" w:hAnsi="Times New Roman" w:cs="Times New Roman"/>
          <w:b/>
          <w:sz w:val="36"/>
          <w:szCs w:val="28"/>
          <w:lang w:eastAsia="ru-RU"/>
        </w:rPr>
        <w:t>БУДУЩИХ ПЕРВ</w:t>
      </w:r>
      <w:r w:rsidRPr="00D745DF">
        <w:rPr>
          <w:rFonts w:ascii="Times New Roman" w:hAnsi="Times New Roman" w:cs="Times New Roman"/>
          <w:b/>
          <w:sz w:val="36"/>
          <w:szCs w:val="28"/>
          <w:lang w:eastAsia="ru-RU"/>
        </w:rPr>
        <w:t>О</w:t>
      </w:r>
      <w:r w:rsidRPr="00D745DF">
        <w:rPr>
          <w:rFonts w:ascii="Times New Roman" w:hAnsi="Times New Roman" w:cs="Times New Roman"/>
          <w:b/>
          <w:sz w:val="36"/>
          <w:szCs w:val="28"/>
          <w:lang w:eastAsia="ru-RU"/>
        </w:rPr>
        <w:t>КЛАССНИКОВ</w:t>
      </w:r>
    </w:p>
    <w:p w:rsid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5DF" w:rsidRPr="00D745DF" w:rsidRDefault="00D745DF" w:rsidP="00D74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е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сли у вас есть даже незначительные сомнения по поводу уровня развития речи вашего ребенка, а тем более, если вы четко видите недостатки в его речевом развитии, не стоит надеяться на то, что он вырастет и сам научиться говорить. Вам необходимо обратиться за консул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тацией к специалистам для получения (в случае необходимости) коррекц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онно-педагогической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45DF" w:rsidRPr="00D745DF" w:rsidRDefault="00D745DF" w:rsidP="00D74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Правильная речь является важнейшим условием для успешного обуч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ния ребенка в школе. Чем лучше развита у ребенка устная речь, тем легче ему будет в дальнейшем овладеть чтением и письмом.</w:t>
      </w:r>
    </w:p>
    <w:p w:rsidR="00D745DF" w:rsidRPr="00D745DF" w:rsidRDefault="00D745DF" w:rsidP="00D74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На что обратить внимание в развитии речи дошкольника?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D745DF">
        <w:rPr>
          <w:rFonts w:ascii="Times New Roman" w:hAnsi="Times New Roman" w:cs="Times New Roman"/>
          <w:b/>
          <w:sz w:val="28"/>
          <w:szCs w:val="28"/>
          <w:lang w:eastAsia="ru-RU"/>
        </w:rPr>
        <w:t>Звукопроизношение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К моменту поступления в школу ребенок должен правильно произносить все звуки речи родного языка и не путать их между собой в речевом потоке.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D745DF">
        <w:rPr>
          <w:rFonts w:ascii="Times New Roman" w:hAnsi="Times New Roman" w:cs="Times New Roman"/>
          <w:b/>
          <w:sz w:val="28"/>
          <w:szCs w:val="28"/>
          <w:lang w:eastAsia="ru-RU"/>
        </w:rPr>
        <w:t>Фонематические процессы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Ребенку нужно уметь различать на слух похожие звуки, например, [</w:t>
      </w:r>
      <w:proofErr w:type="spellStart"/>
      <w:proofErr w:type="gram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>] - [б], [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>] - [ж], [с] - [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>]. Старший дошкольник, не различающий оттенки звуков на слух, будет смешивать буквы, обозначающие эти звуки на письме.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Важно уметь определять первый, второй, третий и т.д. звук в слове, уметь самому придумывать слово на заданный звук, подбирать слова с заданным звуком, определять количество и последовательность звуков в слове (2–4 звука) с гласными А, О, У, </w:t>
      </w:r>
      <w:proofErr w:type="gram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>, Э.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Примечание: слова с гласными Я, </w:t>
      </w:r>
      <w:proofErr w:type="gram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>, Е, Ё анализируются в 1-ом классе во второй половине учебного года.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745DF">
        <w:rPr>
          <w:rFonts w:ascii="Times New Roman" w:hAnsi="Times New Roman" w:cs="Times New Roman"/>
          <w:b/>
          <w:sz w:val="28"/>
          <w:szCs w:val="28"/>
          <w:lang w:eastAsia="ru-RU"/>
        </w:rPr>
        <w:t>. Слоговая структура слов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К шести годам ребенок безошибочно, не переставляя и пропуская слоги, должен произносить слова типа: милиционер, экскаватор, велосипедист и т.д.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745DF">
        <w:rPr>
          <w:rFonts w:ascii="Times New Roman" w:hAnsi="Times New Roman" w:cs="Times New Roman"/>
          <w:b/>
          <w:sz w:val="28"/>
          <w:szCs w:val="28"/>
          <w:lang w:eastAsia="ru-RU"/>
        </w:rPr>
        <w:t>. Словарный запас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Словарный запас ребёнка дошкольного возраста  должен быть достаточно развитым (не менее 2000 слов) и включать в себя все части речи: существ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тельные, глаголы, прилагательные, числительные, местоимения, наречия, предлоги, союзы. Чем богаче словарный запас ребёнка, тем точнее он может выразить свою мысль за счёт подбора наиболее подходящих по смыслу слов. Умение подбирать и использовать в речи синонимы (слова, близкие по смы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лу) и антонимы (слова, противоположные по смыслу) свидетельствует о в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соком уровне речевого развития ребёнка.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D745DF"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Грамматический строй речи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Родителям следует обратить внимание на способность ребенка правильно: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образовывать формы единственного и множественного числа имён сущес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вительных (стол – столы, глаз – глаза, дерево – деревья);    </w:t>
      </w:r>
      <w:proofErr w:type="gramEnd"/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согласовывать прилагательные с существительными в роде, числе и падеже (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 вагон – 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 рубашка – 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 небо, нет 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 вагона – 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лубых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 рубашек – 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 неба);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согласовывать числительные один, одна, одно; два, две, пять 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тельными (5 домов, 2 зайца, 1 тарелка и т.д.), а также числительные с прил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гательными и существительными (2 высоких дома, 5 высоких домов);</w:t>
      </w:r>
      <w:proofErr w:type="gramEnd"/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употреблять и понимать значение предлогов пространственного располож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ния и движения: на, под, в, за, из, с (со), из-под, из-за, к, от, по и т.д.</w:t>
      </w:r>
      <w:proofErr w:type="gramEnd"/>
    </w:p>
    <w:p w:rsidR="00D745DF" w:rsidRPr="00D745DF" w:rsidRDefault="00D745DF" w:rsidP="00D74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Помимо вышеперечисленных навыков ребёнок старшего дошкольного во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раста должен уметь образовывать: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существительные с уменьшительно-ласкательными и увеличительными суффиксами (нос – носик – носище, комар – комарик – комарище);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существительные, обозначающие названия детёнышей животных и птиц (тигр – тигрёнок, заяц – зайчонок, курица – цыплёнок, свинья – поросёнок);</w:t>
      </w:r>
      <w:proofErr w:type="gramEnd"/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существительные, обозначающие названия профессий (стекольщик, пианист, актёр, комбайнёр и др.);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глаголы, путём добавления  приставок (приходить, уходить, выходить, з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ходить, переходить, обходить и т.д.);</w:t>
      </w:r>
      <w:proofErr w:type="gramEnd"/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прилагательные  от существительных (дерево – деревянный, пух – пуховый, глина – глиняный, дуб – дубовый, лиса -- лисьи).</w:t>
      </w:r>
      <w:proofErr w:type="gramEnd"/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D745DF">
        <w:rPr>
          <w:rFonts w:ascii="Times New Roman" w:hAnsi="Times New Roman" w:cs="Times New Roman"/>
          <w:b/>
          <w:sz w:val="28"/>
          <w:szCs w:val="28"/>
          <w:lang w:eastAsia="ru-RU"/>
        </w:rPr>
        <w:t>Связная речь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Ребёнку, поступающему в школу, необходимо уметь:</w:t>
      </w:r>
    </w:p>
    <w:p w:rsidR="00D745DF" w:rsidRPr="00D745DF" w:rsidRDefault="00D745DF" w:rsidP="00D745D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формулировать вопросы;</w:t>
      </w:r>
    </w:p>
    <w:p w:rsidR="00D745DF" w:rsidRPr="00D745DF" w:rsidRDefault="00D745DF" w:rsidP="00D745D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развёрнуто и полно на них отвечать;</w:t>
      </w:r>
    </w:p>
    <w:p w:rsidR="00D745DF" w:rsidRPr="00D745DF" w:rsidRDefault="00D745DF" w:rsidP="00D745D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запоминать и пересказывать небольшие литературные произведения;</w:t>
      </w:r>
    </w:p>
    <w:p w:rsidR="00D745DF" w:rsidRPr="00D745DF" w:rsidRDefault="00D745DF" w:rsidP="00D745D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описывать события из собственной жизни;</w:t>
      </w:r>
    </w:p>
    <w:p w:rsidR="00D745DF" w:rsidRPr="00D745DF" w:rsidRDefault="00D745DF" w:rsidP="00D745D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делиться своими впечатлениями от </w:t>
      </w:r>
      <w:proofErr w:type="gram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45DF" w:rsidRPr="00D745DF" w:rsidRDefault="00D745DF" w:rsidP="00D745D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составлять небольшой рассказ по картинке или по серии сюжетных картин.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45DF" w:rsidRPr="00D745DF" w:rsidRDefault="00D745DF" w:rsidP="00D745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Если у вас есть даже незначительные сомнения по поводу уровня развития речи вашего ребенка, а тем более, если вы четко видите недостатки в его р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чевом развитии, не стоит надеяться на то, что он «вырастет, и сам научиться говорить». Вам необходимо обратиться за консультацией к специалистам для получения (в случае необходимости) коррекционно-педагогической помощи.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Такую консультацию вы можете получить: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в пункте коррекционно-педагогической помощи на базе вашего детского сада;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в центре коррекционно-развивающего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бучения и реабилитации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расположенным по адресу: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ул.Машерова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д.11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5DF" w:rsidRPr="00D745DF" w:rsidRDefault="00D745DF" w:rsidP="00D74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Обращаем ваше внимание, что зачисление ребенка в школьный пункт ко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рекционно-педагогической помощи (ПКПП) для занятий с учителем-дефектологом (учителем-логопедом)  осуществляется только по заключению 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ЦКРОиР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>, т.е. необходимо прохождение (после предварительной записи) р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бенком 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(ПМПК).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На ПМПК предоставляется следующий пакет документов: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Выписка из медицинских документов (Форма 1 мед/у-10), где указано ра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витие ребенка до года и заключение узких специалистов: окулиста, ЛОР, невролога и логопеда. Данный документ предоставляет врач-педиатр.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Медицинская справка о состоянии здоровья (Форма 1 </w:t>
      </w:r>
      <w:proofErr w:type="spellStart"/>
      <w:r w:rsidRPr="00D745DF">
        <w:rPr>
          <w:rFonts w:ascii="Times New Roman" w:hAnsi="Times New Roman" w:cs="Times New Roman"/>
          <w:sz w:val="28"/>
          <w:szCs w:val="28"/>
          <w:lang w:eastAsia="ru-RU"/>
        </w:rPr>
        <w:t>здр</w:t>
      </w:r>
      <w:proofErr w:type="spellEnd"/>
      <w:r w:rsidRPr="00D745DF">
        <w:rPr>
          <w:rFonts w:ascii="Times New Roman" w:hAnsi="Times New Roman" w:cs="Times New Roman"/>
          <w:sz w:val="28"/>
          <w:szCs w:val="28"/>
          <w:lang w:eastAsia="ru-RU"/>
        </w:rPr>
        <w:t>/у-10). Документ предоставляет врач-психоневролог. Время и место приёма данного специал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745DF">
        <w:rPr>
          <w:rFonts w:ascii="Times New Roman" w:hAnsi="Times New Roman" w:cs="Times New Roman"/>
          <w:sz w:val="28"/>
          <w:szCs w:val="28"/>
          <w:lang w:eastAsia="ru-RU"/>
        </w:rPr>
        <w:t>ста необходимо уточнить в поликлинике. 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DF">
        <w:rPr>
          <w:rFonts w:ascii="Times New Roman" w:hAnsi="Times New Roman" w:cs="Times New Roman"/>
          <w:sz w:val="28"/>
          <w:szCs w:val="28"/>
          <w:lang w:eastAsia="ru-RU"/>
        </w:rPr>
        <w:t>Характеристика учителя-логопеда или психолога (если такие специалисты работают в Вашем дошкольном учреждении образования).</w:t>
      </w:r>
    </w:p>
    <w:p w:rsidR="00D745DF" w:rsidRPr="00D745DF" w:rsidRDefault="00D745DF" w:rsidP="00D745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34CF" w:rsidRPr="00D745DF" w:rsidRDefault="004534CF" w:rsidP="00D745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534CF" w:rsidRPr="00D745DF" w:rsidSect="00D745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BDA"/>
    <w:multiLevelType w:val="multilevel"/>
    <w:tmpl w:val="1DD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27CF6"/>
    <w:multiLevelType w:val="multilevel"/>
    <w:tmpl w:val="8DA0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E7C79"/>
    <w:multiLevelType w:val="multilevel"/>
    <w:tmpl w:val="239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D1A0C"/>
    <w:multiLevelType w:val="hybridMultilevel"/>
    <w:tmpl w:val="F390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90863"/>
    <w:multiLevelType w:val="multilevel"/>
    <w:tmpl w:val="D9A6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2220F"/>
    <w:multiLevelType w:val="multilevel"/>
    <w:tmpl w:val="21B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D745DF"/>
    <w:rsid w:val="004534CF"/>
    <w:rsid w:val="00D7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CF"/>
  </w:style>
  <w:style w:type="paragraph" w:styleId="3">
    <w:name w:val="heading 3"/>
    <w:basedOn w:val="a"/>
    <w:link w:val="30"/>
    <w:uiPriority w:val="9"/>
    <w:qFormat/>
    <w:rsid w:val="00D74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5DF"/>
    <w:rPr>
      <w:b/>
      <w:bCs/>
    </w:rPr>
  </w:style>
  <w:style w:type="paragraph" w:styleId="a5">
    <w:name w:val="No Spacing"/>
    <w:uiPriority w:val="1"/>
    <w:qFormat/>
    <w:rsid w:val="00D745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4655</Characters>
  <Application>Microsoft Office Word</Application>
  <DocSecurity>0</DocSecurity>
  <Lines>38</Lines>
  <Paragraphs>10</Paragraphs>
  <ScaleCrop>false</ScaleCrop>
  <Company>Grizli777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2022-10-27T12:22:00Z</dcterms:created>
  <dcterms:modified xsi:type="dcterms:W3CDTF">2022-10-27T12:29:00Z</dcterms:modified>
</cp:coreProperties>
</file>