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40" w:type="dxa"/>
        <w:jc w:val="right"/>
        <w:tblInd w:w="-1080" w:type="dxa"/>
        <w:tblLayout w:type="fixed"/>
        <w:tblLook w:val="0000"/>
      </w:tblPr>
      <w:tblGrid>
        <w:gridCol w:w="4140"/>
      </w:tblGrid>
      <w:tr w:rsidR="00761BF1" w:rsidRPr="00761BF1" w:rsidTr="004A3F00">
        <w:trPr>
          <w:trHeight w:val="2280"/>
          <w:jc w:val="right"/>
        </w:trPr>
        <w:tc>
          <w:tcPr>
            <w:tcW w:w="4140" w:type="dxa"/>
          </w:tcPr>
          <w:p w:rsidR="00761BF1" w:rsidRPr="004A3F00" w:rsidRDefault="00761BF1" w:rsidP="00574BBD">
            <w:pPr>
              <w:pStyle w:val="1"/>
              <w:rPr>
                <w:szCs w:val="28"/>
              </w:rPr>
            </w:pPr>
            <w:r w:rsidRPr="004A3F00">
              <w:rPr>
                <w:szCs w:val="28"/>
              </w:rPr>
              <w:t>Утвержд</w:t>
            </w:r>
            <w:r w:rsidR="0035781E">
              <w:rPr>
                <w:szCs w:val="28"/>
              </w:rPr>
              <w:t>ено</w:t>
            </w:r>
          </w:p>
          <w:p w:rsidR="00761BF1" w:rsidRPr="004A3F00" w:rsidRDefault="0035781E" w:rsidP="00574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директора учреждения образования</w:t>
            </w:r>
          </w:p>
          <w:p w:rsidR="00761BF1" w:rsidRPr="004A3F00" w:rsidRDefault="004A3F00" w:rsidP="00574BBD">
            <w:pPr>
              <w:rPr>
                <w:sz w:val="28"/>
                <w:szCs w:val="28"/>
              </w:rPr>
            </w:pPr>
            <w:r w:rsidRPr="004A3F00">
              <w:rPr>
                <w:sz w:val="28"/>
                <w:szCs w:val="28"/>
                <w:lang w:val="be-BY"/>
              </w:rPr>
              <w:t>”</w:t>
            </w:r>
            <w:r w:rsidRPr="004A3F00">
              <w:rPr>
                <w:sz w:val="28"/>
                <w:szCs w:val="28"/>
              </w:rPr>
              <w:t>Средняя школа №2 г.Сенно</w:t>
            </w:r>
            <w:r w:rsidRPr="004A3F00">
              <w:rPr>
                <w:sz w:val="28"/>
                <w:szCs w:val="28"/>
                <w:lang w:val="be-BY"/>
              </w:rPr>
              <w:t>“</w:t>
            </w:r>
          </w:p>
          <w:p w:rsidR="00761BF1" w:rsidRPr="004A3F00" w:rsidRDefault="00EF038B" w:rsidP="00574BBD">
            <w:pPr>
              <w:rPr>
                <w:sz w:val="28"/>
                <w:szCs w:val="28"/>
              </w:rPr>
            </w:pPr>
            <w:r w:rsidRPr="004A3F00">
              <w:rPr>
                <w:sz w:val="28"/>
                <w:szCs w:val="28"/>
              </w:rPr>
              <w:t xml:space="preserve"> </w:t>
            </w:r>
            <w:r w:rsidR="00F471A4">
              <w:rPr>
                <w:sz w:val="28"/>
                <w:szCs w:val="28"/>
              </w:rPr>
              <w:t xml:space="preserve"> </w:t>
            </w:r>
            <w:r w:rsidR="0035781E">
              <w:rPr>
                <w:sz w:val="28"/>
                <w:szCs w:val="28"/>
              </w:rPr>
              <w:t>30.08.</w:t>
            </w:r>
            <w:r w:rsidR="004A3F00">
              <w:rPr>
                <w:sz w:val="28"/>
                <w:szCs w:val="28"/>
              </w:rPr>
              <w:t xml:space="preserve"> </w:t>
            </w:r>
            <w:r w:rsidR="007D2E5A" w:rsidRPr="004A3F00">
              <w:rPr>
                <w:sz w:val="28"/>
                <w:szCs w:val="28"/>
              </w:rPr>
              <w:t>2019</w:t>
            </w:r>
            <w:r w:rsidR="0090340C" w:rsidRPr="004A3F00">
              <w:rPr>
                <w:sz w:val="28"/>
                <w:szCs w:val="28"/>
              </w:rPr>
              <w:t>г.</w:t>
            </w:r>
            <w:r w:rsidR="0035781E">
              <w:rPr>
                <w:sz w:val="28"/>
                <w:szCs w:val="28"/>
              </w:rPr>
              <w:t xml:space="preserve"> №183</w:t>
            </w:r>
          </w:p>
          <w:p w:rsidR="00761BF1" w:rsidRPr="004A3F00" w:rsidRDefault="00761BF1" w:rsidP="00574BBD">
            <w:pPr>
              <w:rPr>
                <w:sz w:val="28"/>
                <w:szCs w:val="28"/>
              </w:rPr>
            </w:pPr>
          </w:p>
        </w:tc>
      </w:tr>
    </w:tbl>
    <w:p w:rsidR="00F673CB" w:rsidRDefault="00F673CB" w:rsidP="00574BBD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153"/>
          <w:sz w:val="31"/>
          <w:szCs w:val="31"/>
        </w:rPr>
      </w:pPr>
    </w:p>
    <w:p w:rsidR="00F673CB" w:rsidRDefault="00F673CB" w:rsidP="00574BBD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153"/>
          <w:sz w:val="31"/>
          <w:szCs w:val="31"/>
        </w:rPr>
      </w:pPr>
    </w:p>
    <w:p w:rsidR="00F673CB" w:rsidRDefault="00F673CB" w:rsidP="00574BBD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153"/>
          <w:sz w:val="31"/>
          <w:szCs w:val="31"/>
        </w:rPr>
      </w:pPr>
    </w:p>
    <w:p w:rsidR="00F673CB" w:rsidRDefault="00F673CB" w:rsidP="0090340C">
      <w:pPr>
        <w:shd w:val="clear" w:color="auto" w:fill="FFFFFF"/>
        <w:spacing w:before="100" w:beforeAutospacing="1" w:after="100" w:afterAutospacing="1"/>
        <w:ind w:hanging="426"/>
        <w:jc w:val="center"/>
        <w:rPr>
          <w:b/>
          <w:bCs/>
          <w:color w:val="000000"/>
          <w:spacing w:val="153"/>
          <w:sz w:val="31"/>
          <w:szCs w:val="31"/>
        </w:rPr>
      </w:pPr>
    </w:p>
    <w:p w:rsidR="00F673CB" w:rsidRPr="004A3F00" w:rsidRDefault="00F673CB" w:rsidP="004A3F00">
      <w:pPr>
        <w:pStyle w:val="a9"/>
        <w:jc w:val="center"/>
        <w:rPr>
          <w:sz w:val="40"/>
          <w:szCs w:val="48"/>
        </w:rPr>
      </w:pPr>
      <w:r w:rsidRPr="004A3F00">
        <w:rPr>
          <w:sz w:val="40"/>
          <w:szCs w:val="48"/>
        </w:rPr>
        <w:t>ПРАВИЛА</w:t>
      </w:r>
    </w:p>
    <w:p w:rsidR="004A3F00" w:rsidRPr="004A3F00" w:rsidRDefault="00F673CB" w:rsidP="004A3F00">
      <w:pPr>
        <w:pStyle w:val="a9"/>
        <w:jc w:val="center"/>
        <w:rPr>
          <w:rStyle w:val="a8"/>
          <w:b w:val="0"/>
          <w:bCs w:val="0"/>
          <w:sz w:val="40"/>
        </w:rPr>
      </w:pPr>
      <w:r w:rsidRPr="004A3F00">
        <w:rPr>
          <w:sz w:val="40"/>
          <w:szCs w:val="48"/>
        </w:rPr>
        <w:t>внутреннего трудового распорядка</w:t>
      </w:r>
      <w:r w:rsidR="004A3F00" w:rsidRPr="004A3F00">
        <w:rPr>
          <w:rStyle w:val="a8"/>
          <w:b w:val="0"/>
          <w:bCs w:val="0"/>
          <w:sz w:val="40"/>
        </w:rPr>
        <w:t xml:space="preserve"> </w:t>
      </w:r>
      <w:r w:rsidRPr="004A3F00">
        <w:rPr>
          <w:sz w:val="40"/>
          <w:szCs w:val="48"/>
        </w:rPr>
        <w:t>для работников</w:t>
      </w:r>
      <w:r w:rsidR="00761BF1" w:rsidRPr="004A3F00">
        <w:rPr>
          <w:sz w:val="40"/>
          <w:szCs w:val="48"/>
        </w:rPr>
        <w:t xml:space="preserve"> государственного</w:t>
      </w:r>
      <w:r w:rsidR="003274D4" w:rsidRPr="004A3F00">
        <w:rPr>
          <w:sz w:val="40"/>
          <w:szCs w:val="48"/>
        </w:rPr>
        <w:t xml:space="preserve"> </w:t>
      </w:r>
      <w:r w:rsidR="00761BF1" w:rsidRPr="004A3F00">
        <w:rPr>
          <w:sz w:val="40"/>
          <w:szCs w:val="48"/>
        </w:rPr>
        <w:t>у</w:t>
      </w:r>
      <w:r w:rsidR="003274D4" w:rsidRPr="004A3F00">
        <w:rPr>
          <w:sz w:val="40"/>
          <w:szCs w:val="48"/>
        </w:rPr>
        <w:t>чреждения образования</w:t>
      </w:r>
    </w:p>
    <w:p w:rsidR="004A3F00" w:rsidRPr="004A3F00" w:rsidRDefault="004A3F00" w:rsidP="004A3F00">
      <w:pPr>
        <w:pStyle w:val="a9"/>
        <w:jc w:val="center"/>
        <w:rPr>
          <w:rStyle w:val="a8"/>
          <w:b w:val="0"/>
          <w:bCs w:val="0"/>
          <w:sz w:val="40"/>
        </w:rPr>
      </w:pPr>
      <w:r w:rsidRPr="004A3F00">
        <w:rPr>
          <w:rStyle w:val="a8"/>
          <w:b w:val="0"/>
          <w:bCs w:val="0"/>
          <w:sz w:val="40"/>
        </w:rPr>
        <w:t>”Средняя школа №2 г.Сенно“</w:t>
      </w:r>
    </w:p>
    <w:p w:rsidR="00F673CB" w:rsidRPr="00761BF1" w:rsidRDefault="00F673CB" w:rsidP="004A3F00">
      <w:pPr>
        <w:pStyle w:val="1"/>
        <w:jc w:val="center"/>
        <w:rPr>
          <w:sz w:val="30"/>
          <w:szCs w:val="30"/>
        </w:rPr>
      </w:pPr>
      <w:r>
        <w:rPr>
          <w:b/>
          <w:bCs/>
          <w:i/>
          <w:iCs/>
          <w:spacing w:val="-9"/>
          <w:szCs w:val="28"/>
        </w:rPr>
        <w:br w:type="page"/>
      </w:r>
      <w:r w:rsidRPr="00761BF1">
        <w:rPr>
          <w:b/>
          <w:bCs/>
          <w:sz w:val="30"/>
          <w:szCs w:val="30"/>
        </w:rPr>
        <w:lastRenderedPageBreak/>
        <w:t>1. ОБЩИЕ ПОЛОЖЕНИЯ</w:t>
      </w:r>
    </w:p>
    <w:p w:rsidR="000E5E1F" w:rsidRPr="000F44FE" w:rsidRDefault="000E5E1F" w:rsidP="000E5E1F">
      <w:pPr>
        <w:shd w:val="clear" w:color="auto" w:fill="FFFFFF"/>
        <w:ind w:firstLine="709"/>
        <w:jc w:val="both"/>
        <w:rPr>
          <w:spacing w:val="-2"/>
          <w:sz w:val="30"/>
          <w:szCs w:val="30"/>
        </w:rPr>
      </w:pPr>
      <w:r w:rsidRPr="000F44FE">
        <w:rPr>
          <w:spacing w:val="-2"/>
          <w:sz w:val="30"/>
          <w:szCs w:val="30"/>
        </w:rPr>
        <w:t xml:space="preserve">1. </w:t>
      </w:r>
      <w:r w:rsidR="00F673CB" w:rsidRPr="000F44FE">
        <w:rPr>
          <w:spacing w:val="-2"/>
          <w:sz w:val="30"/>
          <w:szCs w:val="30"/>
        </w:rPr>
        <w:t>В соответствии с Конституцией Республики Беларусь гражданам Республики Беларусь гарантируется право на труд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здоровые и безопасные условия труда</w:t>
      </w:r>
      <w:r w:rsidRPr="000F44FE">
        <w:rPr>
          <w:spacing w:val="-2"/>
          <w:sz w:val="30"/>
          <w:szCs w:val="30"/>
        </w:rPr>
        <w:t>.</w:t>
      </w:r>
    </w:p>
    <w:p w:rsidR="00F673CB" w:rsidRPr="000F44FE" w:rsidRDefault="000E5E1F" w:rsidP="000E5E1F">
      <w:pPr>
        <w:shd w:val="clear" w:color="auto" w:fill="FFFFFF"/>
        <w:ind w:firstLine="709"/>
        <w:jc w:val="both"/>
        <w:rPr>
          <w:spacing w:val="-2"/>
          <w:sz w:val="30"/>
          <w:szCs w:val="30"/>
        </w:rPr>
      </w:pPr>
      <w:r w:rsidRPr="000F44FE">
        <w:rPr>
          <w:spacing w:val="-2"/>
          <w:sz w:val="30"/>
          <w:szCs w:val="30"/>
        </w:rPr>
        <w:t xml:space="preserve">2. </w:t>
      </w:r>
      <w:r w:rsidRPr="000F44FE">
        <w:rPr>
          <w:bCs/>
          <w:spacing w:val="-2"/>
          <w:sz w:val="30"/>
          <w:szCs w:val="30"/>
        </w:rPr>
        <w:t>Правила в</w:t>
      </w:r>
      <w:r w:rsidR="00F673CB" w:rsidRPr="000F44FE">
        <w:rPr>
          <w:spacing w:val="-2"/>
          <w:sz w:val="30"/>
          <w:szCs w:val="30"/>
        </w:rPr>
        <w:t>нутренн</w:t>
      </w:r>
      <w:r w:rsidRPr="000F44FE">
        <w:rPr>
          <w:spacing w:val="-2"/>
          <w:sz w:val="30"/>
          <w:szCs w:val="30"/>
        </w:rPr>
        <w:t>его</w:t>
      </w:r>
      <w:r w:rsidR="00F673CB" w:rsidRPr="000F44FE">
        <w:rPr>
          <w:spacing w:val="-2"/>
          <w:sz w:val="30"/>
          <w:szCs w:val="30"/>
        </w:rPr>
        <w:t xml:space="preserve"> трудово</w:t>
      </w:r>
      <w:r w:rsidRPr="000F44FE">
        <w:rPr>
          <w:spacing w:val="-2"/>
          <w:sz w:val="30"/>
          <w:szCs w:val="30"/>
        </w:rPr>
        <w:t>го распоряд</w:t>
      </w:r>
      <w:r w:rsidR="00F673CB" w:rsidRPr="000F44FE">
        <w:rPr>
          <w:spacing w:val="-2"/>
          <w:sz w:val="30"/>
          <w:szCs w:val="30"/>
        </w:rPr>
        <w:t>к</w:t>
      </w:r>
      <w:r w:rsidRPr="000F44FE">
        <w:rPr>
          <w:spacing w:val="-2"/>
          <w:sz w:val="30"/>
          <w:szCs w:val="30"/>
        </w:rPr>
        <w:t>а</w:t>
      </w:r>
      <w:r w:rsidR="00F673CB" w:rsidRPr="000F44FE">
        <w:rPr>
          <w:spacing w:val="-2"/>
          <w:sz w:val="30"/>
          <w:szCs w:val="30"/>
        </w:rPr>
        <w:t xml:space="preserve"> — </w:t>
      </w:r>
      <w:r w:rsidRPr="000F44FE">
        <w:rPr>
          <w:spacing w:val="-2"/>
          <w:sz w:val="30"/>
          <w:szCs w:val="30"/>
        </w:rPr>
        <w:t>локальный нормативный правовой акт, регулирующий в соответствии с Трудовым кодексом Республик</w:t>
      </w:r>
      <w:r w:rsidR="0092122D">
        <w:rPr>
          <w:spacing w:val="-2"/>
          <w:sz w:val="30"/>
          <w:szCs w:val="30"/>
        </w:rPr>
        <w:t>и</w:t>
      </w:r>
      <w:r w:rsidRPr="000F44FE">
        <w:rPr>
          <w:spacing w:val="-2"/>
          <w:sz w:val="30"/>
          <w:szCs w:val="30"/>
        </w:rPr>
        <w:t xml:space="preserve"> Беларусь, иными актами законодательства о труде трудовой распорядок у нанимателя, в том числе порядок приема и увольнения работников, основные обязанности сторон трудового договора, режим рабочего времени и времени отдыха, применяемые к работникам виды поощрений за труд и</w:t>
      </w:r>
      <w:r w:rsidR="0058002A" w:rsidRPr="000F44FE">
        <w:rPr>
          <w:spacing w:val="-2"/>
          <w:sz w:val="30"/>
          <w:szCs w:val="30"/>
        </w:rPr>
        <w:t xml:space="preserve"> меры дисциплинарного взыскания,</w:t>
      </w:r>
      <w:r w:rsidR="00F673CB" w:rsidRPr="000F44FE">
        <w:rPr>
          <w:spacing w:val="-2"/>
          <w:sz w:val="30"/>
          <w:szCs w:val="30"/>
        </w:rPr>
        <w:t xml:space="preserve"> выполнения работниками работы у нанимателя под его руководством и контролем. </w:t>
      </w:r>
    </w:p>
    <w:p w:rsidR="00F673CB" w:rsidRPr="000F44FE" w:rsidRDefault="00F673CB" w:rsidP="00761BF1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F44FE">
        <w:rPr>
          <w:bCs/>
          <w:spacing w:val="-2"/>
          <w:sz w:val="30"/>
          <w:szCs w:val="30"/>
        </w:rPr>
        <w:t>В</w:t>
      </w:r>
      <w:r w:rsidRPr="000F44FE">
        <w:rPr>
          <w:spacing w:val="-2"/>
          <w:sz w:val="30"/>
          <w:szCs w:val="30"/>
        </w:rPr>
        <w:t>нутренний трудовой распорядок регулируется правилами внутреннего трудового распорядк</w:t>
      </w:r>
      <w:r w:rsidR="0092122D">
        <w:rPr>
          <w:spacing w:val="-2"/>
          <w:sz w:val="30"/>
          <w:szCs w:val="30"/>
        </w:rPr>
        <w:t>а, утверждаемыми нанимателем (руководителем</w:t>
      </w:r>
      <w:r w:rsidR="001E4C72">
        <w:rPr>
          <w:spacing w:val="-2"/>
          <w:sz w:val="30"/>
          <w:szCs w:val="30"/>
        </w:rPr>
        <w:t xml:space="preserve"> учреждения образования</w:t>
      </w:r>
      <w:r w:rsidR="0092122D">
        <w:rPr>
          <w:spacing w:val="-2"/>
          <w:sz w:val="30"/>
          <w:szCs w:val="30"/>
        </w:rPr>
        <w:t>) с участием профсоюза</w:t>
      </w:r>
      <w:r w:rsidRPr="000F44FE">
        <w:rPr>
          <w:spacing w:val="-2"/>
          <w:sz w:val="30"/>
          <w:szCs w:val="30"/>
        </w:rPr>
        <w:t xml:space="preserve">, и другими локальными нормативными </w:t>
      </w:r>
      <w:r w:rsidR="006361C4" w:rsidRPr="000F44FE">
        <w:rPr>
          <w:spacing w:val="-2"/>
          <w:sz w:val="30"/>
          <w:szCs w:val="30"/>
        </w:rPr>
        <w:t xml:space="preserve">правовыми </w:t>
      </w:r>
      <w:r w:rsidRPr="000F44FE">
        <w:rPr>
          <w:spacing w:val="-2"/>
          <w:sz w:val="30"/>
          <w:szCs w:val="30"/>
        </w:rPr>
        <w:t xml:space="preserve">актами по вопросам труда. </w:t>
      </w:r>
    </w:p>
    <w:p w:rsidR="000E5E1F" w:rsidRPr="000F44FE" w:rsidRDefault="00F673CB" w:rsidP="000E5E1F">
      <w:pPr>
        <w:numPr>
          <w:ilvl w:val="0"/>
          <w:numId w:val="36"/>
        </w:numPr>
        <w:shd w:val="clear" w:color="auto" w:fill="FFFFFF"/>
        <w:ind w:left="0" w:firstLine="708"/>
        <w:jc w:val="both"/>
        <w:rPr>
          <w:spacing w:val="-2"/>
          <w:sz w:val="30"/>
          <w:szCs w:val="30"/>
        </w:rPr>
      </w:pPr>
      <w:r w:rsidRPr="000F44FE">
        <w:rPr>
          <w:spacing w:val="-2"/>
          <w:sz w:val="30"/>
          <w:szCs w:val="30"/>
        </w:rPr>
        <w:t xml:space="preserve">Настоящие  правила </w:t>
      </w:r>
      <w:r w:rsidR="000E5E1F" w:rsidRPr="000F44FE">
        <w:rPr>
          <w:spacing w:val="-2"/>
          <w:sz w:val="30"/>
          <w:szCs w:val="30"/>
        </w:rPr>
        <w:t xml:space="preserve">внутреннего </w:t>
      </w:r>
      <w:r w:rsidR="0058002A" w:rsidRPr="000F44FE">
        <w:rPr>
          <w:spacing w:val="-2"/>
          <w:sz w:val="30"/>
          <w:szCs w:val="30"/>
        </w:rPr>
        <w:t>т</w:t>
      </w:r>
      <w:r w:rsidR="000E5E1F" w:rsidRPr="000F44FE">
        <w:rPr>
          <w:spacing w:val="-2"/>
          <w:sz w:val="30"/>
          <w:szCs w:val="30"/>
        </w:rPr>
        <w:t>рудового распорядка направлены на создание условий, способствующих укреплению трудовой дисциплины, эффективному труду, рациональному использованию рабочего времени.</w:t>
      </w:r>
    </w:p>
    <w:p w:rsidR="009335FF" w:rsidRPr="000F44FE" w:rsidRDefault="009335FF" w:rsidP="003B4A99">
      <w:pPr>
        <w:numPr>
          <w:ilvl w:val="0"/>
          <w:numId w:val="36"/>
        </w:numPr>
        <w:shd w:val="clear" w:color="auto" w:fill="FFFFFF"/>
        <w:ind w:left="0" w:firstLine="708"/>
        <w:jc w:val="both"/>
        <w:rPr>
          <w:spacing w:val="-2"/>
          <w:sz w:val="30"/>
          <w:szCs w:val="30"/>
        </w:rPr>
      </w:pPr>
      <w:r w:rsidRPr="000F44FE">
        <w:rPr>
          <w:spacing w:val="-2"/>
          <w:sz w:val="30"/>
          <w:szCs w:val="30"/>
        </w:rPr>
        <w:t xml:space="preserve">Наниматель </w:t>
      </w:r>
      <w:r w:rsidR="00906195" w:rsidRPr="000F44FE">
        <w:rPr>
          <w:spacing w:val="-2"/>
          <w:sz w:val="30"/>
          <w:szCs w:val="30"/>
        </w:rPr>
        <w:t>вправе</w:t>
      </w:r>
      <w:r w:rsidRPr="000F44FE">
        <w:rPr>
          <w:spacing w:val="-2"/>
          <w:sz w:val="30"/>
          <w:szCs w:val="30"/>
        </w:rPr>
        <w:t xml:space="preserve"> требовать, а работники обязаны выполнять работу, обусловленную трудовым договором, с подчинением внутреннему трудовому распорядку</w:t>
      </w:r>
      <w:r w:rsidR="00F673CB" w:rsidRPr="000F44FE">
        <w:rPr>
          <w:spacing w:val="-2"/>
          <w:sz w:val="30"/>
          <w:szCs w:val="30"/>
        </w:rPr>
        <w:t>.</w:t>
      </w:r>
    </w:p>
    <w:p w:rsidR="009335FF" w:rsidRPr="000F44FE" w:rsidRDefault="009335FF" w:rsidP="000E5E1F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F44FE">
        <w:rPr>
          <w:spacing w:val="-2"/>
          <w:sz w:val="30"/>
          <w:szCs w:val="30"/>
        </w:rPr>
        <w:t>Утвержденные правила внутреннего трудового распорядка обязательны как для работников, так и для нанимателя.</w:t>
      </w:r>
    </w:p>
    <w:p w:rsidR="009335FF" w:rsidRPr="000F44FE" w:rsidRDefault="009335FF" w:rsidP="003B4A99">
      <w:pPr>
        <w:numPr>
          <w:ilvl w:val="0"/>
          <w:numId w:val="36"/>
        </w:numPr>
        <w:shd w:val="clear" w:color="auto" w:fill="FFFFFF"/>
        <w:ind w:left="0" w:firstLine="708"/>
        <w:jc w:val="both"/>
        <w:rPr>
          <w:spacing w:val="-2"/>
          <w:sz w:val="30"/>
          <w:szCs w:val="30"/>
        </w:rPr>
      </w:pPr>
      <w:r w:rsidRPr="000F44FE">
        <w:rPr>
          <w:spacing w:val="-2"/>
          <w:sz w:val="30"/>
          <w:szCs w:val="30"/>
        </w:rPr>
        <w:t xml:space="preserve">Правила внутреннего трудового распорядка должны быть </w:t>
      </w:r>
      <w:r w:rsidR="000E5E1F" w:rsidRPr="000F44FE">
        <w:rPr>
          <w:spacing w:val="-2"/>
          <w:sz w:val="30"/>
          <w:szCs w:val="30"/>
        </w:rPr>
        <w:t xml:space="preserve">размещены в доступном для обозрения работниками </w:t>
      </w:r>
      <w:r w:rsidRPr="000F44FE">
        <w:rPr>
          <w:spacing w:val="-2"/>
          <w:sz w:val="30"/>
          <w:szCs w:val="30"/>
        </w:rPr>
        <w:t>месте.</w:t>
      </w:r>
    </w:p>
    <w:p w:rsidR="009335FF" w:rsidRPr="000F44FE" w:rsidRDefault="009335FF" w:rsidP="00761BF1">
      <w:pPr>
        <w:shd w:val="clear" w:color="auto" w:fill="FFFFFF"/>
        <w:jc w:val="both"/>
        <w:rPr>
          <w:spacing w:val="-2"/>
          <w:sz w:val="30"/>
          <w:szCs w:val="30"/>
        </w:rPr>
      </w:pPr>
    </w:p>
    <w:p w:rsidR="00F673CB" w:rsidRPr="000F44FE" w:rsidRDefault="00F673CB" w:rsidP="00761BF1">
      <w:pPr>
        <w:shd w:val="clear" w:color="auto" w:fill="FFFFFF"/>
        <w:jc w:val="center"/>
        <w:rPr>
          <w:b/>
          <w:bCs/>
          <w:spacing w:val="-2"/>
          <w:sz w:val="30"/>
          <w:szCs w:val="30"/>
        </w:rPr>
      </w:pPr>
      <w:r w:rsidRPr="000F44FE">
        <w:rPr>
          <w:b/>
          <w:bCs/>
          <w:spacing w:val="-2"/>
          <w:sz w:val="30"/>
          <w:szCs w:val="30"/>
        </w:rPr>
        <w:t>2. ПОРЯДОК ПРИЕМА И УВОЛЬНЕНИЯ РАБОТНИКОВ</w:t>
      </w:r>
    </w:p>
    <w:p w:rsidR="00DE2B0F" w:rsidRPr="000F44FE" w:rsidRDefault="00DE2B0F" w:rsidP="00761BF1">
      <w:pPr>
        <w:shd w:val="clear" w:color="auto" w:fill="FFFFFF"/>
        <w:jc w:val="center"/>
        <w:rPr>
          <w:spacing w:val="-2"/>
          <w:sz w:val="30"/>
          <w:szCs w:val="30"/>
        </w:rPr>
      </w:pPr>
    </w:p>
    <w:p w:rsidR="00F673CB" w:rsidRPr="000F44FE" w:rsidRDefault="009335FF" w:rsidP="003B4A99">
      <w:pPr>
        <w:numPr>
          <w:ilvl w:val="0"/>
          <w:numId w:val="36"/>
        </w:numPr>
        <w:shd w:val="clear" w:color="auto" w:fill="FFFFFF"/>
        <w:ind w:left="0" w:firstLine="708"/>
        <w:jc w:val="both"/>
        <w:rPr>
          <w:spacing w:val="-2"/>
          <w:sz w:val="30"/>
          <w:szCs w:val="30"/>
        </w:rPr>
      </w:pPr>
      <w:r w:rsidRPr="000F44FE">
        <w:rPr>
          <w:spacing w:val="-2"/>
          <w:sz w:val="30"/>
          <w:szCs w:val="30"/>
        </w:rPr>
        <w:t>При заключении</w:t>
      </w:r>
      <w:r w:rsidR="00F673CB" w:rsidRPr="000F44FE">
        <w:rPr>
          <w:spacing w:val="-2"/>
          <w:sz w:val="30"/>
          <w:szCs w:val="30"/>
        </w:rPr>
        <w:t xml:space="preserve"> трудового договора</w:t>
      </w:r>
      <w:r w:rsidR="0092122D">
        <w:rPr>
          <w:spacing w:val="-2"/>
          <w:sz w:val="30"/>
          <w:szCs w:val="30"/>
        </w:rPr>
        <w:t>, контракта</w:t>
      </w:r>
      <w:r w:rsidR="00F673CB" w:rsidRPr="000F44FE">
        <w:rPr>
          <w:spacing w:val="-2"/>
          <w:sz w:val="30"/>
          <w:szCs w:val="30"/>
        </w:rPr>
        <w:t xml:space="preserve"> (при приеме на работу) наниматель обязан потребовать, а гражданин должен предъявить нанимателю:</w:t>
      </w:r>
    </w:p>
    <w:p w:rsidR="00F673CB" w:rsidRPr="000F44FE" w:rsidRDefault="003B4A99" w:rsidP="00761BF1">
      <w:pPr>
        <w:shd w:val="clear" w:color="auto" w:fill="FFFFFF"/>
        <w:tabs>
          <w:tab w:val="left" w:pos="792"/>
        </w:tabs>
        <w:jc w:val="both"/>
        <w:rPr>
          <w:spacing w:val="-2"/>
          <w:sz w:val="30"/>
          <w:szCs w:val="30"/>
        </w:rPr>
      </w:pPr>
      <w:r w:rsidRPr="000F44FE">
        <w:rPr>
          <w:spacing w:val="-2"/>
          <w:sz w:val="30"/>
          <w:szCs w:val="30"/>
        </w:rPr>
        <w:tab/>
        <w:t xml:space="preserve">6.1. </w:t>
      </w:r>
      <w:r w:rsidR="00F673CB" w:rsidRPr="000F44FE">
        <w:rPr>
          <w:spacing w:val="-2"/>
          <w:sz w:val="30"/>
          <w:szCs w:val="30"/>
        </w:rPr>
        <w:t>документ, удостоверяющий личность</w:t>
      </w:r>
      <w:r w:rsidR="003A0F27" w:rsidRPr="000F44FE">
        <w:rPr>
          <w:spacing w:val="-2"/>
          <w:sz w:val="30"/>
          <w:szCs w:val="30"/>
        </w:rPr>
        <w:t xml:space="preserve">, документы воинского учета (для военнообязанных </w:t>
      </w:r>
      <w:r w:rsidR="000E5E1F" w:rsidRPr="000F44FE">
        <w:rPr>
          <w:spacing w:val="-2"/>
          <w:sz w:val="30"/>
          <w:szCs w:val="30"/>
        </w:rPr>
        <w:t xml:space="preserve">и </w:t>
      </w:r>
      <w:r w:rsidR="003A0F27" w:rsidRPr="000F44FE">
        <w:rPr>
          <w:spacing w:val="-2"/>
          <w:sz w:val="30"/>
          <w:szCs w:val="30"/>
        </w:rPr>
        <w:t>лиц, подлежащих призыву на воинскую службу);</w:t>
      </w:r>
    </w:p>
    <w:p w:rsidR="00F673CB" w:rsidRPr="00761BF1" w:rsidRDefault="003B4A99" w:rsidP="00761BF1">
      <w:pPr>
        <w:shd w:val="clear" w:color="auto" w:fill="FFFFFF"/>
        <w:tabs>
          <w:tab w:val="left" w:pos="792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6.2. </w:t>
      </w:r>
      <w:r w:rsidR="00F673CB" w:rsidRPr="00761BF1">
        <w:rPr>
          <w:sz w:val="30"/>
          <w:szCs w:val="30"/>
        </w:rPr>
        <w:t>трудовую книжку, оформленную в установленном порядке, за исключением впервые поступающего на работу и совместителей;</w:t>
      </w:r>
    </w:p>
    <w:p w:rsidR="00F673CB" w:rsidRPr="0058002A" w:rsidRDefault="003B4A99" w:rsidP="00761BF1">
      <w:pPr>
        <w:shd w:val="clear" w:color="auto" w:fill="FFFFFF"/>
        <w:tabs>
          <w:tab w:val="left" w:pos="792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 xml:space="preserve">6.3. </w:t>
      </w:r>
      <w:r w:rsidR="000E5E1F" w:rsidRPr="0058002A">
        <w:rPr>
          <w:sz w:val="30"/>
          <w:szCs w:val="30"/>
        </w:rPr>
        <w:t>документ об образовании</w:t>
      </w:r>
      <w:r w:rsidR="00F673CB" w:rsidRPr="0058002A">
        <w:rPr>
          <w:sz w:val="30"/>
          <w:szCs w:val="30"/>
        </w:rPr>
        <w:t xml:space="preserve"> или документ об </w:t>
      </w:r>
      <w:r w:rsidR="000E5E1F" w:rsidRPr="0058002A">
        <w:rPr>
          <w:sz w:val="30"/>
          <w:szCs w:val="30"/>
        </w:rPr>
        <w:t xml:space="preserve">обучении, </w:t>
      </w:r>
      <w:r w:rsidR="00F673CB" w:rsidRPr="0058002A">
        <w:rPr>
          <w:sz w:val="30"/>
          <w:szCs w:val="30"/>
        </w:rPr>
        <w:t>подтверждающий наличие права на выполнение данной работы;</w:t>
      </w:r>
    </w:p>
    <w:p w:rsidR="00F673CB" w:rsidRPr="00761BF1" w:rsidRDefault="003B4A99" w:rsidP="00761BF1">
      <w:pPr>
        <w:shd w:val="clear" w:color="auto" w:fill="FFFFFF"/>
        <w:tabs>
          <w:tab w:val="left" w:pos="792"/>
        </w:tabs>
        <w:jc w:val="both"/>
        <w:rPr>
          <w:sz w:val="30"/>
          <w:szCs w:val="30"/>
        </w:rPr>
      </w:pPr>
      <w:r w:rsidRPr="0058002A">
        <w:rPr>
          <w:sz w:val="30"/>
          <w:szCs w:val="30"/>
        </w:rPr>
        <w:tab/>
        <w:t xml:space="preserve">6.4. </w:t>
      </w:r>
      <w:r w:rsidR="00F673CB" w:rsidRPr="0058002A">
        <w:rPr>
          <w:sz w:val="30"/>
          <w:szCs w:val="30"/>
        </w:rPr>
        <w:t>направление на работу в счет брони для отдельных категорий</w:t>
      </w:r>
      <w:r w:rsidR="00F673CB" w:rsidRPr="00761BF1">
        <w:rPr>
          <w:sz w:val="30"/>
          <w:szCs w:val="30"/>
        </w:rPr>
        <w:t xml:space="preserve"> работников в соответствии с  законодательством;</w:t>
      </w:r>
    </w:p>
    <w:p w:rsidR="00F673CB" w:rsidRPr="00761BF1" w:rsidRDefault="003B4A99" w:rsidP="00761BF1">
      <w:pPr>
        <w:shd w:val="clear" w:color="auto" w:fill="FFFFFF"/>
        <w:tabs>
          <w:tab w:val="left" w:pos="826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6.5. </w:t>
      </w:r>
      <w:r w:rsidR="00F673CB" w:rsidRPr="00761BF1">
        <w:rPr>
          <w:sz w:val="30"/>
          <w:szCs w:val="30"/>
        </w:rPr>
        <w:t>заключение медико-реабилитационной экспертной комиссии (МРЭК) о состоянии здоровья  (для инвалидов)</w:t>
      </w:r>
      <w:r w:rsidR="000F44FE">
        <w:rPr>
          <w:sz w:val="30"/>
          <w:szCs w:val="30"/>
        </w:rPr>
        <w:t>, индивидуальную программу реабилитации инвалида</w:t>
      </w:r>
      <w:r w:rsidR="00F673CB" w:rsidRPr="00761BF1">
        <w:rPr>
          <w:sz w:val="30"/>
          <w:szCs w:val="30"/>
        </w:rPr>
        <w:t>;</w:t>
      </w:r>
    </w:p>
    <w:p w:rsidR="00F673CB" w:rsidRPr="00761BF1" w:rsidRDefault="003B4A99" w:rsidP="00761BF1">
      <w:pPr>
        <w:shd w:val="clear" w:color="auto" w:fill="FFFFFF"/>
        <w:tabs>
          <w:tab w:val="left" w:pos="826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6.6. </w:t>
      </w:r>
      <w:r w:rsidR="00F673CB" w:rsidRPr="00761BF1">
        <w:rPr>
          <w:sz w:val="30"/>
          <w:szCs w:val="30"/>
        </w:rPr>
        <w:t xml:space="preserve">страховое свидетельство, медицинское заключение о состоянии здоровья и другие документы о подтверждении иных обстоятельств, имеющих отношение к работе, если их предъявление предусмотрено законодательными актами. </w:t>
      </w:r>
    </w:p>
    <w:p w:rsidR="003A0F27" w:rsidRPr="00761BF1" w:rsidRDefault="00F673CB" w:rsidP="003B4A99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761BF1">
        <w:rPr>
          <w:bCs/>
          <w:iCs/>
          <w:sz w:val="30"/>
          <w:szCs w:val="30"/>
        </w:rPr>
        <w:t>Прием на работу без указанных документов не допускае</w:t>
      </w:r>
      <w:r w:rsidR="003A0F27" w:rsidRPr="00761BF1">
        <w:rPr>
          <w:bCs/>
          <w:iCs/>
          <w:sz w:val="30"/>
          <w:szCs w:val="30"/>
        </w:rPr>
        <w:t>тся.</w:t>
      </w:r>
    </w:p>
    <w:p w:rsidR="003B4A99" w:rsidRDefault="003A0F27" w:rsidP="003B4A99">
      <w:pPr>
        <w:shd w:val="clear" w:color="auto" w:fill="FFFFFF"/>
        <w:ind w:firstLine="708"/>
        <w:jc w:val="both"/>
        <w:rPr>
          <w:sz w:val="30"/>
          <w:szCs w:val="30"/>
        </w:rPr>
      </w:pPr>
      <w:r w:rsidRPr="00761BF1">
        <w:rPr>
          <w:sz w:val="30"/>
          <w:szCs w:val="30"/>
        </w:rPr>
        <w:t>З</w:t>
      </w:r>
      <w:r w:rsidR="00F673CB" w:rsidRPr="00761BF1">
        <w:rPr>
          <w:sz w:val="30"/>
          <w:szCs w:val="30"/>
        </w:rPr>
        <w:t>апрещается требовать</w:t>
      </w:r>
      <w:r w:rsidRPr="00761BF1">
        <w:rPr>
          <w:sz w:val="30"/>
          <w:szCs w:val="30"/>
        </w:rPr>
        <w:t xml:space="preserve"> при заключении трудового договора</w:t>
      </w:r>
      <w:r w:rsidR="0092122D">
        <w:rPr>
          <w:sz w:val="30"/>
          <w:szCs w:val="30"/>
        </w:rPr>
        <w:t>, контракта</w:t>
      </w:r>
      <w:r w:rsidR="00F673CB" w:rsidRPr="00761BF1">
        <w:rPr>
          <w:sz w:val="30"/>
          <w:szCs w:val="30"/>
        </w:rPr>
        <w:t xml:space="preserve"> документы, не предусмотренные законодательством</w:t>
      </w:r>
      <w:r w:rsidR="003B4A99">
        <w:rPr>
          <w:sz w:val="30"/>
          <w:szCs w:val="30"/>
        </w:rPr>
        <w:t>.</w:t>
      </w:r>
      <w:r w:rsidR="00F673CB" w:rsidRPr="00761BF1">
        <w:rPr>
          <w:sz w:val="30"/>
          <w:szCs w:val="30"/>
        </w:rPr>
        <w:t xml:space="preserve"> </w:t>
      </w:r>
    </w:p>
    <w:p w:rsidR="00F673CB" w:rsidRPr="0058002A" w:rsidRDefault="00F673CB" w:rsidP="003B4A99">
      <w:pPr>
        <w:shd w:val="clear" w:color="auto" w:fill="FFFFFF"/>
        <w:ind w:firstLine="708"/>
        <w:jc w:val="both"/>
        <w:rPr>
          <w:sz w:val="30"/>
          <w:szCs w:val="30"/>
        </w:rPr>
      </w:pPr>
      <w:r w:rsidRPr="00761BF1">
        <w:rPr>
          <w:sz w:val="30"/>
          <w:szCs w:val="30"/>
        </w:rPr>
        <w:t xml:space="preserve">Работник вправе предоставить нанимателю рекомендательное письмо и другие документы, </w:t>
      </w:r>
      <w:r w:rsidR="003A0F27" w:rsidRPr="0058002A">
        <w:rPr>
          <w:sz w:val="30"/>
          <w:szCs w:val="30"/>
        </w:rPr>
        <w:t xml:space="preserve">характеризующие </w:t>
      </w:r>
      <w:r w:rsidR="003B4A99" w:rsidRPr="0058002A">
        <w:rPr>
          <w:sz w:val="30"/>
          <w:szCs w:val="30"/>
        </w:rPr>
        <w:t>его как работника у предыдущего (предыдущих) нанимателя (нанимателей)</w:t>
      </w:r>
      <w:r w:rsidRPr="0058002A">
        <w:rPr>
          <w:sz w:val="30"/>
          <w:szCs w:val="30"/>
        </w:rPr>
        <w:t>.</w:t>
      </w:r>
    </w:p>
    <w:p w:rsidR="00F673CB" w:rsidRPr="0058002A" w:rsidRDefault="00F673CB" w:rsidP="003B4A99">
      <w:pPr>
        <w:numPr>
          <w:ilvl w:val="0"/>
          <w:numId w:val="36"/>
        </w:numPr>
        <w:shd w:val="clear" w:color="auto" w:fill="FFFFFF"/>
        <w:ind w:left="0" w:firstLine="708"/>
        <w:jc w:val="both"/>
        <w:rPr>
          <w:sz w:val="30"/>
          <w:szCs w:val="30"/>
        </w:rPr>
      </w:pPr>
      <w:r w:rsidRPr="0058002A">
        <w:rPr>
          <w:sz w:val="30"/>
          <w:szCs w:val="30"/>
        </w:rPr>
        <w:t>При приеме работника на работу или при переводе его в установленном порядке на другую работу наниматель обязан:</w:t>
      </w:r>
    </w:p>
    <w:p w:rsidR="00F673CB" w:rsidRPr="0058002A" w:rsidRDefault="003B4A99" w:rsidP="00761BF1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  <w:r w:rsidRPr="0058002A">
        <w:rPr>
          <w:sz w:val="30"/>
          <w:szCs w:val="30"/>
        </w:rPr>
        <w:tab/>
        <w:t xml:space="preserve">7.1. </w:t>
      </w:r>
      <w:r w:rsidR="00F673CB" w:rsidRPr="0058002A">
        <w:rPr>
          <w:sz w:val="30"/>
          <w:szCs w:val="30"/>
        </w:rPr>
        <w:t xml:space="preserve">ознакомить работника под роспись с порученной работой, условиями и оплатой труда, разъяснить его </w:t>
      </w:r>
      <w:r w:rsidR="00446BF0" w:rsidRPr="0058002A">
        <w:rPr>
          <w:sz w:val="30"/>
          <w:szCs w:val="30"/>
        </w:rPr>
        <w:t>права и обязанности</w:t>
      </w:r>
      <w:r w:rsidR="00F673CB" w:rsidRPr="0058002A">
        <w:rPr>
          <w:sz w:val="30"/>
          <w:szCs w:val="30"/>
        </w:rPr>
        <w:t>;</w:t>
      </w:r>
    </w:p>
    <w:p w:rsidR="00F673CB" w:rsidRPr="0058002A" w:rsidRDefault="003B4A99" w:rsidP="00761BF1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  <w:r w:rsidRPr="0058002A">
        <w:rPr>
          <w:sz w:val="30"/>
          <w:szCs w:val="30"/>
        </w:rPr>
        <w:tab/>
        <w:t xml:space="preserve">7.2. </w:t>
      </w:r>
      <w:r w:rsidR="00F673CB" w:rsidRPr="0058002A">
        <w:rPr>
          <w:sz w:val="30"/>
          <w:szCs w:val="30"/>
        </w:rPr>
        <w:t xml:space="preserve">ознакомить работника под роспись с </w:t>
      </w:r>
      <w:r w:rsidRPr="0058002A">
        <w:rPr>
          <w:sz w:val="30"/>
          <w:szCs w:val="30"/>
        </w:rPr>
        <w:t>коллективным договором, соглашением, п</w:t>
      </w:r>
      <w:r w:rsidR="00F673CB" w:rsidRPr="0058002A">
        <w:rPr>
          <w:sz w:val="30"/>
          <w:szCs w:val="30"/>
        </w:rPr>
        <w:t>равилами внутреннего трудового распорядка,</w:t>
      </w:r>
      <w:r w:rsidR="00446BF0" w:rsidRPr="0058002A">
        <w:rPr>
          <w:sz w:val="30"/>
          <w:szCs w:val="30"/>
        </w:rPr>
        <w:t xml:space="preserve"> должностными </w:t>
      </w:r>
      <w:r w:rsidR="00F30B0D" w:rsidRPr="0058002A">
        <w:rPr>
          <w:sz w:val="30"/>
          <w:szCs w:val="30"/>
        </w:rPr>
        <w:t xml:space="preserve">или </w:t>
      </w:r>
      <w:r w:rsidR="006361C4" w:rsidRPr="0058002A">
        <w:rPr>
          <w:sz w:val="30"/>
          <w:szCs w:val="30"/>
        </w:rPr>
        <w:t>рабочими</w:t>
      </w:r>
      <w:r w:rsidR="00F30B0D" w:rsidRPr="0058002A">
        <w:rPr>
          <w:sz w:val="30"/>
          <w:szCs w:val="30"/>
        </w:rPr>
        <w:t xml:space="preserve"> </w:t>
      </w:r>
      <w:r w:rsidR="006361C4" w:rsidRPr="0058002A">
        <w:rPr>
          <w:sz w:val="30"/>
          <w:szCs w:val="30"/>
        </w:rPr>
        <w:t xml:space="preserve"> </w:t>
      </w:r>
      <w:r w:rsidR="00446BF0" w:rsidRPr="0058002A">
        <w:rPr>
          <w:sz w:val="30"/>
          <w:szCs w:val="30"/>
        </w:rPr>
        <w:t>инструкциями,</w:t>
      </w:r>
      <w:r w:rsidR="00F673CB" w:rsidRPr="0058002A">
        <w:rPr>
          <w:sz w:val="30"/>
          <w:szCs w:val="30"/>
        </w:rPr>
        <w:t xml:space="preserve"> Уставом учреждения образования, </w:t>
      </w:r>
      <w:r w:rsidR="00906195" w:rsidRPr="0058002A">
        <w:rPr>
          <w:sz w:val="30"/>
          <w:szCs w:val="30"/>
        </w:rPr>
        <w:t>с условиями оплаты труда</w:t>
      </w:r>
      <w:r w:rsidR="00906195">
        <w:rPr>
          <w:sz w:val="30"/>
          <w:szCs w:val="30"/>
        </w:rPr>
        <w:t>,</w:t>
      </w:r>
      <w:r w:rsidR="00906195" w:rsidRPr="0058002A">
        <w:rPr>
          <w:sz w:val="30"/>
          <w:szCs w:val="30"/>
        </w:rPr>
        <w:t xml:space="preserve"> </w:t>
      </w:r>
      <w:r w:rsidR="00F673CB" w:rsidRPr="0058002A">
        <w:rPr>
          <w:sz w:val="30"/>
          <w:szCs w:val="30"/>
        </w:rPr>
        <w:t>действующими в учреждении образования</w:t>
      </w:r>
      <w:r w:rsidR="00906195">
        <w:rPr>
          <w:sz w:val="30"/>
          <w:szCs w:val="30"/>
        </w:rPr>
        <w:t xml:space="preserve"> и регламентирующими внутренний трудовой распорядок</w:t>
      </w:r>
      <w:r w:rsidR="00F673CB" w:rsidRPr="0058002A">
        <w:rPr>
          <w:sz w:val="30"/>
          <w:szCs w:val="30"/>
        </w:rPr>
        <w:t xml:space="preserve">; </w:t>
      </w:r>
    </w:p>
    <w:p w:rsidR="00F673CB" w:rsidRPr="0058002A" w:rsidRDefault="003B4A99" w:rsidP="00761BF1">
      <w:pPr>
        <w:shd w:val="clear" w:color="auto" w:fill="FFFFFF"/>
        <w:tabs>
          <w:tab w:val="left" w:pos="854"/>
        </w:tabs>
        <w:jc w:val="both"/>
        <w:rPr>
          <w:sz w:val="30"/>
          <w:szCs w:val="30"/>
        </w:rPr>
      </w:pPr>
      <w:r w:rsidRPr="0058002A">
        <w:rPr>
          <w:sz w:val="30"/>
          <w:szCs w:val="30"/>
        </w:rPr>
        <w:tab/>
        <w:t xml:space="preserve">7.3. </w:t>
      </w:r>
      <w:r w:rsidR="00F673CB" w:rsidRPr="0058002A">
        <w:rPr>
          <w:sz w:val="30"/>
          <w:szCs w:val="30"/>
        </w:rPr>
        <w:t xml:space="preserve">провести вводный </w:t>
      </w:r>
      <w:r w:rsidRPr="0058002A">
        <w:rPr>
          <w:sz w:val="30"/>
          <w:szCs w:val="30"/>
        </w:rPr>
        <w:t xml:space="preserve">(при приеме на работу), первичный </w:t>
      </w:r>
      <w:r w:rsidR="00F673CB" w:rsidRPr="0058002A">
        <w:rPr>
          <w:sz w:val="30"/>
          <w:szCs w:val="30"/>
        </w:rPr>
        <w:t>инструктаж по охране труда с оформлением в журнале установленного образца.</w:t>
      </w:r>
    </w:p>
    <w:p w:rsidR="001F494A" w:rsidRPr="0058002A" w:rsidRDefault="001F494A" w:rsidP="003B4A99">
      <w:pPr>
        <w:numPr>
          <w:ilvl w:val="0"/>
          <w:numId w:val="36"/>
        </w:numPr>
        <w:shd w:val="clear" w:color="auto" w:fill="FFFFFF"/>
        <w:ind w:left="0" w:firstLine="708"/>
        <w:jc w:val="both"/>
        <w:rPr>
          <w:sz w:val="30"/>
          <w:szCs w:val="30"/>
        </w:rPr>
      </w:pPr>
      <w:r w:rsidRPr="00761BF1">
        <w:rPr>
          <w:sz w:val="30"/>
          <w:szCs w:val="30"/>
        </w:rPr>
        <w:t>Трудовой договор</w:t>
      </w:r>
      <w:r w:rsidR="0092122D">
        <w:rPr>
          <w:sz w:val="30"/>
          <w:szCs w:val="30"/>
        </w:rPr>
        <w:t>, контракт</w:t>
      </w:r>
      <w:r w:rsidRPr="00761BF1">
        <w:rPr>
          <w:sz w:val="30"/>
          <w:szCs w:val="30"/>
        </w:rPr>
        <w:t xml:space="preserve"> заключается в письменной форме, составляется в двух экземплярах и подписывается сторонами. Один </w:t>
      </w:r>
      <w:r w:rsidRPr="0058002A">
        <w:rPr>
          <w:sz w:val="30"/>
          <w:szCs w:val="30"/>
        </w:rPr>
        <w:t>экземпляр передается работнику, другой хранится у нанимателя.</w:t>
      </w:r>
    </w:p>
    <w:p w:rsidR="00F673CB" w:rsidRPr="0058002A" w:rsidRDefault="00F673CB" w:rsidP="003B4A99">
      <w:pPr>
        <w:shd w:val="clear" w:color="auto" w:fill="FFFFFF"/>
        <w:ind w:firstLine="708"/>
        <w:jc w:val="both"/>
        <w:rPr>
          <w:sz w:val="30"/>
          <w:szCs w:val="30"/>
        </w:rPr>
      </w:pPr>
      <w:r w:rsidRPr="0058002A">
        <w:rPr>
          <w:sz w:val="30"/>
          <w:szCs w:val="30"/>
        </w:rPr>
        <w:t>При переводе</w:t>
      </w:r>
      <w:r w:rsidR="003B4A99" w:rsidRPr="0058002A">
        <w:rPr>
          <w:sz w:val="30"/>
          <w:szCs w:val="30"/>
        </w:rPr>
        <w:t xml:space="preserve"> на другую работу (статья 30 Трудового кодекса Республики Беларусь)</w:t>
      </w:r>
      <w:r w:rsidRPr="0058002A">
        <w:rPr>
          <w:sz w:val="30"/>
          <w:szCs w:val="30"/>
        </w:rPr>
        <w:t xml:space="preserve"> с работником заключается трудовой договор в соответствии с</w:t>
      </w:r>
      <w:r w:rsidR="001F494A" w:rsidRPr="0058002A">
        <w:rPr>
          <w:sz w:val="30"/>
          <w:szCs w:val="30"/>
        </w:rPr>
        <w:t xml:space="preserve"> требованиями статей 18 и 19</w:t>
      </w:r>
      <w:r w:rsidRPr="0058002A">
        <w:rPr>
          <w:sz w:val="30"/>
          <w:szCs w:val="30"/>
        </w:rPr>
        <w:t xml:space="preserve"> Трудов</w:t>
      </w:r>
      <w:r w:rsidR="000D0EF2" w:rsidRPr="0058002A">
        <w:rPr>
          <w:sz w:val="30"/>
          <w:szCs w:val="30"/>
        </w:rPr>
        <w:t>ого</w:t>
      </w:r>
      <w:r w:rsidRPr="0058002A">
        <w:rPr>
          <w:sz w:val="30"/>
          <w:szCs w:val="30"/>
        </w:rPr>
        <w:t xml:space="preserve"> кодекс</w:t>
      </w:r>
      <w:r w:rsidR="000D0EF2" w:rsidRPr="0058002A">
        <w:rPr>
          <w:sz w:val="30"/>
          <w:szCs w:val="30"/>
        </w:rPr>
        <w:t>а</w:t>
      </w:r>
      <w:r w:rsidR="003B4A99" w:rsidRPr="0058002A">
        <w:rPr>
          <w:sz w:val="30"/>
          <w:szCs w:val="30"/>
        </w:rPr>
        <w:t xml:space="preserve"> Республики Беларусь.</w:t>
      </w:r>
    </w:p>
    <w:p w:rsidR="003B4A99" w:rsidRDefault="001F494A" w:rsidP="003B4A9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30"/>
          <w:szCs w:val="30"/>
        </w:rPr>
      </w:pPr>
      <w:r w:rsidRPr="0058002A">
        <w:rPr>
          <w:sz w:val="30"/>
          <w:szCs w:val="30"/>
        </w:rPr>
        <w:t>Заключение, изменение</w:t>
      </w:r>
      <w:r w:rsidR="003B4A99" w:rsidRPr="0058002A">
        <w:rPr>
          <w:sz w:val="30"/>
          <w:szCs w:val="30"/>
        </w:rPr>
        <w:t xml:space="preserve"> условий</w:t>
      </w:r>
      <w:r w:rsidRPr="00761BF1">
        <w:rPr>
          <w:sz w:val="30"/>
          <w:szCs w:val="30"/>
        </w:rPr>
        <w:t xml:space="preserve"> и прекращение трудового договора оформляется приказом нанимателя и объявляется работнику под роспись.</w:t>
      </w:r>
    </w:p>
    <w:p w:rsidR="001F494A" w:rsidRPr="003B4A99" w:rsidRDefault="001F494A" w:rsidP="00606E70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851"/>
        </w:tabs>
        <w:ind w:left="0" w:firstLine="360"/>
        <w:jc w:val="both"/>
        <w:rPr>
          <w:sz w:val="30"/>
          <w:szCs w:val="30"/>
        </w:rPr>
      </w:pPr>
      <w:r w:rsidRPr="003B4A99">
        <w:rPr>
          <w:sz w:val="30"/>
          <w:szCs w:val="30"/>
        </w:rPr>
        <w:t xml:space="preserve">О приеме на работу, </w:t>
      </w:r>
      <w:r w:rsidRPr="0058002A">
        <w:rPr>
          <w:sz w:val="30"/>
          <w:szCs w:val="30"/>
        </w:rPr>
        <w:t>переводах (</w:t>
      </w:r>
      <w:r w:rsidR="00606E70" w:rsidRPr="0058002A">
        <w:rPr>
          <w:sz w:val="30"/>
          <w:szCs w:val="30"/>
        </w:rPr>
        <w:t>на другую постоянную работу</w:t>
      </w:r>
      <w:r w:rsidRPr="0058002A">
        <w:rPr>
          <w:sz w:val="30"/>
          <w:szCs w:val="30"/>
        </w:rPr>
        <w:t>),</w:t>
      </w:r>
      <w:r w:rsidRPr="00606E70">
        <w:rPr>
          <w:color w:val="FF0000"/>
          <w:sz w:val="30"/>
          <w:szCs w:val="30"/>
        </w:rPr>
        <w:t xml:space="preserve"> </w:t>
      </w:r>
      <w:r w:rsidRPr="003B4A99">
        <w:rPr>
          <w:sz w:val="30"/>
          <w:szCs w:val="30"/>
        </w:rPr>
        <w:t xml:space="preserve">увольнении </w:t>
      </w:r>
      <w:r w:rsidR="00103D8D" w:rsidRPr="003B4A99">
        <w:rPr>
          <w:sz w:val="30"/>
          <w:szCs w:val="30"/>
        </w:rPr>
        <w:t xml:space="preserve">записи </w:t>
      </w:r>
      <w:r w:rsidRPr="003B4A99">
        <w:rPr>
          <w:sz w:val="30"/>
          <w:szCs w:val="30"/>
        </w:rPr>
        <w:t>должны быть внесены в соответствии с законодательством в трудовую книжку работника.</w:t>
      </w:r>
    </w:p>
    <w:p w:rsidR="001F494A" w:rsidRPr="00761BF1" w:rsidRDefault="001F494A" w:rsidP="00761BF1">
      <w:pPr>
        <w:shd w:val="clear" w:color="auto" w:fill="FFFFFF"/>
        <w:jc w:val="both"/>
        <w:rPr>
          <w:sz w:val="30"/>
          <w:szCs w:val="30"/>
        </w:rPr>
      </w:pPr>
      <w:r w:rsidRPr="00761BF1">
        <w:rPr>
          <w:sz w:val="30"/>
          <w:szCs w:val="30"/>
        </w:rPr>
        <w:lastRenderedPageBreak/>
        <w:tab/>
        <w:t>В день увольнения наниматель обязан выдать работнику трудовую книжку  и произвести с ним окончательный расчет.</w:t>
      </w:r>
    </w:p>
    <w:p w:rsidR="00606E70" w:rsidRDefault="00606E70" w:rsidP="00606E70">
      <w:pPr>
        <w:shd w:val="clear" w:color="auto" w:fill="FFFFFF"/>
        <w:jc w:val="both"/>
        <w:rPr>
          <w:sz w:val="30"/>
          <w:szCs w:val="30"/>
        </w:rPr>
        <w:sectPr w:rsidR="00606E70" w:rsidSect="00761BF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06195" w:rsidRDefault="00906195" w:rsidP="00606E70">
      <w:pPr>
        <w:shd w:val="clear" w:color="auto" w:fill="FFFFFF"/>
        <w:ind w:firstLine="708"/>
        <w:jc w:val="both"/>
        <w:rPr>
          <w:b/>
          <w:bCs/>
          <w:sz w:val="30"/>
          <w:szCs w:val="30"/>
        </w:rPr>
      </w:pPr>
    </w:p>
    <w:p w:rsidR="00F673CB" w:rsidRDefault="008D5DF4" w:rsidP="00606E70">
      <w:pPr>
        <w:shd w:val="clear" w:color="auto" w:fill="FFFFFF"/>
        <w:ind w:firstLine="708"/>
        <w:jc w:val="center"/>
        <w:rPr>
          <w:b/>
          <w:bCs/>
          <w:sz w:val="30"/>
          <w:szCs w:val="30"/>
        </w:rPr>
      </w:pPr>
      <w:r w:rsidRPr="00761BF1">
        <w:rPr>
          <w:b/>
          <w:bCs/>
          <w:sz w:val="30"/>
          <w:szCs w:val="30"/>
        </w:rPr>
        <w:t>3.   ОБЯЗАННОСТИ РАБОТНИКА</w:t>
      </w:r>
    </w:p>
    <w:p w:rsidR="00F673CB" w:rsidRPr="00761BF1" w:rsidRDefault="00606E70" w:rsidP="00606E70">
      <w:pPr>
        <w:shd w:val="clear" w:color="auto" w:fill="FFFFFF"/>
        <w:jc w:val="both"/>
        <w:rPr>
          <w:sz w:val="30"/>
          <w:szCs w:val="30"/>
        </w:rPr>
      </w:pPr>
      <w:r>
        <w:rPr>
          <w:bCs/>
          <w:sz w:val="30"/>
          <w:szCs w:val="30"/>
        </w:rPr>
        <w:tab/>
        <w:t xml:space="preserve">11. </w:t>
      </w:r>
      <w:r w:rsidR="00F673CB" w:rsidRPr="00761BF1">
        <w:rPr>
          <w:bCs/>
          <w:sz w:val="30"/>
          <w:szCs w:val="30"/>
        </w:rPr>
        <w:t>Для р</w:t>
      </w:r>
      <w:r w:rsidR="00F673CB" w:rsidRPr="00761BF1">
        <w:rPr>
          <w:bCs/>
          <w:iCs/>
          <w:sz w:val="30"/>
          <w:szCs w:val="30"/>
        </w:rPr>
        <w:t>аботников  учреждения образования устанавливаются следующие обязанности:</w:t>
      </w:r>
    </w:p>
    <w:p w:rsidR="00606E70" w:rsidRDefault="008D5DF4" w:rsidP="00606E70">
      <w:pPr>
        <w:numPr>
          <w:ilvl w:val="1"/>
          <w:numId w:val="38"/>
        </w:numPr>
        <w:shd w:val="clear" w:color="auto" w:fill="FFFFFF"/>
        <w:tabs>
          <w:tab w:val="left" w:pos="709"/>
        </w:tabs>
        <w:jc w:val="both"/>
        <w:rPr>
          <w:sz w:val="30"/>
          <w:szCs w:val="30"/>
        </w:rPr>
      </w:pPr>
      <w:r w:rsidRPr="00761BF1">
        <w:rPr>
          <w:sz w:val="30"/>
          <w:szCs w:val="30"/>
        </w:rPr>
        <w:t>добросовестно испо</w:t>
      </w:r>
      <w:r w:rsidR="000D0EF2" w:rsidRPr="00761BF1">
        <w:rPr>
          <w:sz w:val="30"/>
          <w:szCs w:val="30"/>
        </w:rPr>
        <w:t>лнять свои трудовые обязанности</w:t>
      </w:r>
      <w:r w:rsidRPr="00761BF1">
        <w:rPr>
          <w:sz w:val="30"/>
          <w:szCs w:val="30"/>
        </w:rPr>
        <w:t>;</w:t>
      </w:r>
    </w:p>
    <w:p w:rsidR="00606E70" w:rsidRDefault="008D5DF4" w:rsidP="00606E70">
      <w:pPr>
        <w:numPr>
          <w:ilvl w:val="1"/>
          <w:numId w:val="38"/>
        </w:numPr>
        <w:shd w:val="clear" w:color="auto" w:fill="FFFFFF"/>
        <w:tabs>
          <w:tab w:val="left" w:pos="709"/>
        </w:tabs>
        <w:ind w:left="0" w:firstLine="705"/>
        <w:jc w:val="both"/>
        <w:rPr>
          <w:sz w:val="30"/>
          <w:szCs w:val="30"/>
        </w:rPr>
      </w:pPr>
      <w:r w:rsidRPr="00606E70">
        <w:rPr>
          <w:sz w:val="30"/>
          <w:szCs w:val="30"/>
        </w:rPr>
        <w:t>подчиняться установленному трудовому распорядку, выполнять не противоречащие законодательству и локальным нормативным правовым актам письменные и устные приказы</w:t>
      </w:r>
      <w:r w:rsidR="006361C4" w:rsidRPr="00606E70">
        <w:rPr>
          <w:sz w:val="30"/>
          <w:szCs w:val="30"/>
        </w:rPr>
        <w:t>, распоряжения</w:t>
      </w:r>
      <w:r w:rsidRPr="00606E70">
        <w:rPr>
          <w:sz w:val="30"/>
          <w:szCs w:val="30"/>
        </w:rPr>
        <w:t xml:space="preserve"> нанимателя</w:t>
      </w:r>
      <w:r w:rsidR="00F673CB" w:rsidRPr="00606E70">
        <w:rPr>
          <w:sz w:val="30"/>
          <w:szCs w:val="30"/>
        </w:rPr>
        <w:t>;</w:t>
      </w:r>
    </w:p>
    <w:p w:rsidR="00606E70" w:rsidRDefault="008D5DF4" w:rsidP="00606E70">
      <w:pPr>
        <w:numPr>
          <w:ilvl w:val="1"/>
          <w:numId w:val="38"/>
        </w:numPr>
        <w:shd w:val="clear" w:color="auto" w:fill="FFFFFF"/>
        <w:tabs>
          <w:tab w:val="left" w:pos="709"/>
        </w:tabs>
        <w:ind w:left="0" w:firstLine="705"/>
        <w:jc w:val="both"/>
        <w:rPr>
          <w:sz w:val="30"/>
          <w:szCs w:val="30"/>
        </w:rPr>
      </w:pPr>
      <w:r w:rsidRPr="00606E70">
        <w:rPr>
          <w:sz w:val="30"/>
          <w:szCs w:val="30"/>
        </w:rPr>
        <w:t>не допускать действий, препятствующих другим работникам выполнять их трудовые обязанности</w:t>
      </w:r>
      <w:r w:rsidR="00F673CB" w:rsidRPr="00606E70">
        <w:rPr>
          <w:sz w:val="30"/>
          <w:szCs w:val="30"/>
        </w:rPr>
        <w:t>;</w:t>
      </w:r>
    </w:p>
    <w:p w:rsidR="00606E70" w:rsidRDefault="008D5DF4" w:rsidP="00606E70">
      <w:pPr>
        <w:numPr>
          <w:ilvl w:val="1"/>
          <w:numId w:val="38"/>
        </w:numPr>
        <w:shd w:val="clear" w:color="auto" w:fill="FFFFFF"/>
        <w:tabs>
          <w:tab w:val="left" w:pos="709"/>
        </w:tabs>
        <w:ind w:left="0" w:firstLine="705"/>
        <w:jc w:val="both"/>
        <w:rPr>
          <w:sz w:val="30"/>
          <w:szCs w:val="30"/>
        </w:rPr>
      </w:pPr>
      <w:r w:rsidRPr="00606E70">
        <w:rPr>
          <w:sz w:val="30"/>
          <w:szCs w:val="30"/>
        </w:rPr>
        <w:t xml:space="preserve">обеспечивать соблюдение установленных требований к качеству выполняемых работ, оказываемых услуг, соблюдать </w:t>
      </w:r>
      <w:r w:rsidR="00A745E8" w:rsidRPr="00606E70">
        <w:rPr>
          <w:sz w:val="30"/>
          <w:szCs w:val="30"/>
        </w:rPr>
        <w:t>производственную</w:t>
      </w:r>
      <w:r w:rsidRPr="00606E70">
        <w:rPr>
          <w:sz w:val="30"/>
          <w:szCs w:val="30"/>
        </w:rPr>
        <w:t xml:space="preserve"> дисциплину</w:t>
      </w:r>
      <w:r w:rsidR="00F673CB" w:rsidRPr="00606E70">
        <w:rPr>
          <w:sz w:val="30"/>
          <w:szCs w:val="30"/>
        </w:rPr>
        <w:t>;</w:t>
      </w:r>
    </w:p>
    <w:p w:rsidR="00606E70" w:rsidRDefault="00F673CB" w:rsidP="00606E70">
      <w:pPr>
        <w:numPr>
          <w:ilvl w:val="1"/>
          <w:numId w:val="38"/>
        </w:numPr>
        <w:shd w:val="clear" w:color="auto" w:fill="FFFFFF"/>
        <w:tabs>
          <w:tab w:val="left" w:pos="709"/>
        </w:tabs>
        <w:ind w:left="0" w:firstLine="705"/>
        <w:jc w:val="both"/>
        <w:rPr>
          <w:sz w:val="30"/>
          <w:szCs w:val="30"/>
        </w:rPr>
      </w:pPr>
      <w:r w:rsidRPr="00606E70">
        <w:rPr>
          <w:sz w:val="30"/>
          <w:szCs w:val="30"/>
        </w:rPr>
        <w:t>соблюдать установленные нормативными правовыми актами (документами) требования по охране труда и безопасному ведению работ, пользоваться средствами индивидуальной защиты;</w:t>
      </w:r>
    </w:p>
    <w:p w:rsidR="00606E70" w:rsidRDefault="00F673CB" w:rsidP="00606E70">
      <w:pPr>
        <w:numPr>
          <w:ilvl w:val="1"/>
          <w:numId w:val="38"/>
        </w:numPr>
        <w:shd w:val="clear" w:color="auto" w:fill="FFFFFF"/>
        <w:tabs>
          <w:tab w:val="left" w:pos="709"/>
        </w:tabs>
        <w:ind w:left="0" w:firstLine="705"/>
        <w:jc w:val="both"/>
        <w:rPr>
          <w:sz w:val="30"/>
          <w:szCs w:val="30"/>
        </w:rPr>
      </w:pPr>
      <w:r w:rsidRPr="00606E70">
        <w:rPr>
          <w:sz w:val="30"/>
          <w:szCs w:val="30"/>
        </w:rPr>
        <w:t>бережно относиться к имуществу нанимателя, рационально его использовать, принимать меры к предотвращению ущерба;</w:t>
      </w:r>
    </w:p>
    <w:p w:rsidR="00606E70" w:rsidRDefault="00F673CB" w:rsidP="00606E70">
      <w:pPr>
        <w:numPr>
          <w:ilvl w:val="1"/>
          <w:numId w:val="38"/>
        </w:numPr>
        <w:shd w:val="clear" w:color="auto" w:fill="FFFFFF"/>
        <w:tabs>
          <w:tab w:val="left" w:pos="709"/>
        </w:tabs>
        <w:ind w:left="0" w:firstLine="705"/>
        <w:jc w:val="both"/>
        <w:rPr>
          <w:sz w:val="30"/>
          <w:szCs w:val="30"/>
        </w:rPr>
      </w:pPr>
      <w:r w:rsidRPr="00606E70">
        <w:rPr>
          <w:sz w:val="30"/>
          <w:szCs w:val="30"/>
        </w:rPr>
        <w:t xml:space="preserve">принимать меры к немедленному устранению причин и условий, препятствующих нормальному выполнению работ и проведения </w:t>
      </w:r>
      <w:r w:rsidR="0058002A">
        <w:rPr>
          <w:sz w:val="30"/>
          <w:szCs w:val="30"/>
        </w:rPr>
        <w:t>образовательного</w:t>
      </w:r>
      <w:r w:rsidRPr="00606E70">
        <w:rPr>
          <w:sz w:val="30"/>
          <w:szCs w:val="30"/>
        </w:rPr>
        <w:t xml:space="preserve"> процесса (авария и др.) и немедленно сообщать о случившемся нанимателю</w:t>
      </w:r>
      <w:r w:rsidR="000662F8" w:rsidRPr="00606E70">
        <w:rPr>
          <w:sz w:val="30"/>
          <w:szCs w:val="30"/>
        </w:rPr>
        <w:t xml:space="preserve"> или дежурному администратору</w:t>
      </w:r>
      <w:r w:rsidRPr="00606E70">
        <w:rPr>
          <w:sz w:val="30"/>
          <w:szCs w:val="30"/>
        </w:rPr>
        <w:t>;</w:t>
      </w:r>
    </w:p>
    <w:p w:rsidR="00606E70" w:rsidRDefault="00F673CB" w:rsidP="00606E70">
      <w:pPr>
        <w:numPr>
          <w:ilvl w:val="1"/>
          <w:numId w:val="38"/>
        </w:numPr>
        <w:shd w:val="clear" w:color="auto" w:fill="FFFFFF"/>
        <w:tabs>
          <w:tab w:val="left" w:pos="709"/>
        </w:tabs>
        <w:ind w:left="0" w:firstLine="705"/>
        <w:jc w:val="both"/>
        <w:rPr>
          <w:sz w:val="30"/>
          <w:szCs w:val="30"/>
        </w:rPr>
      </w:pPr>
      <w:r w:rsidRPr="00606E70">
        <w:rPr>
          <w:sz w:val="30"/>
          <w:szCs w:val="30"/>
        </w:rPr>
        <w:t>содержать оборудование</w:t>
      </w:r>
      <w:r w:rsidR="00230971" w:rsidRPr="00606E70">
        <w:rPr>
          <w:sz w:val="30"/>
          <w:szCs w:val="30"/>
        </w:rPr>
        <w:t xml:space="preserve"> и приспособления</w:t>
      </w:r>
      <w:r w:rsidRPr="00606E70">
        <w:rPr>
          <w:sz w:val="30"/>
          <w:szCs w:val="30"/>
        </w:rPr>
        <w:t xml:space="preserve"> в</w:t>
      </w:r>
      <w:r w:rsidRPr="00606E70">
        <w:rPr>
          <w:i/>
          <w:iCs/>
          <w:sz w:val="30"/>
          <w:szCs w:val="30"/>
        </w:rPr>
        <w:t xml:space="preserve"> </w:t>
      </w:r>
      <w:r w:rsidRPr="00606E70">
        <w:rPr>
          <w:sz w:val="30"/>
          <w:szCs w:val="30"/>
        </w:rPr>
        <w:t>исправном состоянии, поддерживать порядок и чистоту на своем рабочем месте, в помещениях и на территории учреждения образования;</w:t>
      </w:r>
    </w:p>
    <w:p w:rsidR="00606E70" w:rsidRDefault="00230971" w:rsidP="00606E70">
      <w:pPr>
        <w:numPr>
          <w:ilvl w:val="1"/>
          <w:numId w:val="38"/>
        </w:numPr>
        <w:shd w:val="clear" w:color="auto" w:fill="FFFFFF"/>
        <w:tabs>
          <w:tab w:val="left" w:pos="709"/>
        </w:tabs>
        <w:ind w:left="0" w:firstLine="705"/>
        <w:jc w:val="both"/>
        <w:rPr>
          <w:sz w:val="30"/>
          <w:szCs w:val="30"/>
        </w:rPr>
      </w:pPr>
      <w:r w:rsidRPr="00606E70">
        <w:rPr>
          <w:sz w:val="30"/>
          <w:szCs w:val="30"/>
        </w:rPr>
        <w:t xml:space="preserve">соблюдать установленный порядок </w:t>
      </w:r>
      <w:r w:rsidR="000D0EF2" w:rsidRPr="00606E70">
        <w:rPr>
          <w:sz w:val="30"/>
          <w:szCs w:val="30"/>
        </w:rPr>
        <w:t xml:space="preserve">оформления и </w:t>
      </w:r>
      <w:r w:rsidRPr="00606E70">
        <w:rPr>
          <w:sz w:val="30"/>
          <w:szCs w:val="30"/>
        </w:rPr>
        <w:t xml:space="preserve">хранения документов, материальных и денежных ценностей; </w:t>
      </w:r>
    </w:p>
    <w:p w:rsidR="00606E70" w:rsidRDefault="007B13E2" w:rsidP="00606E70">
      <w:pPr>
        <w:numPr>
          <w:ilvl w:val="1"/>
          <w:numId w:val="38"/>
        </w:numPr>
        <w:shd w:val="clear" w:color="auto" w:fill="FFFFFF"/>
        <w:tabs>
          <w:tab w:val="left" w:pos="709"/>
          <w:tab w:val="left" w:pos="1560"/>
        </w:tabs>
        <w:ind w:left="0" w:firstLine="705"/>
        <w:jc w:val="both"/>
        <w:rPr>
          <w:sz w:val="30"/>
          <w:szCs w:val="30"/>
        </w:rPr>
      </w:pPr>
      <w:r w:rsidRPr="00606E70">
        <w:rPr>
          <w:sz w:val="30"/>
          <w:szCs w:val="30"/>
        </w:rPr>
        <w:t>х</w:t>
      </w:r>
      <w:r w:rsidR="006361C4" w:rsidRPr="00606E70">
        <w:rPr>
          <w:sz w:val="30"/>
          <w:szCs w:val="30"/>
        </w:rPr>
        <w:t>ранить государственную и служебную тайну, не разглашать коммерческую тайну нанимателя;</w:t>
      </w:r>
    </w:p>
    <w:p w:rsidR="00DE2B0F" w:rsidRPr="00906195" w:rsidRDefault="00230971" w:rsidP="00906195">
      <w:pPr>
        <w:numPr>
          <w:ilvl w:val="1"/>
          <w:numId w:val="38"/>
        </w:numPr>
        <w:shd w:val="clear" w:color="auto" w:fill="FFFFFF"/>
        <w:tabs>
          <w:tab w:val="left" w:pos="709"/>
          <w:tab w:val="left" w:pos="1560"/>
        </w:tabs>
        <w:ind w:left="0" w:firstLine="705"/>
        <w:jc w:val="both"/>
        <w:rPr>
          <w:sz w:val="30"/>
          <w:szCs w:val="30"/>
        </w:rPr>
      </w:pPr>
      <w:r w:rsidRPr="00606E70">
        <w:rPr>
          <w:sz w:val="30"/>
          <w:szCs w:val="30"/>
        </w:rPr>
        <w:t>исполнять иные обязанности, вытекающие из законодательства, локальных нормативных прав</w:t>
      </w:r>
      <w:r w:rsidR="004A1823" w:rsidRPr="00606E70">
        <w:rPr>
          <w:sz w:val="30"/>
          <w:szCs w:val="30"/>
        </w:rPr>
        <w:t>овых актов и трудового договора.</w:t>
      </w:r>
    </w:p>
    <w:p w:rsidR="00F759FE" w:rsidRPr="00761BF1" w:rsidRDefault="00F759FE" w:rsidP="00606E70">
      <w:pPr>
        <w:numPr>
          <w:ilvl w:val="0"/>
          <w:numId w:val="38"/>
        </w:numPr>
        <w:shd w:val="clear" w:color="auto" w:fill="FFFFFF"/>
        <w:ind w:firstLine="109"/>
        <w:jc w:val="both"/>
        <w:rPr>
          <w:bCs/>
          <w:iCs/>
          <w:sz w:val="30"/>
          <w:szCs w:val="30"/>
        </w:rPr>
      </w:pPr>
      <w:r w:rsidRPr="00761BF1">
        <w:rPr>
          <w:bCs/>
          <w:iCs/>
          <w:sz w:val="30"/>
          <w:szCs w:val="30"/>
        </w:rPr>
        <w:t xml:space="preserve">Работникам учреждения образования запрещается: </w:t>
      </w:r>
    </w:p>
    <w:p w:rsidR="00606E70" w:rsidRDefault="00F759FE" w:rsidP="00606E70">
      <w:pPr>
        <w:numPr>
          <w:ilvl w:val="1"/>
          <w:numId w:val="38"/>
        </w:numPr>
        <w:shd w:val="clear" w:color="auto" w:fill="FFFFFF"/>
        <w:tabs>
          <w:tab w:val="num" w:pos="1080"/>
        </w:tabs>
        <w:ind w:left="0" w:firstLine="705"/>
        <w:jc w:val="both"/>
        <w:rPr>
          <w:bCs/>
          <w:iCs/>
          <w:sz w:val="30"/>
          <w:szCs w:val="30"/>
        </w:rPr>
      </w:pPr>
      <w:r w:rsidRPr="00761BF1">
        <w:rPr>
          <w:bCs/>
          <w:iCs/>
          <w:sz w:val="30"/>
          <w:szCs w:val="30"/>
        </w:rPr>
        <w:t>приходить в учреждение образования в состоянии алкогольного, наркотического опьянения;</w:t>
      </w:r>
    </w:p>
    <w:p w:rsidR="00606E70" w:rsidRDefault="00F759FE" w:rsidP="00606E70">
      <w:pPr>
        <w:numPr>
          <w:ilvl w:val="1"/>
          <w:numId w:val="38"/>
        </w:numPr>
        <w:shd w:val="clear" w:color="auto" w:fill="FFFFFF"/>
        <w:tabs>
          <w:tab w:val="num" w:pos="1080"/>
        </w:tabs>
        <w:ind w:left="0" w:firstLine="705"/>
        <w:jc w:val="both"/>
        <w:rPr>
          <w:bCs/>
          <w:iCs/>
          <w:sz w:val="30"/>
          <w:szCs w:val="30"/>
        </w:rPr>
      </w:pPr>
      <w:r w:rsidRPr="00606E70">
        <w:rPr>
          <w:bCs/>
          <w:iCs/>
          <w:sz w:val="30"/>
          <w:szCs w:val="30"/>
        </w:rPr>
        <w:t>употреблять в учреждении образования алкогольные, наркотические, психотропные или токсические средства;</w:t>
      </w:r>
    </w:p>
    <w:p w:rsidR="00606E70" w:rsidRDefault="00F759FE" w:rsidP="00606E70">
      <w:pPr>
        <w:numPr>
          <w:ilvl w:val="1"/>
          <w:numId w:val="38"/>
        </w:numPr>
        <w:shd w:val="clear" w:color="auto" w:fill="FFFFFF"/>
        <w:tabs>
          <w:tab w:val="num" w:pos="1080"/>
        </w:tabs>
        <w:ind w:left="0" w:firstLine="705"/>
        <w:jc w:val="both"/>
        <w:rPr>
          <w:bCs/>
          <w:iCs/>
          <w:sz w:val="30"/>
          <w:szCs w:val="30"/>
        </w:rPr>
      </w:pPr>
      <w:r w:rsidRPr="00606E70">
        <w:rPr>
          <w:bCs/>
          <w:iCs/>
          <w:sz w:val="30"/>
          <w:szCs w:val="30"/>
        </w:rPr>
        <w:t>курить во всех помещениях и на территории учреждения образования;</w:t>
      </w:r>
      <w:r w:rsidR="004A1823" w:rsidRPr="00606E70">
        <w:rPr>
          <w:bCs/>
          <w:iCs/>
          <w:sz w:val="30"/>
          <w:szCs w:val="30"/>
        </w:rPr>
        <w:t xml:space="preserve"> </w:t>
      </w:r>
    </w:p>
    <w:p w:rsidR="00606E70" w:rsidRDefault="00F759FE" w:rsidP="00606E70">
      <w:pPr>
        <w:numPr>
          <w:ilvl w:val="1"/>
          <w:numId w:val="38"/>
        </w:numPr>
        <w:shd w:val="clear" w:color="auto" w:fill="FFFFFF"/>
        <w:tabs>
          <w:tab w:val="num" w:pos="1080"/>
        </w:tabs>
        <w:ind w:left="0" w:firstLine="705"/>
        <w:jc w:val="both"/>
        <w:rPr>
          <w:bCs/>
          <w:iCs/>
          <w:sz w:val="30"/>
          <w:szCs w:val="30"/>
        </w:rPr>
      </w:pPr>
      <w:r w:rsidRPr="00606E70">
        <w:rPr>
          <w:bCs/>
          <w:iCs/>
          <w:sz w:val="30"/>
          <w:szCs w:val="30"/>
        </w:rPr>
        <w:lastRenderedPageBreak/>
        <w:t xml:space="preserve">пользоваться </w:t>
      </w:r>
      <w:r w:rsidR="000D0EF2" w:rsidRPr="00606E70">
        <w:rPr>
          <w:bCs/>
          <w:iCs/>
          <w:sz w:val="30"/>
          <w:szCs w:val="30"/>
        </w:rPr>
        <w:t xml:space="preserve">мобильным  телефоном </w:t>
      </w:r>
      <w:r w:rsidRPr="00606E70">
        <w:rPr>
          <w:bCs/>
          <w:iCs/>
          <w:sz w:val="30"/>
          <w:szCs w:val="30"/>
        </w:rPr>
        <w:t>на</w:t>
      </w:r>
      <w:r w:rsidR="0058002A">
        <w:rPr>
          <w:bCs/>
          <w:iCs/>
          <w:sz w:val="30"/>
          <w:szCs w:val="30"/>
        </w:rPr>
        <w:t xml:space="preserve"> учебных, факультативных</w:t>
      </w:r>
      <w:r w:rsidRPr="00606E70">
        <w:rPr>
          <w:bCs/>
          <w:iCs/>
          <w:sz w:val="30"/>
          <w:szCs w:val="30"/>
        </w:rPr>
        <w:t xml:space="preserve"> </w:t>
      </w:r>
      <w:r w:rsidR="0058002A">
        <w:rPr>
          <w:bCs/>
          <w:iCs/>
          <w:sz w:val="30"/>
          <w:szCs w:val="30"/>
        </w:rPr>
        <w:t>занятиях</w:t>
      </w:r>
      <w:r w:rsidRPr="00606E70">
        <w:rPr>
          <w:bCs/>
          <w:iCs/>
          <w:sz w:val="30"/>
          <w:szCs w:val="30"/>
        </w:rPr>
        <w:t xml:space="preserve"> или других </w:t>
      </w:r>
      <w:r w:rsidR="0058002A">
        <w:rPr>
          <w:bCs/>
          <w:iCs/>
          <w:sz w:val="30"/>
          <w:szCs w:val="30"/>
        </w:rPr>
        <w:t>образовательных</w:t>
      </w:r>
      <w:r w:rsidR="000D0EF2" w:rsidRPr="00606E70">
        <w:rPr>
          <w:bCs/>
          <w:iCs/>
          <w:sz w:val="30"/>
          <w:szCs w:val="30"/>
        </w:rPr>
        <w:t xml:space="preserve"> мероприятиях</w:t>
      </w:r>
      <w:r w:rsidR="00A45095">
        <w:rPr>
          <w:bCs/>
          <w:iCs/>
          <w:sz w:val="30"/>
          <w:szCs w:val="30"/>
        </w:rPr>
        <w:t>, пользоваться в личных интересах интернетом и стационарной связью в рабочее время</w:t>
      </w:r>
      <w:r w:rsidR="00606E70">
        <w:rPr>
          <w:bCs/>
          <w:iCs/>
          <w:sz w:val="30"/>
          <w:szCs w:val="30"/>
        </w:rPr>
        <w:t>;</w:t>
      </w:r>
    </w:p>
    <w:p w:rsidR="00606E70" w:rsidRDefault="00F759FE" w:rsidP="00606E70">
      <w:pPr>
        <w:numPr>
          <w:ilvl w:val="1"/>
          <w:numId w:val="38"/>
        </w:numPr>
        <w:shd w:val="clear" w:color="auto" w:fill="FFFFFF"/>
        <w:tabs>
          <w:tab w:val="num" w:pos="1080"/>
        </w:tabs>
        <w:ind w:left="0" w:firstLine="705"/>
        <w:jc w:val="both"/>
        <w:rPr>
          <w:bCs/>
          <w:iCs/>
          <w:sz w:val="30"/>
          <w:szCs w:val="30"/>
        </w:rPr>
      </w:pPr>
      <w:r w:rsidRPr="00606E70">
        <w:rPr>
          <w:bCs/>
          <w:iCs/>
          <w:sz w:val="30"/>
          <w:szCs w:val="30"/>
        </w:rPr>
        <w:t>являться на работу в неопрятном виде;</w:t>
      </w:r>
    </w:p>
    <w:p w:rsidR="00606E70" w:rsidRDefault="00F759FE" w:rsidP="00606E70">
      <w:pPr>
        <w:numPr>
          <w:ilvl w:val="1"/>
          <w:numId w:val="38"/>
        </w:numPr>
        <w:shd w:val="clear" w:color="auto" w:fill="FFFFFF"/>
        <w:tabs>
          <w:tab w:val="num" w:pos="1080"/>
        </w:tabs>
        <w:ind w:left="0" w:firstLine="705"/>
        <w:jc w:val="both"/>
        <w:rPr>
          <w:bCs/>
          <w:iCs/>
          <w:sz w:val="30"/>
          <w:szCs w:val="30"/>
        </w:rPr>
      </w:pPr>
      <w:r w:rsidRPr="00606E70">
        <w:rPr>
          <w:bCs/>
          <w:iCs/>
          <w:sz w:val="30"/>
          <w:szCs w:val="30"/>
        </w:rPr>
        <w:t>находиться в учреждении образования в головном уборе (для мужчин);</w:t>
      </w:r>
    </w:p>
    <w:p w:rsidR="00DE2B0F" w:rsidRDefault="00F759FE" w:rsidP="00DE2B0F">
      <w:pPr>
        <w:numPr>
          <w:ilvl w:val="1"/>
          <w:numId w:val="38"/>
        </w:numPr>
        <w:shd w:val="clear" w:color="auto" w:fill="FFFFFF"/>
        <w:tabs>
          <w:tab w:val="num" w:pos="1080"/>
        </w:tabs>
        <w:ind w:left="0" w:firstLine="705"/>
        <w:jc w:val="both"/>
        <w:rPr>
          <w:bCs/>
          <w:iCs/>
          <w:sz w:val="30"/>
          <w:szCs w:val="30"/>
        </w:rPr>
      </w:pPr>
      <w:r w:rsidRPr="00606E70">
        <w:rPr>
          <w:bCs/>
          <w:iCs/>
          <w:sz w:val="30"/>
          <w:szCs w:val="30"/>
        </w:rPr>
        <w:t xml:space="preserve">употреблять пищу в неустановленном месте </w:t>
      </w:r>
      <w:r w:rsidR="0058002A">
        <w:rPr>
          <w:bCs/>
          <w:iCs/>
          <w:sz w:val="30"/>
          <w:szCs w:val="30"/>
        </w:rPr>
        <w:t>и в неустановленное время</w:t>
      </w:r>
      <w:r w:rsidRPr="00606E70">
        <w:rPr>
          <w:bCs/>
          <w:iCs/>
          <w:sz w:val="30"/>
          <w:szCs w:val="30"/>
        </w:rPr>
        <w:t>;</w:t>
      </w:r>
    </w:p>
    <w:p w:rsidR="00DE2B0F" w:rsidRDefault="00F759FE" w:rsidP="00DE2B0F">
      <w:pPr>
        <w:numPr>
          <w:ilvl w:val="1"/>
          <w:numId w:val="38"/>
        </w:numPr>
        <w:shd w:val="clear" w:color="auto" w:fill="FFFFFF"/>
        <w:tabs>
          <w:tab w:val="num" w:pos="1080"/>
        </w:tabs>
        <w:ind w:left="0" w:firstLine="705"/>
        <w:jc w:val="both"/>
        <w:rPr>
          <w:bCs/>
          <w:iCs/>
          <w:sz w:val="30"/>
          <w:szCs w:val="30"/>
        </w:rPr>
      </w:pPr>
      <w:r w:rsidRPr="00DE2B0F">
        <w:rPr>
          <w:bCs/>
          <w:iCs/>
          <w:sz w:val="30"/>
          <w:szCs w:val="30"/>
        </w:rPr>
        <w:t>кричать, выяснять взаимные отношения на повышенных тонах;</w:t>
      </w:r>
    </w:p>
    <w:p w:rsidR="00DE2B0F" w:rsidRDefault="00F759FE" w:rsidP="00DE2B0F">
      <w:pPr>
        <w:numPr>
          <w:ilvl w:val="1"/>
          <w:numId w:val="38"/>
        </w:numPr>
        <w:shd w:val="clear" w:color="auto" w:fill="FFFFFF"/>
        <w:tabs>
          <w:tab w:val="num" w:pos="1080"/>
        </w:tabs>
        <w:ind w:left="0" w:firstLine="705"/>
        <w:jc w:val="both"/>
        <w:rPr>
          <w:bCs/>
          <w:iCs/>
          <w:sz w:val="30"/>
          <w:szCs w:val="30"/>
        </w:rPr>
      </w:pPr>
      <w:r w:rsidRPr="00DE2B0F">
        <w:rPr>
          <w:bCs/>
          <w:iCs/>
          <w:sz w:val="30"/>
          <w:szCs w:val="30"/>
        </w:rPr>
        <w:t>сквернословить;</w:t>
      </w:r>
    </w:p>
    <w:p w:rsidR="00DE2B0F" w:rsidRDefault="00F759FE" w:rsidP="00DE2B0F">
      <w:pPr>
        <w:numPr>
          <w:ilvl w:val="1"/>
          <w:numId w:val="38"/>
        </w:numPr>
        <w:shd w:val="clear" w:color="auto" w:fill="FFFFFF"/>
        <w:tabs>
          <w:tab w:val="num" w:pos="1080"/>
          <w:tab w:val="left" w:pos="1560"/>
        </w:tabs>
        <w:ind w:left="0" w:firstLine="705"/>
        <w:jc w:val="both"/>
        <w:rPr>
          <w:bCs/>
          <w:iCs/>
          <w:sz w:val="30"/>
          <w:szCs w:val="30"/>
        </w:rPr>
      </w:pPr>
      <w:r w:rsidRPr="00DE2B0F">
        <w:rPr>
          <w:bCs/>
          <w:iCs/>
          <w:sz w:val="30"/>
          <w:szCs w:val="30"/>
        </w:rPr>
        <w:t>унижать честь и достоинство друг друга;</w:t>
      </w:r>
    </w:p>
    <w:p w:rsidR="00DE2B0F" w:rsidRDefault="00F759FE" w:rsidP="00DE2B0F">
      <w:pPr>
        <w:numPr>
          <w:ilvl w:val="1"/>
          <w:numId w:val="38"/>
        </w:numPr>
        <w:shd w:val="clear" w:color="auto" w:fill="FFFFFF"/>
        <w:tabs>
          <w:tab w:val="num" w:pos="1080"/>
          <w:tab w:val="left" w:pos="1560"/>
        </w:tabs>
        <w:ind w:left="0" w:firstLine="705"/>
        <w:jc w:val="both"/>
        <w:rPr>
          <w:bCs/>
          <w:iCs/>
          <w:sz w:val="30"/>
          <w:szCs w:val="30"/>
        </w:rPr>
      </w:pPr>
      <w:r w:rsidRPr="00DE2B0F">
        <w:rPr>
          <w:bCs/>
          <w:iCs/>
          <w:sz w:val="30"/>
          <w:szCs w:val="30"/>
        </w:rPr>
        <w:t>вмешиваться в личную жизнь</w:t>
      </w:r>
      <w:r w:rsidR="00770A92" w:rsidRPr="00DE2B0F">
        <w:rPr>
          <w:bCs/>
          <w:iCs/>
          <w:sz w:val="30"/>
          <w:szCs w:val="30"/>
        </w:rPr>
        <w:t xml:space="preserve"> друг друга;</w:t>
      </w:r>
    </w:p>
    <w:p w:rsidR="00DE2B0F" w:rsidRDefault="00770A92" w:rsidP="00DE2B0F">
      <w:pPr>
        <w:numPr>
          <w:ilvl w:val="1"/>
          <w:numId w:val="38"/>
        </w:numPr>
        <w:shd w:val="clear" w:color="auto" w:fill="FFFFFF"/>
        <w:tabs>
          <w:tab w:val="num" w:pos="1080"/>
          <w:tab w:val="left" w:pos="1560"/>
        </w:tabs>
        <w:ind w:left="0" w:firstLine="705"/>
        <w:jc w:val="both"/>
        <w:rPr>
          <w:bCs/>
          <w:iCs/>
          <w:sz w:val="30"/>
          <w:szCs w:val="30"/>
        </w:rPr>
      </w:pPr>
      <w:r w:rsidRPr="00DE2B0F">
        <w:rPr>
          <w:bCs/>
          <w:iCs/>
          <w:sz w:val="30"/>
          <w:szCs w:val="30"/>
        </w:rPr>
        <w:t>создавать в трудовом коллективе нездоровый микроклимат;</w:t>
      </w:r>
    </w:p>
    <w:p w:rsidR="00770A92" w:rsidRPr="00DE2B0F" w:rsidRDefault="00770A92" w:rsidP="00DE2B0F">
      <w:pPr>
        <w:numPr>
          <w:ilvl w:val="1"/>
          <w:numId w:val="38"/>
        </w:numPr>
        <w:shd w:val="clear" w:color="auto" w:fill="FFFFFF"/>
        <w:tabs>
          <w:tab w:val="num" w:pos="1080"/>
          <w:tab w:val="left" w:pos="1560"/>
        </w:tabs>
        <w:ind w:left="0" w:firstLine="705"/>
        <w:jc w:val="both"/>
        <w:rPr>
          <w:bCs/>
          <w:iCs/>
          <w:sz w:val="30"/>
          <w:szCs w:val="30"/>
        </w:rPr>
      </w:pPr>
      <w:r w:rsidRPr="00DE2B0F">
        <w:rPr>
          <w:bCs/>
          <w:iCs/>
          <w:sz w:val="30"/>
          <w:szCs w:val="30"/>
        </w:rPr>
        <w:t>осуществлять деятельность структур, религиозных объединений, политических партий, и других общественных организаций, имеющих политические цели.</w:t>
      </w:r>
    </w:p>
    <w:p w:rsidR="00230971" w:rsidRPr="00761BF1" w:rsidRDefault="000D0EF2" w:rsidP="00DE2B0F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bCs/>
          <w:iCs/>
          <w:sz w:val="30"/>
          <w:szCs w:val="30"/>
        </w:rPr>
      </w:pPr>
      <w:r w:rsidRPr="00761BF1">
        <w:rPr>
          <w:bCs/>
          <w:iCs/>
          <w:sz w:val="30"/>
          <w:szCs w:val="30"/>
        </w:rPr>
        <w:t>Круг функциональных</w:t>
      </w:r>
      <w:r w:rsidR="00230971" w:rsidRPr="00761BF1">
        <w:rPr>
          <w:bCs/>
          <w:iCs/>
          <w:sz w:val="30"/>
          <w:szCs w:val="30"/>
        </w:rPr>
        <w:t xml:space="preserve"> обязанностей (</w:t>
      </w:r>
      <w:r w:rsidRPr="00761BF1">
        <w:rPr>
          <w:bCs/>
          <w:iCs/>
          <w:sz w:val="30"/>
          <w:szCs w:val="30"/>
        </w:rPr>
        <w:t xml:space="preserve">видов </w:t>
      </w:r>
      <w:r w:rsidR="00230971" w:rsidRPr="00761BF1">
        <w:rPr>
          <w:bCs/>
          <w:iCs/>
          <w:sz w:val="30"/>
          <w:szCs w:val="30"/>
        </w:rPr>
        <w:t>работ), которые должен выполнять каждый работник по одной или нескольким профессиям, специальностям или должностям соответствующей квалификации, определяется квалификационными справочниками, утвержденными в установленном порядке должностными инструкциями, положениями, иными локальными нормативными правовыми актами, а также трудовым договором.</w:t>
      </w:r>
    </w:p>
    <w:p w:rsidR="00230971" w:rsidRPr="00761BF1" w:rsidRDefault="00230971" w:rsidP="00761BF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761BF1">
        <w:rPr>
          <w:bCs/>
          <w:iCs/>
          <w:sz w:val="30"/>
          <w:szCs w:val="30"/>
        </w:rPr>
        <w:t>За неисполнение или ненадлежащее исполнение своих обязанностей работники несут ответственность, предусмотренную Трудовым кодексом</w:t>
      </w:r>
      <w:r w:rsidR="00906195">
        <w:rPr>
          <w:bCs/>
          <w:iCs/>
          <w:sz w:val="30"/>
          <w:szCs w:val="30"/>
        </w:rPr>
        <w:t xml:space="preserve"> Республики Беларусь</w:t>
      </w:r>
      <w:r w:rsidRPr="00761BF1">
        <w:rPr>
          <w:bCs/>
          <w:iCs/>
          <w:sz w:val="30"/>
          <w:szCs w:val="30"/>
        </w:rPr>
        <w:t xml:space="preserve"> и иными законодательными актами.</w:t>
      </w:r>
    </w:p>
    <w:p w:rsidR="00F673CB" w:rsidRPr="00761BF1" w:rsidRDefault="00F673CB" w:rsidP="00761BF1">
      <w:pPr>
        <w:shd w:val="clear" w:color="auto" w:fill="FFFFFF"/>
        <w:spacing w:before="100" w:beforeAutospacing="1" w:after="100" w:afterAutospacing="1"/>
        <w:jc w:val="center"/>
        <w:rPr>
          <w:sz w:val="30"/>
          <w:szCs w:val="30"/>
        </w:rPr>
      </w:pPr>
      <w:r w:rsidRPr="00761BF1">
        <w:rPr>
          <w:b/>
          <w:bCs/>
          <w:sz w:val="30"/>
          <w:szCs w:val="30"/>
        </w:rPr>
        <w:t>4.   ОБЯЗАННОСТИ НАНИМАТЕЛЯ</w:t>
      </w:r>
    </w:p>
    <w:p w:rsidR="00F673CB" w:rsidRPr="00761BF1" w:rsidRDefault="00F673CB" w:rsidP="00DE2B0F">
      <w:pPr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iCs/>
          <w:sz w:val="30"/>
          <w:szCs w:val="30"/>
        </w:rPr>
      </w:pPr>
      <w:r w:rsidRPr="00761BF1">
        <w:rPr>
          <w:bCs/>
          <w:iCs/>
          <w:sz w:val="30"/>
          <w:szCs w:val="30"/>
        </w:rPr>
        <w:t>Наниматель обязан:</w:t>
      </w:r>
    </w:p>
    <w:p w:rsidR="00DE2B0F" w:rsidRDefault="00F673CB" w:rsidP="00DE2B0F">
      <w:pPr>
        <w:numPr>
          <w:ilvl w:val="1"/>
          <w:numId w:val="38"/>
        </w:numPr>
        <w:shd w:val="clear" w:color="auto" w:fill="FFFFFF"/>
        <w:tabs>
          <w:tab w:val="left" w:pos="1260"/>
        </w:tabs>
        <w:jc w:val="both"/>
        <w:rPr>
          <w:sz w:val="30"/>
          <w:szCs w:val="30"/>
        </w:rPr>
      </w:pPr>
      <w:r w:rsidRPr="00761BF1">
        <w:rPr>
          <w:sz w:val="30"/>
          <w:szCs w:val="30"/>
        </w:rPr>
        <w:t>рационально использовать труд работников;</w:t>
      </w:r>
    </w:p>
    <w:p w:rsidR="00DE2B0F" w:rsidRDefault="00F673CB" w:rsidP="00DE2B0F">
      <w:pPr>
        <w:numPr>
          <w:ilvl w:val="1"/>
          <w:numId w:val="38"/>
        </w:numPr>
        <w:shd w:val="clear" w:color="auto" w:fill="FFFFFF"/>
        <w:tabs>
          <w:tab w:val="left" w:pos="1260"/>
        </w:tabs>
        <w:jc w:val="both"/>
        <w:rPr>
          <w:sz w:val="30"/>
          <w:szCs w:val="30"/>
        </w:rPr>
      </w:pPr>
      <w:r w:rsidRPr="00DE2B0F">
        <w:rPr>
          <w:sz w:val="30"/>
          <w:szCs w:val="30"/>
        </w:rPr>
        <w:t>обеспечи</w:t>
      </w:r>
      <w:r w:rsidR="00230971" w:rsidRPr="00DE2B0F">
        <w:rPr>
          <w:sz w:val="30"/>
          <w:szCs w:val="30"/>
        </w:rPr>
        <w:t xml:space="preserve">вать трудовую </w:t>
      </w:r>
      <w:r w:rsidR="00A745E8" w:rsidRPr="00DE2B0F">
        <w:rPr>
          <w:sz w:val="30"/>
          <w:szCs w:val="30"/>
        </w:rPr>
        <w:t>и производственную</w:t>
      </w:r>
      <w:r w:rsidRPr="00DE2B0F">
        <w:rPr>
          <w:sz w:val="30"/>
          <w:szCs w:val="30"/>
        </w:rPr>
        <w:t xml:space="preserve"> дисциплину;</w:t>
      </w:r>
    </w:p>
    <w:p w:rsidR="00DE2B0F" w:rsidRDefault="00F673CB" w:rsidP="00DE2B0F">
      <w:pPr>
        <w:numPr>
          <w:ilvl w:val="1"/>
          <w:numId w:val="38"/>
        </w:numPr>
        <w:shd w:val="clear" w:color="auto" w:fill="FFFFFF"/>
        <w:tabs>
          <w:tab w:val="left" w:pos="1260"/>
        </w:tabs>
        <w:jc w:val="both"/>
        <w:rPr>
          <w:sz w:val="30"/>
          <w:szCs w:val="30"/>
        </w:rPr>
      </w:pPr>
      <w:r w:rsidRPr="00DE2B0F">
        <w:rPr>
          <w:sz w:val="30"/>
          <w:szCs w:val="30"/>
        </w:rPr>
        <w:t>вести учет фактически отработанного работником времени;</w:t>
      </w:r>
    </w:p>
    <w:p w:rsidR="00DE2B0F" w:rsidRDefault="00F673CB" w:rsidP="00DE2B0F">
      <w:pPr>
        <w:numPr>
          <w:ilvl w:val="1"/>
          <w:numId w:val="38"/>
        </w:numPr>
        <w:shd w:val="clear" w:color="auto" w:fill="FFFFFF"/>
        <w:tabs>
          <w:tab w:val="left" w:pos="1260"/>
        </w:tabs>
        <w:ind w:left="0" w:firstLine="705"/>
        <w:jc w:val="both"/>
        <w:rPr>
          <w:sz w:val="30"/>
          <w:szCs w:val="30"/>
        </w:rPr>
      </w:pPr>
      <w:r w:rsidRPr="00DE2B0F">
        <w:rPr>
          <w:sz w:val="30"/>
          <w:szCs w:val="30"/>
        </w:rPr>
        <w:t>выплачивать заработную плату работникам в сроки и размерах, установленных</w:t>
      </w:r>
      <w:r w:rsidR="00AB1703" w:rsidRPr="00DE2B0F">
        <w:rPr>
          <w:sz w:val="30"/>
          <w:szCs w:val="30"/>
        </w:rPr>
        <w:t xml:space="preserve"> </w:t>
      </w:r>
      <w:r w:rsidRPr="00DE2B0F">
        <w:rPr>
          <w:sz w:val="30"/>
          <w:szCs w:val="30"/>
        </w:rPr>
        <w:t>законодательством, коллективным договором или трудовым договором;</w:t>
      </w:r>
    </w:p>
    <w:p w:rsidR="00DE2B0F" w:rsidRPr="0058002A" w:rsidRDefault="00DE2B0F" w:rsidP="00DE2B0F">
      <w:pPr>
        <w:numPr>
          <w:ilvl w:val="1"/>
          <w:numId w:val="38"/>
        </w:numPr>
        <w:shd w:val="clear" w:color="auto" w:fill="FFFFFF"/>
        <w:tabs>
          <w:tab w:val="left" w:pos="1260"/>
        </w:tabs>
        <w:ind w:left="0" w:firstLine="705"/>
        <w:jc w:val="both"/>
        <w:rPr>
          <w:sz w:val="30"/>
          <w:szCs w:val="30"/>
        </w:rPr>
      </w:pPr>
      <w:r w:rsidRPr="0058002A">
        <w:rPr>
          <w:sz w:val="30"/>
          <w:szCs w:val="30"/>
        </w:rPr>
        <w:t>обеспечи</w:t>
      </w:r>
      <w:r w:rsidR="00F673CB" w:rsidRPr="0058002A">
        <w:rPr>
          <w:sz w:val="30"/>
          <w:szCs w:val="30"/>
        </w:rPr>
        <w:t>ть на каждом рабочем месте</w:t>
      </w:r>
      <w:r w:rsidRPr="0058002A">
        <w:rPr>
          <w:sz w:val="30"/>
          <w:szCs w:val="30"/>
        </w:rPr>
        <w:t xml:space="preserve"> условия труда</w:t>
      </w:r>
      <w:r w:rsidR="00F673CB" w:rsidRPr="0058002A">
        <w:rPr>
          <w:sz w:val="30"/>
          <w:szCs w:val="30"/>
        </w:rPr>
        <w:t xml:space="preserve">, </w:t>
      </w:r>
      <w:r w:rsidRPr="0058002A">
        <w:rPr>
          <w:sz w:val="30"/>
          <w:szCs w:val="30"/>
        </w:rPr>
        <w:t xml:space="preserve">соответствующие требованиям по охране труда, соблюдать установленные </w:t>
      </w:r>
      <w:r w:rsidR="00F673CB" w:rsidRPr="0058002A">
        <w:rPr>
          <w:sz w:val="30"/>
          <w:szCs w:val="30"/>
        </w:rPr>
        <w:t>нормативными правовыми актами (документами) требования по охране труда</w:t>
      </w:r>
      <w:r w:rsidRPr="0058002A">
        <w:rPr>
          <w:sz w:val="30"/>
          <w:szCs w:val="30"/>
        </w:rPr>
        <w:t>, а п</w:t>
      </w:r>
      <w:r w:rsidR="00BD7AC1" w:rsidRPr="0058002A">
        <w:rPr>
          <w:sz w:val="30"/>
          <w:szCs w:val="30"/>
        </w:rPr>
        <w:t>ри отсутствии в нормативных правовых актах требований</w:t>
      </w:r>
      <w:r w:rsidRPr="0058002A">
        <w:rPr>
          <w:sz w:val="30"/>
          <w:szCs w:val="30"/>
        </w:rPr>
        <w:t xml:space="preserve"> по охране труда принимать необходимые</w:t>
      </w:r>
      <w:r w:rsidR="00BD7AC1" w:rsidRPr="0058002A">
        <w:rPr>
          <w:sz w:val="30"/>
          <w:szCs w:val="30"/>
        </w:rPr>
        <w:t xml:space="preserve"> меры</w:t>
      </w:r>
      <w:r w:rsidRPr="0058002A">
        <w:rPr>
          <w:sz w:val="30"/>
          <w:szCs w:val="30"/>
        </w:rPr>
        <w:t xml:space="preserve">, </w:t>
      </w:r>
      <w:r w:rsidRPr="0058002A">
        <w:rPr>
          <w:sz w:val="30"/>
          <w:szCs w:val="30"/>
        </w:rPr>
        <w:lastRenderedPageBreak/>
        <w:t>обеспечивающие сохранение жизни, здоровья и работоспособности работников в процессе трудовой деятельности;</w:t>
      </w:r>
      <w:r w:rsidR="00BD7AC1" w:rsidRPr="0058002A">
        <w:rPr>
          <w:sz w:val="30"/>
          <w:szCs w:val="30"/>
        </w:rPr>
        <w:t xml:space="preserve"> </w:t>
      </w:r>
    </w:p>
    <w:p w:rsidR="00DE2B0F" w:rsidRDefault="00F673CB" w:rsidP="00DE2B0F">
      <w:pPr>
        <w:numPr>
          <w:ilvl w:val="1"/>
          <w:numId w:val="38"/>
        </w:numPr>
        <w:shd w:val="clear" w:color="auto" w:fill="FFFFFF"/>
        <w:tabs>
          <w:tab w:val="left" w:pos="1260"/>
        </w:tabs>
        <w:ind w:left="0" w:firstLine="705"/>
        <w:jc w:val="both"/>
        <w:rPr>
          <w:color w:val="FF0000"/>
          <w:sz w:val="30"/>
          <w:szCs w:val="30"/>
        </w:rPr>
      </w:pPr>
      <w:r w:rsidRPr="00DE2B0F">
        <w:rPr>
          <w:sz w:val="30"/>
          <w:szCs w:val="30"/>
        </w:rPr>
        <w:t xml:space="preserve">принимать необходимые меры по профилактике </w:t>
      </w:r>
      <w:r w:rsidR="00DE2B0F" w:rsidRPr="0058002A">
        <w:rPr>
          <w:sz w:val="30"/>
          <w:szCs w:val="30"/>
        </w:rPr>
        <w:t xml:space="preserve">и предупреждению </w:t>
      </w:r>
      <w:r w:rsidRPr="0058002A">
        <w:rPr>
          <w:sz w:val="30"/>
          <w:szCs w:val="30"/>
        </w:rPr>
        <w:t>производственного травматизма, профессиональных и других заболеваний работников; контролировать знание и соблюдение</w:t>
      </w:r>
      <w:r w:rsidRPr="00DE2B0F">
        <w:rPr>
          <w:sz w:val="30"/>
          <w:szCs w:val="30"/>
        </w:rPr>
        <w:t xml:space="preserve"> р</w:t>
      </w:r>
      <w:r w:rsidR="00BD7AC1" w:rsidRPr="00DE2B0F">
        <w:rPr>
          <w:sz w:val="30"/>
          <w:szCs w:val="30"/>
        </w:rPr>
        <w:t>аботниками требований</w:t>
      </w:r>
      <w:r w:rsidRPr="00DE2B0F">
        <w:rPr>
          <w:sz w:val="30"/>
          <w:szCs w:val="30"/>
        </w:rPr>
        <w:t xml:space="preserve"> инструкций по </w:t>
      </w:r>
      <w:r w:rsidR="0058002A">
        <w:rPr>
          <w:sz w:val="30"/>
          <w:szCs w:val="30"/>
        </w:rPr>
        <w:t>охране труда</w:t>
      </w:r>
      <w:r w:rsidRPr="00DE2B0F">
        <w:rPr>
          <w:sz w:val="30"/>
          <w:szCs w:val="30"/>
        </w:rPr>
        <w:t xml:space="preserve"> и пожарной безопасности; своевременно и правильно проводить расследование и учет несчастных случаев на производстве;</w:t>
      </w:r>
    </w:p>
    <w:p w:rsidR="00DE2B0F" w:rsidRDefault="00F673CB" w:rsidP="00DE2B0F">
      <w:pPr>
        <w:numPr>
          <w:ilvl w:val="1"/>
          <w:numId w:val="38"/>
        </w:numPr>
        <w:shd w:val="clear" w:color="auto" w:fill="FFFFFF"/>
        <w:tabs>
          <w:tab w:val="left" w:pos="1260"/>
        </w:tabs>
        <w:ind w:left="0" w:firstLine="705"/>
        <w:jc w:val="both"/>
        <w:rPr>
          <w:color w:val="FF0000"/>
          <w:sz w:val="30"/>
          <w:szCs w:val="30"/>
        </w:rPr>
      </w:pPr>
      <w:r w:rsidRPr="00DE2B0F">
        <w:rPr>
          <w:sz w:val="30"/>
          <w:szCs w:val="30"/>
        </w:rPr>
        <w:t xml:space="preserve">в случаях, предусмотренных законодательством и локальными нормативными </w:t>
      </w:r>
      <w:r w:rsidR="00BD7AC1" w:rsidRPr="00DE2B0F">
        <w:rPr>
          <w:sz w:val="30"/>
          <w:szCs w:val="30"/>
        </w:rPr>
        <w:t xml:space="preserve"> правовыми </w:t>
      </w:r>
      <w:r w:rsidRPr="00DE2B0F">
        <w:rPr>
          <w:sz w:val="30"/>
          <w:szCs w:val="30"/>
        </w:rPr>
        <w:t>актами, своевременно предоставлять гарантии и компенсации в связи с вредными</w:t>
      </w:r>
      <w:r w:rsidR="00BD7AC1" w:rsidRPr="00DE2B0F">
        <w:rPr>
          <w:sz w:val="30"/>
          <w:szCs w:val="30"/>
        </w:rPr>
        <w:t xml:space="preserve"> и (или) опасными</w:t>
      </w:r>
      <w:r w:rsidRPr="00DE2B0F">
        <w:rPr>
          <w:sz w:val="30"/>
          <w:szCs w:val="30"/>
        </w:rPr>
        <w:t xml:space="preserve"> условиями труда</w:t>
      </w:r>
      <w:r w:rsidR="00BD7AC1" w:rsidRPr="00DE2B0F">
        <w:rPr>
          <w:sz w:val="30"/>
          <w:szCs w:val="30"/>
        </w:rPr>
        <w:t xml:space="preserve"> (сокращенный рабочий день, дополнительные отпуска)</w:t>
      </w:r>
      <w:r w:rsidRPr="00DE2B0F">
        <w:rPr>
          <w:sz w:val="30"/>
          <w:szCs w:val="30"/>
        </w:rPr>
        <w:t>; соблюдать нормы по охране труда женщин, молодежи и инвалидов;</w:t>
      </w:r>
    </w:p>
    <w:p w:rsidR="00DE2B0F" w:rsidRDefault="00F673CB" w:rsidP="00DE2B0F">
      <w:pPr>
        <w:numPr>
          <w:ilvl w:val="1"/>
          <w:numId w:val="38"/>
        </w:numPr>
        <w:shd w:val="clear" w:color="auto" w:fill="FFFFFF"/>
        <w:tabs>
          <w:tab w:val="left" w:pos="1260"/>
        </w:tabs>
        <w:ind w:left="0" w:firstLine="705"/>
        <w:jc w:val="both"/>
        <w:rPr>
          <w:color w:val="FF0000"/>
          <w:sz w:val="30"/>
          <w:szCs w:val="30"/>
        </w:rPr>
      </w:pPr>
      <w:r w:rsidRPr="00DE2B0F">
        <w:rPr>
          <w:sz w:val="30"/>
          <w:szCs w:val="30"/>
        </w:rPr>
        <w:t>обеспечивать работников в соответствии с установленными нормами специальной одеждой, специальной обувью и другими средствами индивидуальной защиты, организовывать надлежащее хранение и уход за этими средствами;</w:t>
      </w:r>
    </w:p>
    <w:p w:rsidR="00DE2B0F" w:rsidRDefault="00F673CB" w:rsidP="00DE2B0F">
      <w:pPr>
        <w:numPr>
          <w:ilvl w:val="1"/>
          <w:numId w:val="38"/>
        </w:numPr>
        <w:shd w:val="clear" w:color="auto" w:fill="FFFFFF"/>
        <w:tabs>
          <w:tab w:val="left" w:pos="1260"/>
        </w:tabs>
        <w:ind w:left="0" w:firstLine="705"/>
        <w:jc w:val="both"/>
        <w:rPr>
          <w:color w:val="FF0000"/>
          <w:sz w:val="30"/>
          <w:szCs w:val="30"/>
        </w:rPr>
      </w:pPr>
      <w:r w:rsidRPr="00DE2B0F">
        <w:rPr>
          <w:sz w:val="30"/>
          <w:szCs w:val="30"/>
        </w:rPr>
        <w:t>обеспечивать соблюдение законодательства о труде, условий, установленных коллект</w:t>
      </w:r>
      <w:r w:rsidR="00BD7AC1" w:rsidRPr="00DE2B0F">
        <w:rPr>
          <w:sz w:val="30"/>
          <w:szCs w:val="30"/>
        </w:rPr>
        <w:t>ивными договорами,</w:t>
      </w:r>
      <w:r w:rsidRPr="00DE2B0F">
        <w:rPr>
          <w:sz w:val="30"/>
          <w:szCs w:val="30"/>
        </w:rPr>
        <w:t xml:space="preserve"> другими локальными нормативными актами и трудовыми договорами;</w:t>
      </w:r>
    </w:p>
    <w:p w:rsidR="00DE2B0F" w:rsidRDefault="00F673CB" w:rsidP="00DE2B0F">
      <w:pPr>
        <w:numPr>
          <w:ilvl w:val="1"/>
          <w:numId w:val="38"/>
        </w:numPr>
        <w:shd w:val="clear" w:color="auto" w:fill="FFFFFF"/>
        <w:tabs>
          <w:tab w:val="left" w:pos="1260"/>
          <w:tab w:val="left" w:pos="1560"/>
        </w:tabs>
        <w:ind w:left="0" w:firstLine="705"/>
        <w:jc w:val="both"/>
        <w:rPr>
          <w:color w:val="FF0000"/>
          <w:sz w:val="30"/>
          <w:szCs w:val="30"/>
        </w:rPr>
      </w:pPr>
      <w:r w:rsidRPr="00DE2B0F">
        <w:rPr>
          <w:sz w:val="30"/>
          <w:szCs w:val="30"/>
        </w:rPr>
        <w:t>своевременно оформлять изменения в трудовых обязанностях работника и знакомить его с ними;</w:t>
      </w:r>
    </w:p>
    <w:p w:rsidR="00DE2B0F" w:rsidRPr="0058002A" w:rsidRDefault="00F673CB" w:rsidP="00DE2B0F">
      <w:pPr>
        <w:numPr>
          <w:ilvl w:val="1"/>
          <w:numId w:val="38"/>
        </w:numPr>
        <w:shd w:val="clear" w:color="auto" w:fill="FFFFFF"/>
        <w:tabs>
          <w:tab w:val="left" w:pos="1260"/>
          <w:tab w:val="left" w:pos="1560"/>
        </w:tabs>
        <w:ind w:left="0" w:firstLine="705"/>
        <w:jc w:val="both"/>
        <w:rPr>
          <w:sz w:val="30"/>
          <w:szCs w:val="30"/>
        </w:rPr>
      </w:pPr>
      <w:r w:rsidRPr="0058002A">
        <w:rPr>
          <w:sz w:val="30"/>
          <w:szCs w:val="30"/>
        </w:rPr>
        <w:t xml:space="preserve">обеспечивать </w:t>
      </w:r>
      <w:r w:rsidR="008831B0" w:rsidRPr="0058002A">
        <w:rPr>
          <w:sz w:val="30"/>
          <w:szCs w:val="30"/>
        </w:rPr>
        <w:t xml:space="preserve">подготовку, </w:t>
      </w:r>
      <w:r w:rsidRPr="0058002A">
        <w:rPr>
          <w:sz w:val="30"/>
          <w:szCs w:val="30"/>
        </w:rPr>
        <w:t>повышение квалификации</w:t>
      </w:r>
      <w:r w:rsidR="008831B0" w:rsidRPr="0058002A">
        <w:rPr>
          <w:sz w:val="30"/>
          <w:szCs w:val="30"/>
        </w:rPr>
        <w:t>, переподготовку и стажировку</w:t>
      </w:r>
      <w:r w:rsidRPr="0058002A">
        <w:rPr>
          <w:sz w:val="30"/>
          <w:szCs w:val="30"/>
        </w:rPr>
        <w:t xml:space="preserve"> работников</w:t>
      </w:r>
      <w:r w:rsidR="008831B0" w:rsidRPr="0058002A">
        <w:rPr>
          <w:sz w:val="30"/>
          <w:szCs w:val="30"/>
        </w:rPr>
        <w:t xml:space="preserve"> в соответствии с законодательством</w:t>
      </w:r>
      <w:r w:rsidRPr="0058002A">
        <w:rPr>
          <w:sz w:val="30"/>
          <w:szCs w:val="30"/>
        </w:rPr>
        <w:t>;</w:t>
      </w:r>
    </w:p>
    <w:p w:rsidR="00DE2B0F" w:rsidRPr="0058002A" w:rsidRDefault="00F673CB" w:rsidP="00DE2B0F">
      <w:pPr>
        <w:numPr>
          <w:ilvl w:val="1"/>
          <w:numId w:val="38"/>
        </w:numPr>
        <w:shd w:val="clear" w:color="auto" w:fill="FFFFFF"/>
        <w:tabs>
          <w:tab w:val="left" w:pos="1260"/>
          <w:tab w:val="left" w:pos="1560"/>
        </w:tabs>
        <w:ind w:left="0" w:firstLine="705"/>
        <w:jc w:val="both"/>
        <w:rPr>
          <w:sz w:val="30"/>
          <w:szCs w:val="30"/>
        </w:rPr>
      </w:pPr>
      <w:r w:rsidRPr="0058002A">
        <w:rPr>
          <w:sz w:val="30"/>
          <w:szCs w:val="30"/>
        </w:rPr>
        <w:t xml:space="preserve">создавать необходимые условия для </w:t>
      </w:r>
      <w:r w:rsidR="00BD7AC1" w:rsidRPr="0058002A">
        <w:rPr>
          <w:sz w:val="30"/>
          <w:szCs w:val="30"/>
        </w:rPr>
        <w:t>совмещения</w:t>
      </w:r>
      <w:r w:rsidRPr="0058002A">
        <w:rPr>
          <w:sz w:val="30"/>
          <w:szCs w:val="30"/>
        </w:rPr>
        <w:t xml:space="preserve"> работы с </w:t>
      </w:r>
      <w:r w:rsidR="008831B0" w:rsidRPr="0058002A">
        <w:rPr>
          <w:sz w:val="30"/>
          <w:szCs w:val="30"/>
        </w:rPr>
        <w:t>получением образования</w:t>
      </w:r>
      <w:r w:rsidR="00BD7AC1" w:rsidRPr="0058002A">
        <w:rPr>
          <w:sz w:val="30"/>
          <w:szCs w:val="30"/>
        </w:rPr>
        <w:t xml:space="preserve"> в соответствии с Трудовым кодексом</w:t>
      </w:r>
      <w:r w:rsidR="00DE2B0F" w:rsidRPr="0058002A">
        <w:rPr>
          <w:sz w:val="30"/>
          <w:szCs w:val="30"/>
        </w:rPr>
        <w:t xml:space="preserve"> Республики Беларусь</w:t>
      </w:r>
      <w:r w:rsidRPr="0058002A">
        <w:rPr>
          <w:sz w:val="30"/>
          <w:szCs w:val="30"/>
        </w:rPr>
        <w:t>;</w:t>
      </w:r>
    </w:p>
    <w:p w:rsidR="00DE2B0F" w:rsidRPr="0058002A" w:rsidRDefault="00F673CB" w:rsidP="00DE2B0F">
      <w:pPr>
        <w:numPr>
          <w:ilvl w:val="1"/>
          <w:numId w:val="38"/>
        </w:numPr>
        <w:shd w:val="clear" w:color="auto" w:fill="FFFFFF"/>
        <w:tabs>
          <w:tab w:val="left" w:pos="1260"/>
          <w:tab w:val="left" w:pos="1560"/>
        </w:tabs>
        <w:ind w:left="0" w:firstLine="705"/>
        <w:jc w:val="both"/>
        <w:rPr>
          <w:sz w:val="30"/>
          <w:szCs w:val="30"/>
        </w:rPr>
      </w:pPr>
      <w:r w:rsidRPr="0058002A">
        <w:rPr>
          <w:sz w:val="30"/>
          <w:szCs w:val="30"/>
        </w:rPr>
        <w:t>обеспечивать участие работников в управлении учреждением образования, своевременно рассматривать критические замечания работников и сообщать им о принятых мерах;</w:t>
      </w:r>
    </w:p>
    <w:p w:rsidR="00DE2B0F" w:rsidRPr="0058002A" w:rsidRDefault="00F673CB" w:rsidP="00DE2B0F">
      <w:pPr>
        <w:numPr>
          <w:ilvl w:val="1"/>
          <w:numId w:val="38"/>
        </w:numPr>
        <w:shd w:val="clear" w:color="auto" w:fill="FFFFFF"/>
        <w:tabs>
          <w:tab w:val="left" w:pos="1260"/>
          <w:tab w:val="left" w:pos="1560"/>
        </w:tabs>
        <w:ind w:left="0" w:firstLine="705"/>
        <w:jc w:val="both"/>
        <w:rPr>
          <w:sz w:val="30"/>
          <w:szCs w:val="30"/>
        </w:rPr>
      </w:pPr>
      <w:r w:rsidRPr="0058002A">
        <w:rPr>
          <w:sz w:val="30"/>
          <w:szCs w:val="30"/>
        </w:rPr>
        <w:t>представлять статистические данные о труде</w:t>
      </w:r>
      <w:r w:rsidR="008831B0" w:rsidRPr="0058002A">
        <w:rPr>
          <w:sz w:val="30"/>
          <w:szCs w:val="30"/>
        </w:rPr>
        <w:t>, по вопросам условий и охраны труда</w:t>
      </w:r>
      <w:r w:rsidRPr="0058002A">
        <w:rPr>
          <w:sz w:val="30"/>
          <w:szCs w:val="30"/>
        </w:rPr>
        <w:t xml:space="preserve"> в объеме и порядке, определяемых законодательством;</w:t>
      </w:r>
    </w:p>
    <w:p w:rsidR="00DE2B0F" w:rsidRDefault="00F673CB" w:rsidP="00DE2B0F">
      <w:pPr>
        <w:numPr>
          <w:ilvl w:val="1"/>
          <w:numId w:val="38"/>
        </w:numPr>
        <w:shd w:val="clear" w:color="auto" w:fill="FFFFFF"/>
        <w:tabs>
          <w:tab w:val="left" w:pos="1260"/>
          <w:tab w:val="left" w:pos="1560"/>
        </w:tabs>
        <w:ind w:left="0" w:firstLine="705"/>
        <w:jc w:val="both"/>
        <w:rPr>
          <w:color w:val="FF0000"/>
          <w:sz w:val="30"/>
          <w:szCs w:val="30"/>
        </w:rPr>
      </w:pPr>
      <w:r w:rsidRPr="00DE2B0F">
        <w:rPr>
          <w:sz w:val="30"/>
          <w:szCs w:val="30"/>
        </w:rPr>
        <w:t>оформлять изменения условий и прекращение трудового договора с работниками приказом;</w:t>
      </w:r>
    </w:p>
    <w:p w:rsidR="00DE2B0F" w:rsidRDefault="00F673CB" w:rsidP="00DE2B0F">
      <w:pPr>
        <w:numPr>
          <w:ilvl w:val="1"/>
          <w:numId w:val="38"/>
        </w:numPr>
        <w:shd w:val="clear" w:color="auto" w:fill="FFFFFF"/>
        <w:tabs>
          <w:tab w:val="left" w:pos="1260"/>
          <w:tab w:val="left" w:pos="1560"/>
        </w:tabs>
        <w:ind w:left="0" w:firstLine="705"/>
        <w:jc w:val="both"/>
        <w:rPr>
          <w:color w:val="FF0000"/>
          <w:sz w:val="30"/>
          <w:szCs w:val="30"/>
        </w:rPr>
      </w:pPr>
      <w:r w:rsidRPr="00DE2B0F">
        <w:rPr>
          <w:sz w:val="30"/>
          <w:szCs w:val="30"/>
        </w:rPr>
        <w:t>отстранять работников от работы в случаях, предусмотренных Трудовым кодексом</w:t>
      </w:r>
      <w:r w:rsidR="00DE2B0F">
        <w:rPr>
          <w:sz w:val="30"/>
          <w:szCs w:val="30"/>
        </w:rPr>
        <w:t xml:space="preserve"> Республики Беларусь</w:t>
      </w:r>
      <w:r w:rsidR="00906195">
        <w:rPr>
          <w:sz w:val="30"/>
          <w:szCs w:val="30"/>
        </w:rPr>
        <w:t xml:space="preserve"> и законодательством</w:t>
      </w:r>
      <w:r w:rsidRPr="00DE2B0F">
        <w:rPr>
          <w:sz w:val="30"/>
          <w:szCs w:val="30"/>
        </w:rPr>
        <w:t>;</w:t>
      </w:r>
    </w:p>
    <w:p w:rsidR="00BD7AC1" w:rsidRPr="00DE2B0F" w:rsidRDefault="000D0EF2" w:rsidP="00DE2B0F">
      <w:pPr>
        <w:numPr>
          <w:ilvl w:val="1"/>
          <w:numId w:val="38"/>
        </w:numPr>
        <w:shd w:val="clear" w:color="auto" w:fill="FFFFFF"/>
        <w:tabs>
          <w:tab w:val="left" w:pos="1260"/>
          <w:tab w:val="left" w:pos="1560"/>
        </w:tabs>
        <w:ind w:left="0" w:firstLine="705"/>
        <w:jc w:val="both"/>
        <w:rPr>
          <w:color w:val="FF0000"/>
          <w:sz w:val="30"/>
          <w:szCs w:val="30"/>
        </w:rPr>
      </w:pPr>
      <w:r w:rsidRPr="00DE2B0F">
        <w:rPr>
          <w:sz w:val="30"/>
          <w:szCs w:val="30"/>
        </w:rPr>
        <w:t>и</w:t>
      </w:r>
      <w:r w:rsidR="00BD7AC1" w:rsidRPr="00DE2B0F">
        <w:rPr>
          <w:sz w:val="30"/>
          <w:szCs w:val="30"/>
        </w:rPr>
        <w:t>сполнять другие обязанности, вытекающие из законодательства, локальных нормативных правовых актов и трудовых договоров.</w:t>
      </w:r>
    </w:p>
    <w:p w:rsidR="00F673CB" w:rsidRPr="00761BF1" w:rsidRDefault="00F673CB" w:rsidP="008831B0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bCs/>
          <w:sz w:val="30"/>
          <w:szCs w:val="30"/>
        </w:rPr>
      </w:pPr>
      <w:r w:rsidRPr="00761BF1">
        <w:rPr>
          <w:bCs/>
          <w:sz w:val="30"/>
          <w:szCs w:val="30"/>
        </w:rPr>
        <w:lastRenderedPageBreak/>
        <w:t>Наниматель осуществляет свои обязанности в соответствующих случаях по соглас</w:t>
      </w:r>
      <w:r w:rsidR="007D2E5A">
        <w:rPr>
          <w:bCs/>
          <w:sz w:val="30"/>
          <w:szCs w:val="30"/>
        </w:rPr>
        <w:t>ованию или с участием профсоюза</w:t>
      </w:r>
      <w:r w:rsidRPr="00761BF1">
        <w:rPr>
          <w:bCs/>
          <w:sz w:val="30"/>
          <w:szCs w:val="30"/>
        </w:rPr>
        <w:t>, в том числе при принятии локальных нормативных</w:t>
      </w:r>
      <w:r w:rsidR="00A745E8" w:rsidRPr="00761BF1">
        <w:rPr>
          <w:bCs/>
          <w:sz w:val="30"/>
          <w:szCs w:val="30"/>
        </w:rPr>
        <w:t xml:space="preserve"> правовых</w:t>
      </w:r>
      <w:r w:rsidRPr="00761BF1">
        <w:rPr>
          <w:bCs/>
          <w:sz w:val="30"/>
          <w:szCs w:val="30"/>
        </w:rPr>
        <w:t xml:space="preserve"> актов, затрагивающих трудовые и социально-экономические права работников.</w:t>
      </w:r>
    </w:p>
    <w:p w:rsidR="00761BF1" w:rsidRPr="008831B0" w:rsidRDefault="00F673CB" w:rsidP="008831B0">
      <w:pPr>
        <w:shd w:val="clear" w:color="auto" w:fill="FFFFFF"/>
        <w:ind w:firstLine="708"/>
        <w:jc w:val="both"/>
        <w:rPr>
          <w:bCs/>
          <w:sz w:val="30"/>
          <w:szCs w:val="30"/>
        </w:rPr>
      </w:pPr>
      <w:r w:rsidRPr="00761BF1">
        <w:rPr>
          <w:bCs/>
          <w:sz w:val="30"/>
          <w:szCs w:val="30"/>
        </w:rPr>
        <w:t>За неисполнение или ненадлежащее исполнение своих обязанностей наниматель</w:t>
      </w:r>
      <w:r w:rsidR="000E2E93" w:rsidRPr="00761BF1">
        <w:rPr>
          <w:bCs/>
          <w:sz w:val="30"/>
          <w:szCs w:val="30"/>
        </w:rPr>
        <w:t xml:space="preserve"> (уполномоченное должностное лицо нанимателя) несу</w:t>
      </w:r>
      <w:r w:rsidRPr="00761BF1">
        <w:rPr>
          <w:bCs/>
          <w:sz w:val="30"/>
          <w:szCs w:val="30"/>
        </w:rPr>
        <w:t xml:space="preserve">т ответственность, предусмотренную Трудовым кодексом </w:t>
      </w:r>
      <w:r w:rsidR="008831B0">
        <w:rPr>
          <w:bCs/>
          <w:sz w:val="30"/>
          <w:szCs w:val="30"/>
        </w:rPr>
        <w:t xml:space="preserve">Республики Беларусь </w:t>
      </w:r>
      <w:r w:rsidRPr="00761BF1">
        <w:rPr>
          <w:bCs/>
          <w:sz w:val="30"/>
          <w:szCs w:val="30"/>
        </w:rPr>
        <w:t>и иными</w:t>
      </w:r>
      <w:r w:rsidRPr="00761BF1">
        <w:rPr>
          <w:b/>
          <w:bCs/>
          <w:sz w:val="30"/>
          <w:szCs w:val="30"/>
        </w:rPr>
        <w:t xml:space="preserve"> </w:t>
      </w:r>
      <w:r w:rsidRPr="00761BF1">
        <w:rPr>
          <w:bCs/>
          <w:sz w:val="30"/>
          <w:szCs w:val="30"/>
        </w:rPr>
        <w:t>законодательными актами.</w:t>
      </w:r>
    </w:p>
    <w:p w:rsidR="00F673CB" w:rsidRPr="00761BF1" w:rsidRDefault="00F673CB" w:rsidP="00761BF1">
      <w:pPr>
        <w:shd w:val="clear" w:color="auto" w:fill="FFFFFF"/>
        <w:spacing w:before="100" w:beforeAutospacing="1" w:after="100" w:afterAutospacing="1"/>
        <w:jc w:val="center"/>
        <w:rPr>
          <w:sz w:val="30"/>
          <w:szCs w:val="30"/>
        </w:rPr>
      </w:pPr>
      <w:r w:rsidRPr="00761BF1">
        <w:rPr>
          <w:b/>
          <w:bCs/>
          <w:sz w:val="30"/>
          <w:szCs w:val="30"/>
        </w:rPr>
        <w:t>5.  РАБОЧЕЕ ВРЕМЯ И ЕГО ИСПОЛЬЗОВАНИЕ.</w:t>
      </w:r>
    </w:p>
    <w:p w:rsidR="0035781E" w:rsidRDefault="00737BCD" w:rsidP="00AF1E20">
      <w:pPr>
        <w:numPr>
          <w:ilvl w:val="0"/>
          <w:numId w:val="38"/>
        </w:numPr>
        <w:shd w:val="clear" w:color="auto" w:fill="FFFFFF"/>
        <w:tabs>
          <w:tab w:val="left" w:pos="0"/>
          <w:tab w:val="left" w:pos="845"/>
        </w:tabs>
        <w:ind w:left="0" w:firstLine="709"/>
        <w:jc w:val="both"/>
        <w:rPr>
          <w:sz w:val="30"/>
          <w:szCs w:val="30"/>
        </w:rPr>
      </w:pPr>
      <w:r w:rsidRPr="0035781E">
        <w:rPr>
          <w:sz w:val="30"/>
          <w:szCs w:val="30"/>
        </w:rPr>
        <w:t>Режим работы учреждения</w:t>
      </w:r>
      <w:r w:rsidR="007D2E5A" w:rsidRPr="0035781E">
        <w:rPr>
          <w:sz w:val="30"/>
          <w:szCs w:val="30"/>
        </w:rPr>
        <w:t xml:space="preserve"> образования</w:t>
      </w:r>
      <w:r w:rsidRPr="0035781E">
        <w:rPr>
          <w:sz w:val="30"/>
          <w:szCs w:val="30"/>
        </w:rPr>
        <w:t>: по</w:t>
      </w:r>
      <w:r w:rsidR="007D2E5A" w:rsidRPr="0035781E">
        <w:rPr>
          <w:sz w:val="30"/>
          <w:szCs w:val="30"/>
        </w:rPr>
        <w:t>недельник – пятница с 7.30</w:t>
      </w:r>
      <w:r w:rsidR="00213809" w:rsidRPr="0035781E">
        <w:rPr>
          <w:sz w:val="30"/>
          <w:szCs w:val="30"/>
        </w:rPr>
        <w:t xml:space="preserve"> до 1</w:t>
      </w:r>
      <w:r w:rsidR="0035781E" w:rsidRPr="0035781E">
        <w:rPr>
          <w:sz w:val="30"/>
          <w:szCs w:val="30"/>
        </w:rPr>
        <w:t>7</w:t>
      </w:r>
      <w:r w:rsidR="00213809" w:rsidRPr="0035781E">
        <w:rPr>
          <w:sz w:val="30"/>
          <w:szCs w:val="30"/>
        </w:rPr>
        <w:t>.</w:t>
      </w:r>
      <w:r w:rsidR="0035781E" w:rsidRPr="0035781E">
        <w:rPr>
          <w:sz w:val="30"/>
          <w:szCs w:val="30"/>
        </w:rPr>
        <w:t>3</w:t>
      </w:r>
      <w:r w:rsidR="00213809" w:rsidRPr="0035781E">
        <w:rPr>
          <w:sz w:val="30"/>
          <w:szCs w:val="30"/>
        </w:rPr>
        <w:t>0, суббота  - с 8.00 до 13</w:t>
      </w:r>
      <w:r w:rsidRPr="0035781E">
        <w:rPr>
          <w:sz w:val="30"/>
          <w:szCs w:val="30"/>
        </w:rPr>
        <w:t>.00.</w:t>
      </w:r>
      <w:r w:rsidR="00213809" w:rsidRPr="0035781E">
        <w:rPr>
          <w:sz w:val="30"/>
          <w:szCs w:val="30"/>
        </w:rPr>
        <w:t xml:space="preserve"> </w:t>
      </w:r>
    </w:p>
    <w:p w:rsidR="002222C1" w:rsidRPr="002222C1" w:rsidRDefault="002222C1" w:rsidP="002222C1">
      <w:pPr>
        <w:pStyle w:val="aa"/>
        <w:numPr>
          <w:ilvl w:val="0"/>
          <w:numId w:val="38"/>
        </w:numPr>
        <w:spacing w:before="100" w:beforeAutospacing="1" w:after="100" w:afterAutospacing="1"/>
        <w:ind w:hanging="33"/>
        <w:jc w:val="both"/>
        <w:rPr>
          <w:sz w:val="30"/>
          <w:szCs w:val="30"/>
        </w:rPr>
      </w:pPr>
      <w:r w:rsidRPr="002222C1">
        <w:rPr>
          <w:sz w:val="30"/>
          <w:szCs w:val="30"/>
        </w:rPr>
        <w:t>Расписание звонков в понедельник, вторник, среду, пятницу: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2010"/>
        <w:gridCol w:w="1305"/>
        <w:gridCol w:w="2460"/>
      </w:tblGrid>
      <w:tr w:rsidR="002222C1" w:rsidRPr="002222C1" w:rsidTr="002A7226">
        <w:trPr>
          <w:tblCellSpacing w:w="15" w:type="dxa"/>
        </w:trPr>
        <w:tc>
          <w:tcPr>
            <w:tcW w:w="3285" w:type="dxa"/>
            <w:gridSpan w:val="2"/>
            <w:vAlign w:val="center"/>
            <w:hideMark/>
          </w:tcPr>
          <w:p w:rsidR="002222C1" w:rsidRPr="002222C1" w:rsidRDefault="002222C1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1 смена</w:t>
            </w:r>
          </w:p>
        </w:tc>
        <w:tc>
          <w:tcPr>
            <w:tcW w:w="3720" w:type="dxa"/>
            <w:gridSpan w:val="2"/>
            <w:vAlign w:val="center"/>
            <w:hideMark/>
          </w:tcPr>
          <w:p w:rsidR="002222C1" w:rsidRPr="002222C1" w:rsidRDefault="002A7226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Для учащихся 1-х классов</w:t>
            </w:r>
          </w:p>
        </w:tc>
      </w:tr>
      <w:tr w:rsidR="002A7226" w:rsidRPr="002222C1" w:rsidTr="002A7226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2A7226" w:rsidRPr="002222C1" w:rsidRDefault="002A7226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1 урок</w:t>
            </w:r>
          </w:p>
        </w:tc>
        <w:tc>
          <w:tcPr>
            <w:tcW w:w="1980" w:type="dxa"/>
            <w:vAlign w:val="center"/>
            <w:hideMark/>
          </w:tcPr>
          <w:p w:rsidR="002A7226" w:rsidRPr="002222C1" w:rsidRDefault="002A7226" w:rsidP="002A7226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9.00</w:t>
            </w:r>
            <w:r w:rsidRPr="002222C1">
              <w:rPr>
                <w:sz w:val="30"/>
                <w:szCs w:val="30"/>
              </w:rPr>
              <w:t xml:space="preserve"> – 9.</w:t>
            </w:r>
            <w:r>
              <w:rPr>
                <w:sz w:val="30"/>
                <w:szCs w:val="30"/>
              </w:rPr>
              <w:t>4</w:t>
            </w:r>
            <w:r w:rsidRPr="002222C1">
              <w:rPr>
                <w:sz w:val="30"/>
                <w:szCs w:val="30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2A7226" w:rsidRPr="002222C1" w:rsidRDefault="002A7226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1 урок</w:t>
            </w:r>
          </w:p>
        </w:tc>
        <w:tc>
          <w:tcPr>
            <w:tcW w:w="2415" w:type="dxa"/>
            <w:vAlign w:val="center"/>
            <w:hideMark/>
          </w:tcPr>
          <w:p w:rsidR="002A7226" w:rsidRPr="002222C1" w:rsidRDefault="002A7226" w:rsidP="00490712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9.00</w:t>
            </w:r>
            <w:r w:rsidRPr="002222C1">
              <w:rPr>
                <w:sz w:val="30"/>
                <w:szCs w:val="30"/>
              </w:rPr>
              <w:t xml:space="preserve"> – 9.</w:t>
            </w:r>
            <w:r w:rsidR="00490712">
              <w:rPr>
                <w:sz w:val="30"/>
                <w:szCs w:val="30"/>
              </w:rPr>
              <w:t>3</w:t>
            </w:r>
            <w:r w:rsidRPr="002222C1">
              <w:rPr>
                <w:sz w:val="30"/>
                <w:szCs w:val="30"/>
              </w:rPr>
              <w:t>5</w:t>
            </w:r>
          </w:p>
        </w:tc>
      </w:tr>
      <w:tr w:rsidR="002A7226" w:rsidRPr="002222C1" w:rsidTr="002A7226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2A7226" w:rsidRPr="002222C1" w:rsidRDefault="002A7226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2 урок</w:t>
            </w:r>
          </w:p>
        </w:tc>
        <w:tc>
          <w:tcPr>
            <w:tcW w:w="1980" w:type="dxa"/>
            <w:vAlign w:val="center"/>
            <w:hideMark/>
          </w:tcPr>
          <w:p w:rsidR="002A7226" w:rsidRPr="002222C1" w:rsidRDefault="002A7226" w:rsidP="002A7226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9.</w:t>
            </w:r>
            <w:r>
              <w:rPr>
                <w:sz w:val="30"/>
                <w:szCs w:val="30"/>
              </w:rPr>
              <w:t>55</w:t>
            </w:r>
            <w:r w:rsidRPr="002222C1">
              <w:rPr>
                <w:sz w:val="30"/>
                <w:szCs w:val="30"/>
              </w:rPr>
              <w:t xml:space="preserve"> – 10.</w:t>
            </w:r>
            <w:r>
              <w:rPr>
                <w:sz w:val="30"/>
                <w:szCs w:val="30"/>
              </w:rPr>
              <w:t>40</w:t>
            </w:r>
          </w:p>
        </w:tc>
        <w:tc>
          <w:tcPr>
            <w:tcW w:w="1275" w:type="dxa"/>
            <w:vAlign w:val="center"/>
            <w:hideMark/>
          </w:tcPr>
          <w:p w:rsidR="002A7226" w:rsidRPr="002222C1" w:rsidRDefault="002A7226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2 урок</w:t>
            </w:r>
          </w:p>
        </w:tc>
        <w:tc>
          <w:tcPr>
            <w:tcW w:w="2415" w:type="dxa"/>
            <w:vAlign w:val="center"/>
            <w:hideMark/>
          </w:tcPr>
          <w:p w:rsidR="002A7226" w:rsidRPr="002222C1" w:rsidRDefault="002A7226" w:rsidP="00490712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9.</w:t>
            </w:r>
            <w:r>
              <w:rPr>
                <w:sz w:val="30"/>
                <w:szCs w:val="30"/>
              </w:rPr>
              <w:t>55</w:t>
            </w:r>
            <w:r w:rsidRPr="002222C1">
              <w:rPr>
                <w:sz w:val="30"/>
                <w:szCs w:val="30"/>
              </w:rPr>
              <w:t xml:space="preserve"> – 10.</w:t>
            </w:r>
            <w:r w:rsidR="00490712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0</w:t>
            </w:r>
          </w:p>
        </w:tc>
      </w:tr>
      <w:tr w:rsidR="002A7226" w:rsidRPr="002222C1" w:rsidTr="002A7226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2A7226" w:rsidRPr="002222C1" w:rsidRDefault="002A7226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3 урок</w:t>
            </w:r>
          </w:p>
        </w:tc>
        <w:tc>
          <w:tcPr>
            <w:tcW w:w="1980" w:type="dxa"/>
            <w:vAlign w:val="center"/>
            <w:hideMark/>
          </w:tcPr>
          <w:p w:rsidR="002A7226" w:rsidRPr="002222C1" w:rsidRDefault="002A7226" w:rsidP="002A7226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</w:t>
            </w:r>
            <w:r w:rsidRPr="002222C1">
              <w:rPr>
                <w:sz w:val="30"/>
                <w:szCs w:val="30"/>
              </w:rPr>
              <w:t xml:space="preserve"> – 11.</w:t>
            </w:r>
            <w:r>
              <w:rPr>
                <w:sz w:val="30"/>
                <w:szCs w:val="30"/>
              </w:rPr>
              <w:t>4</w:t>
            </w:r>
            <w:r w:rsidRPr="002222C1">
              <w:rPr>
                <w:sz w:val="30"/>
                <w:szCs w:val="30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2A7226" w:rsidRPr="002222C1" w:rsidRDefault="002A7226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3 урок</w:t>
            </w:r>
          </w:p>
        </w:tc>
        <w:tc>
          <w:tcPr>
            <w:tcW w:w="2415" w:type="dxa"/>
            <w:vAlign w:val="center"/>
            <w:hideMark/>
          </w:tcPr>
          <w:p w:rsidR="002A7226" w:rsidRPr="002222C1" w:rsidRDefault="002A7226" w:rsidP="00490712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490712">
              <w:rPr>
                <w:sz w:val="30"/>
                <w:szCs w:val="30"/>
              </w:rPr>
              <w:t>0.5</w:t>
            </w:r>
            <w:r>
              <w:rPr>
                <w:sz w:val="30"/>
                <w:szCs w:val="30"/>
              </w:rPr>
              <w:t>0</w:t>
            </w:r>
            <w:r w:rsidRPr="002222C1">
              <w:rPr>
                <w:sz w:val="30"/>
                <w:szCs w:val="30"/>
              </w:rPr>
              <w:t xml:space="preserve"> – 11.</w:t>
            </w:r>
            <w:r w:rsidR="00490712">
              <w:rPr>
                <w:sz w:val="30"/>
                <w:szCs w:val="30"/>
              </w:rPr>
              <w:t>2</w:t>
            </w:r>
            <w:r w:rsidRPr="002222C1">
              <w:rPr>
                <w:sz w:val="30"/>
                <w:szCs w:val="30"/>
              </w:rPr>
              <w:t>5</w:t>
            </w:r>
          </w:p>
        </w:tc>
      </w:tr>
      <w:tr w:rsidR="002A7226" w:rsidRPr="002222C1" w:rsidTr="002A7226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2A7226" w:rsidRPr="002222C1" w:rsidRDefault="002A7226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4 урок</w:t>
            </w:r>
          </w:p>
        </w:tc>
        <w:tc>
          <w:tcPr>
            <w:tcW w:w="1980" w:type="dxa"/>
            <w:vAlign w:val="center"/>
            <w:hideMark/>
          </w:tcPr>
          <w:p w:rsidR="002A7226" w:rsidRPr="002222C1" w:rsidRDefault="002A7226" w:rsidP="002A7226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12.05</w:t>
            </w:r>
            <w:r w:rsidRPr="002222C1">
              <w:rPr>
                <w:sz w:val="30"/>
                <w:szCs w:val="30"/>
              </w:rPr>
              <w:t xml:space="preserve"> – 12.</w:t>
            </w:r>
            <w:r>
              <w:rPr>
                <w:sz w:val="30"/>
                <w:szCs w:val="30"/>
              </w:rPr>
              <w:t>50</w:t>
            </w:r>
          </w:p>
        </w:tc>
        <w:tc>
          <w:tcPr>
            <w:tcW w:w="1275" w:type="dxa"/>
            <w:vAlign w:val="center"/>
            <w:hideMark/>
          </w:tcPr>
          <w:p w:rsidR="002A7226" w:rsidRPr="002222C1" w:rsidRDefault="002A7226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4 урок</w:t>
            </w:r>
          </w:p>
        </w:tc>
        <w:tc>
          <w:tcPr>
            <w:tcW w:w="2415" w:type="dxa"/>
            <w:vAlign w:val="center"/>
            <w:hideMark/>
          </w:tcPr>
          <w:p w:rsidR="002A7226" w:rsidRPr="002222C1" w:rsidRDefault="00490712" w:rsidP="00490712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11.45</w:t>
            </w:r>
            <w:r w:rsidR="002A7226" w:rsidRPr="002222C1">
              <w:rPr>
                <w:sz w:val="30"/>
                <w:szCs w:val="30"/>
              </w:rPr>
              <w:t xml:space="preserve"> – 12.</w:t>
            </w:r>
            <w:r>
              <w:rPr>
                <w:sz w:val="30"/>
                <w:szCs w:val="30"/>
              </w:rPr>
              <w:t>2</w:t>
            </w:r>
            <w:r w:rsidR="002A7226">
              <w:rPr>
                <w:sz w:val="30"/>
                <w:szCs w:val="30"/>
              </w:rPr>
              <w:t>0</w:t>
            </w:r>
          </w:p>
        </w:tc>
      </w:tr>
      <w:tr w:rsidR="002A7226" w:rsidRPr="002222C1" w:rsidTr="002A7226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2A7226" w:rsidRPr="002222C1" w:rsidRDefault="002A7226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5 урок</w:t>
            </w:r>
          </w:p>
        </w:tc>
        <w:tc>
          <w:tcPr>
            <w:tcW w:w="1980" w:type="dxa"/>
            <w:vAlign w:val="center"/>
            <w:hideMark/>
          </w:tcPr>
          <w:p w:rsidR="002A7226" w:rsidRPr="002222C1" w:rsidRDefault="002A7226" w:rsidP="002A7226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13.00-13.45</w:t>
            </w:r>
          </w:p>
        </w:tc>
        <w:tc>
          <w:tcPr>
            <w:tcW w:w="1275" w:type="dxa"/>
            <w:vAlign w:val="center"/>
            <w:hideMark/>
          </w:tcPr>
          <w:p w:rsidR="002A7226" w:rsidRPr="002222C1" w:rsidRDefault="002A7226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5 урок</w:t>
            </w:r>
          </w:p>
        </w:tc>
        <w:tc>
          <w:tcPr>
            <w:tcW w:w="2415" w:type="dxa"/>
            <w:vAlign w:val="center"/>
            <w:hideMark/>
          </w:tcPr>
          <w:p w:rsidR="002A7226" w:rsidRPr="002222C1" w:rsidRDefault="00490712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12.40-13.1</w:t>
            </w:r>
            <w:r w:rsidR="002A7226">
              <w:rPr>
                <w:sz w:val="30"/>
                <w:szCs w:val="30"/>
              </w:rPr>
              <w:t>5</w:t>
            </w:r>
          </w:p>
        </w:tc>
      </w:tr>
      <w:tr w:rsidR="002222C1" w:rsidRPr="002222C1" w:rsidTr="002A7226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2222C1" w:rsidRPr="002222C1" w:rsidRDefault="002222C1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6 урок</w:t>
            </w:r>
          </w:p>
        </w:tc>
        <w:tc>
          <w:tcPr>
            <w:tcW w:w="1980" w:type="dxa"/>
            <w:vAlign w:val="center"/>
            <w:hideMark/>
          </w:tcPr>
          <w:p w:rsidR="002222C1" w:rsidRPr="002222C1" w:rsidRDefault="002222C1" w:rsidP="002A7226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13.</w:t>
            </w:r>
            <w:r w:rsidR="002A7226">
              <w:rPr>
                <w:sz w:val="30"/>
                <w:szCs w:val="30"/>
              </w:rPr>
              <w:t>55</w:t>
            </w:r>
            <w:r w:rsidRPr="002222C1">
              <w:rPr>
                <w:sz w:val="30"/>
                <w:szCs w:val="30"/>
              </w:rPr>
              <w:t xml:space="preserve"> – 14.</w:t>
            </w:r>
            <w:r w:rsidR="002A7226">
              <w:rPr>
                <w:sz w:val="30"/>
                <w:szCs w:val="30"/>
              </w:rPr>
              <w:t>40</w:t>
            </w:r>
          </w:p>
        </w:tc>
        <w:tc>
          <w:tcPr>
            <w:tcW w:w="1275" w:type="dxa"/>
            <w:vAlign w:val="center"/>
            <w:hideMark/>
          </w:tcPr>
          <w:p w:rsidR="002222C1" w:rsidRPr="002222C1" w:rsidRDefault="002222C1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</w:p>
        </w:tc>
        <w:tc>
          <w:tcPr>
            <w:tcW w:w="2415" w:type="dxa"/>
            <w:vAlign w:val="center"/>
            <w:hideMark/>
          </w:tcPr>
          <w:p w:rsidR="002222C1" w:rsidRPr="002222C1" w:rsidRDefault="002222C1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</w:p>
        </w:tc>
      </w:tr>
      <w:tr w:rsidR="002222C1" w:rsidRPr="002222C1" w:rsidTr="002A7226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2222C1" w:rsidRPr="002222C1" w:rsidRDefault="002222C1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7 урок</w:t>
            </w:r>
          </w:p>
        </w:tc>
        <w:tc>
          <w:tcPr>
            <w:tcW w:w="1980" w:type="dxa"/>
            <w:vAlign w:val="center"/>
            <w:hideMark/>
          </w:tcPr>
          <w:p w:rsidR="002222C1" w:rsidRPr="002222C1" w:rsidRDefault="002222C1" w:rsidP="002A7226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14.</w:t>
            </w:r>
            <w:r w:rsidR="002A7226">
              <w:rPr>
                <w:sz w:val="30"/>
                <w:szCs w:val="30"/>
              </w:rPr>
              <w:t>50</w:t>
            </w:r>
            <w:r w:rsidRPr="002222C1">
              <w:rPr>
                <w:sz w:val="30"/>
                <w:szCs w:val="30"/>
              </w:rPr>
              <w:t xml:space="preserve"> – 15.</w:t>
            </w:r>
            <w:r w:rsidR="002A7226">
              <w:rPr>
                <w:sz w:val="30"/>
                <w:szCs w:val="30"/>
              </w:rPr>
              <w:t>3</w:t>
            </w:r>
            <w:r w:rsidRPr="002222C1">
              <w:rPr>
                <w:sz w:val="30"/>
                <w:szCs w:val="30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2222C1" w:rsidRPr="002222C1" w:rsidRDefault="002222C1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 </w:t>
            </w:r>
          </w:p>
        </w:tc>
        <w:tc>
          <w:tcPr>
            <w:tcW w:w="2415" w:type="dxa"/>
            <w:vAlign w:val="center"/>
            <w:hideMark/>
          </w:tcPr>
          <w:p w:rsidR="002222C1" w:rsidRPr="002222C1" w:rsidRDefault="002222C1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 </w:t>
            </w:r>
          </w:p>
        </w:tc>
      </w:tr>
      <w:tr w:rsidR="002222C1" w:rsidRPr="002222C1" w:rsidTr="002A7226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2222C1" w:rsidRPr="002222C1" w:rsidRDefault="002222C1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8 урок</w:t>
            </w:r>
          </w:p>
        </w:tc>
        <w:tc>
          <w:tcPr>
            <w:tcW w:w="1980" w:type="dxa"/>
            <w:vAlign w:val="center"/>
            <w:hideMark/>
          </w:tcPr>
          <w:p w:rsidR="002222C1" w:rsidRPr="002222C1" w:rsidRDefault="002222C1" w:rsidP="002A7226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15.</w:t>
            </w:r>
            <w:r w:rsidR="002A7226">
              <w:rPr>
                <w:sz w:val="30"/>
                <w:szCs w:val="30"/>
              </w:rPr>
              <w:t>45</w:t>
            </w:r>
            <w:r w:rsidRPr="002222C1">
              <w:rPr>
                <w:sz w:val="30"/>
                <w:szCs w:val="30"/>
              </w:rPr>
              <w:t xml:space="preserve"> – 16.</w:t>
            </w:r>
            <w:r w:rsidR="002A7226">
              <w:rPr>
                <w:sz w:val="30"/>
                <w:szCs w:val="30"/>
              </w:rPr>
              <w:t xml:space="preserve">30 </w:t>
            </w:r>
          </w:p>
        </w:tc>
        <w:tc>
          <w:tcPr>
            <w:tcW w:w="1275" w:type="dxa"/>
            <w:vAlign w:val="center"/>
            <w:hideMark/>
          </w:tcPr>
          <w:p w:rsidR="002222C1" w:rsidRPr="002222C1" w:rsidRDefault="002222C1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 </w:t>
            </w:r>
          </w:p>
        </w:tc>
        <w:tc>
          <w:tcPr>
            <w:tcW w:w="2415" w:type="dxa"/>
            <w:vAlign w:val="center"/>
            <w:hideMark/>
          </w:tcPr>
          <w:p w:rsidR="002222C1" w:rsidRPr="002222C1" w:rsidRDefault="002222C1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 w:rsidRPr="002222C1">
              <w:rPr>
                <w:sz w:val="30"/>
                <w:szCs w:val="30"/>
              </w:rPr>
              <w:t> </w:t>
            </w:r>
          </w:p>
        </w:tc>
      </w:tr>
      <w:tr w:rsidR="002A7226" w:rsidRPr="002222C1" w:rsidTr="002A7226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2A7226" w:rsidRPr="002222C1" w:rsidRDefault="002A7226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 урок</w:t>
            </w:r>
          </w:p>
        </w:tc>
        <w:tc>
          <w:tcPr>
            <w:tcW w:w="1980" w:type="dxa"/>
            <w:vAlign w:val="center"/>
            <w:hideMark/>
          </w:tcPr>
          <w:p w:rsidR="002A7226" w:rsidRPr="002222C1" w:rsidRDefault="002A7226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16.40-17.25</w:t>
            </w:r>
          </w:p>
        </w:tc>
        <w:tc>
          <w:tcPr>
            <w:tcW w:w="1275" w:type="dxa"/>
            <w:vAlign w:val="center"/>
            <w:hideMark/>
          </w:tcPr>
          <w:p w:rsidR="002A7226" w:rsidRPr="002222C1" w:rsidRDefault="002A7226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</w:p>
        </w:tc>
        <w:tc>
          <w:tcPr>
            <w:tcW w:w="2415" w:type="dxa"/>
            <w:vAlign w:val="center"/>
            <w:hideMark/>
          </w:tcPr>
          <w:p w:rsidR="002A7226" w:rsidRPr="002222C1" w:rsidRDefault="002A7226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</w:p>
        </w:tc>
      </w:tr>
      <w:tr w:rsidR="002222C1" w:rsidRPr="002222C1" w:rsidTr="002A7226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2222C1" w:rsidRPr="002222C1" w:rsidRDefault="002222C1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</w:p>
        </w:tc>
        <w:tc>
          <w:tcPr>
            <w:tcW w:w="1980" w:type="dxa"/>
            <w:vAlign w:val="center"/>
            <w:hideMark/>
          </w:tcPr>
          <w:p w:rsidR="002222C1" w:rsidRPr="002222C1" w:rsidRDefault="002222C1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  <w:hideMark/>
          </w:tcPr>
          <w:p w:rsidR="002222C1" w:rsidRPr="002222C1" w:rsidRDefault="002222C1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</w:p>
        </w:tc>
        <w:tc>
          <w:tcPr>
            <w:tcW w:w="2415" w:type="dxa"/>
            <w:vAlign w:val="center"/>
            <w:hideMark/>
          </w:tcPr>
          <w:p w:rsidR="002222C1" w:rsidRPr="002222C1" w:rsidRDefault="002222C1" w:rsidP="00384787">
            <w:pPr>
              <w:spacing w:before="100" w:beforeAutospacing="1" w:after="100" w:afterAutospacing="1"/>
              <w:rPr>
                <w:sz w:val="30"/>
                <w:szCs w:val="30"/>
              </w:rPr>
            </w:pPr>
          </w:p>
        </w:tc>
      </w:tr>
    </w:tbl>
    <w:p w:rsidR="00737BCD" w:rsidRPr="0035781E" w:rsidRDefault="00E76720" w:rsidP="00AF1E20">
      <w:pPr>
        <w:numPr>
          <w:ilvl w:val="0"/>
          <w:numId w:val="38"/>
        </w:numPr>
        <w:shd w:val="clear" w:color="auto" w:fill="FFFFFF"/>
        <w:tabs>
          <w:tab w:val="left" w:pos="0"/>
          <w:tab w:val="left" w:pos="845"/>
        </w:tabs>
        <w:ind w:left="0" w:firstLine="709"/>
        <w:jc w:val="both"/>
        <w:rPr>
          <w:sz w:val="30"/>
          <w:szCs w:val="30"/>
        </w:rPr>
      </w:pPr>
      <w:r w:rsidRPr="0035781E">
        <w:rPr>
          <w:sz w:val="30"/>
          <w:szCs w:val="30"/>
        </w:rPr>
        <w:t>Установить режим работы в учреждении</w:t>
      </w:r>
      <w:r w:rsidR="007D2E5A" w:rsidRPr="0035781E">
        <w:rPr>
          <w:sz w:val="30"/>
          <w:szCs w:val="30"/>
        </w:rPr>
        <w:t xml:space="preserve"> образовании</w:t>
      </w:r>
      <w:r w:rsidRPr="0035781E">
        <w:rPr>
          <w:sz w:val="30"/>
          <w:szCs w:val="30"/>
        </w:rPr>
        <w:t>:</w:t>
      </w:r>
    </w:p>
    <w:p w:rsidR="00E76720" w:rsidRPr="0058002A" w:rsidRDefault="007D2E5A" w:rsidP="00AF1E20">
      <w:pPr>
        <w:numPr>
          <w:ilvl w:val="1"/>
          <w:numId w:val="38"/>
        </w:numPr>
        <w:shd w:val="clear" w:color="auto" w:fill="FFFFFF"/>
        <w:tabs>
          <w:tab w:val="left" w:pos="0"/>
          <w:tab w:val="left" w:pos="845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руководителю</w:t>
      </w:r>
      <w:r w:rsidR="00E76720" w:rsidRPr="0058002A">
        <w:rPr>
          <w:sz w:val="30"/>
          <w:szCs w:val="30"/>
        </w:rPr>
        <w:t xml:space="preserve"> учреждения: понедельник</w:t>
      </w:r>
      <w:r w:rsidR="00AF1E20">
        <w:rPr>
          <w:sz w:val="30"/>
          <w:szCs w:val="30"/>
        </w:rPr>
        <w:t>- с 8.00 до 17</w:t>
      </w:r>
      <w:r w:rsidR="00AF1E20" w:rsidRPr="0058002A">
        <w:rPr>
          <w:sz w:val="30"/>
          <w:szCs w:val="30"/>
        </w:rPr>
        <w:t>.</w:t>
      </w:r>
      <w:r w:rsidR="00AF1E20">
        <w:rPr>
          <w:sz w:val="30"/>
          <w:szCs w:val="30"/>
        </w:rPr>
        <w:t>3</w:t>
      </w:r>
      <w:r w:rsidR="00AF1E20" w:rsidRPr="0058002A">
        <w:rPr>
          <w:sz w:val="30"/>
          <w:szCs w:val="30"/>
        </w:rPr>
        <w:t>0</w:t>
      </w:r>
      <w:r>
        <w:rPr>
          <w:sz w:val="30"/>
          <w:szCs w:val="30"/>
        </w:rPr>
        <w:t>, вторник</w:t>
      </w:r>
      <w:r w:rsidR="00244987">
        <w:rPr>
          <w:sz w:val="30"/>
          <w:szCs w:val="30"/>
        </w:rPr>
        <w:t xml:space="preserve"> </w:t>
      </w:r>
      <w:r w:rsidR="00E76720" w:rsidRPr="0058002A">
        <w:rPr>
          <w:sz w:val="30"/>
          <w:szCs w:val="30"/>
        </w:rPr>
        <w:t xml:space="preserve"> </w:t>
      </w:r>
      <w:r w:rsidR="00244987">
        <w:rPr>
          <w:sz w:val="30"/>
          <w:szCs w:val="30"/>
        </w:rPr>
        <w:t>-</w:t>
      </w:r>
      <w:r w:rsidR="00213809">
        <w:rPr>
          <w:sz w:val="30"/>
          <w:szCs w:val="30"/>
        </w:rPr>
        <w:t xml:space="preserve"> с 8.00 до 1</w:t>
      </w:r>
      <w:r w:rsidR="00AF1E20">
        <w:rPr>
          <w:sz w:val="30"/>
          <w:szCs w:val="30"/>
        </w:rPr>
        <w:t>7</w:t>
      </w:r>
      <w:r w:rsidR="00E76720" w:rsidRPr="0058002A">
        <w:rPr>
          <w:sz w:val="30"/>
          <w:szCs w:val="30"/>
        </w:rPr>
        <w:t>.00,</w:t>
      </w:r>
      <w:r w:rsidR="00244987">
        <w:rPr>
          <w:sz w:val="30"/>
          <w:szCs w:val="30"/>
        </w:rPr>
        <w:t xml:space="preserve"> </w:t>
      </w:r>
      <w:r w:rsidR="00AF1E20">
        <w:rPr>
          <w:sz w:val="30"/>
          <w:szCs w:val="30"/>
        </w:rPr>
        <w:t xml:space="preserve">среда, </w:t>
      </w:r>
      <w:r>
        <w:rPr>
          <w:sz w:val="30"/>
          <w:szCs w:val="30"/>
        </w:rPr>
        <w:t>четверг</w:t>
      </w:r>
      <w:r w:rsidR="00AF1E20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AF1E20">
        <w:rPr>
          <w:sz w:val="30"/>
          <w:szCs w:val="30"/>
        </w:rPr>
        <w:t xml:space="preserve">пятница </w:t>
      </w:r>
      <w:r>
        <w:rPr>
          <w:sz w:val="30"/>
          <w:szCs w:val="30"/>
        </w:rPr>
        <w:t>– с 8.00 до 1</w:t>
      </w:r>
      <w:r w:rsidR="00AF1E20">
        <w:rPr>
          <w:sz w:val="30"/>
          <w:szCs w:val="30"/>
        </w:rPr>
        <w:t>6</w:t>
      </w:r>
      <w:r>
        <w:rPr>
          <w:sz w:val="30"/>
          <w:szCs w:val="30"/>
        </w:rPr>
        <w:t>.00, суббота – с 9.00 до 11</w:t>
      </w:r>
      <w:r w:rsidR="008F413B">
        <w:rPr>
          <w:sz w:val="30"/>
          <w:szCs w:val="30"/>
        </w:rPr>
        <w:t>.00</w:t>
      </w:r>
      <w:r>
        <w:rPr>
          <w:sz w:val="30"/>
          <w:szCs w:val="30"/>
        </w:rPr>
        <w:t>,</w:t>
      </w:r>
      <w:r w:rsidR="008F413B">
        <w:rPr>
          <w:sz w:val="30"/>
          <w:szCs w:val="30"/>
        </w:rPr>
        <w:t xml:space="preserve"> </w:t>
      </w:r>
      <w:r w:rsidR="00E76720" w:rsidRPr="0058002A">
        <w:rPr>
          <w:sz w:val="30"/>
          <w:szCs w:val="30"/>
        </w:rPr>
        <w:t>перерыв для отдыха и питания с 13.</w:t>
      </w:r>
      <w:r w:rsidR="008F413B">
        <w:rPr>
          <w:sz w:val="30"/>
          <w:szCs w:val="30"/>
        </w:rPr>
        <w:t xml:space="preserve">00 до 14.00, выходной – </w:t>
      </w:r>
      <w:r w:rsidR="00E76720" w:rsidRPr="0058002A">
        <w:rPr>
          <w:sz w:val="30"/>
          <w:szCs w:val="30"/>
        </w:rPr>
        <w:t xml:space="preserve"> воскресенье;</w:t>
      </w:r>
    </w:p>
    <w:p w:rsidR="002D582D" w:rsidRPr="002D582D" w:rsidRDefault="00E76720" w:rsidP="00AF1E20">
      <w:pPr>
        <w:numPr>
          <w:ilvl w:val="1"/>
          <w:numId w:val="38"/>
        </w:numPr>
        <w:shd w:val="clear" w:color="auto" w:fill="FFFFFF"/>
        <w:tabs>
          <w:tab w:val="left" w:pos="0"/>
          <w:tab w:val="left" w:pos="845"/>
        </w:tabs>
        <w:ind w:left="0" w:firstLine="705"/>
        <w:jc w:val="both"/>
        <w:rPr>
          <w:sz w:val="30"/>
          <w:szCs w:val="30"/>
        </w:rPr>
      </w:pPr>
      <w:r w:rsidRPr="002D582D">
        <w:rPr>
          <w:sz w:val="30"/>
          <w:szCs w:val="30"/>
        </w:rPr>
        <w:t>заместител</w:t>
      </w:r>
      <w:r w:rsidR="008F413B">
        <w:rPr>
          <w:sz w:val="30"/>
          <w:szCs w:val="30"/>
        </w:rPr>
        <w:t>ям</w:t>
      </w:r>
      <w:r w:rsidRPr="002D582D">
        <w:rPr>
          <w:sz w:val="30"/>
          <w:szCs w:val="30"/>
        </w:rPr>
        <w:t xml:space="preserve"> директора</w:t>
      </w:r>
      <w:r w:rsidR="008F413B">
        <w:rPr>
          <w:sz w:val="30"/>
          <w:szCs w:val="30"/>
        </w:rPr>
        <w:t xml:space="preserve"> по </w:t>
      </w:r>
      <w:r w:rsidR="00AF1E20">
        <w:rPr>
          <w:sz w:val="30"/>
          <w:szCs w:val="30"/>
        </w:rPr>
        <w:t>учебной и воспитательной</w:t>
      </w:r>
      <w:r w:rsidR="002D582D" w:rsidRPr="002D582D">
        <w:rPr>
          <w:sz w:val="30"/>
          <w:szCs w:val="30"/>
        </w:rPr>
        <w:t xml:space="preserve"> работе: рабочий </w:t>
      </w:r>
      <w:r w:rsidR="0066358B">
        <w:rPr>
          <w:sz w:val="30"/>
          <w:szCs w:val="30"/>
        </w:rPr>
        <w:t>время</w:t>
      </w:r>
      <w:r w:rsidR="002D582D" w:rsidRPr="002D582D">
        <w:rPr>
          <w:sz w:val="30"/>
          <w:szCs w:val="30"/>
        </w:rPr>
        <w:t>, перерыв для отдыха и питания в соответствии с графиком, в</w:t>
      </w:r>
      <w:r w:rsidR="008F413B">
        <w:rPr>
          <w:sz w:val="30"/>
          <w:szCs w:val="30"/>
        </w:rPr>
        <w:t>ыходной – воскресенье</w:t>
      </w:r>
      <w:r w:rsidR="002D582D" w:rsidRPr="002D582D">
        <w:rPr>
          <w:sz w:val="30"/>
          <w:szCs w:val="30"/>
        </w:rPr>
        <w:t>.</w:t>
      </w:r>
    </w:p>
    <w:p w:rsidR="00E76720" w:rsidRPr="002D582D" w:rsidRDefault="002C12F2" w:rsidP="00AF1E20">
      <w:pPr>
        <w:numPr>
          <w:ilvl w:val="1"/>
          <w:numId w:val="38"/>
        </w:numPr>
        <w:shd w:val="clear" w:color="auto" w:fill="FFFFFF"/>
        <w:tabs>
          <w:tab w:val="left" w:pos="0"/>
          <w:tab w:val="left" w:pos="845"/>
        </w:tabs>
        <w:ind w:left="0" w:firstLine="705"/>
        <w:jc w:val="both"/>
        <w:rPr>
          <w:sz w:val="30"/>
          <w:szCs w:val="30"/>
        </w:rPr>
      </w:pPr>
      <w:r>
        <w:rPr>
          <w:color w:val="FF0000"/>
          <w:sz w:val="30"/>
          <w:szCs w:val="30"/>
        </w:rPr>
        <w:t xml:space="preserve"> </w:t>
      </w:r>
      <w:r w:rsidRPr="002D582D">
        <w:rPr>
          <w:sz w:val="30"/>
          <w:szCs w:val="30"/>
        </w:rPr>
        <w:t xml:space="preserve">педагогу-психологу, педагогу-организатору, педагогу социальному: понедельник – </w:t>
      </w:r>
      <w:r w:rsidR="002D582D" w:rsidRPr="002D582D">
        <w:rPr>
          <w:sz w:val="30"/>
          <w:szCs w:val="30"/>
        </w:rPr>
        <w:t>суббота</w:t>
      </w:r>
      <w:r w:rsidRPr="002D582D">
        <w:rPr>
          <w:sz w:val="30"/>
          <w:szCs w:val="30"/>
        </w:rPr>
        <w:t xml:space="preserve"> </w:t>
      </w:r>
      <w:r w:rsidR="002D582D" w:rsidRPr="002D582D">
        <w:rPr>
          <w:sz w:val="30"/>
          <w:szCs w:val="30"/>
        </w:rPr>
        <w:t>в соответствии с графиком</w:t>
      </w:r>
      <w:r w:rsidRPr="002D582D">
        <w:rPr>
          <w:sz w:val="30"/>
          <w:szCs w:val="30"/>
        </w:rPr>
        <w:t>, перерыв для отдыха и питания в соответствии с графиком,</w:t>
      </w:r>
      <w:r w:rsidR="002D582D" w:rsidRPr="002D582D">
        <w:rPr>
          <w:sz w:val="30"/>
          <w:szCs w:val="30"/>
        </w:rPr>
        <w:t xml:space="preserve"> выходной – воскресенье</w:t>
      </w:r>
      <w:r w:rsidRPr="002D582D">
        <w:rPr>
          <w:sz w:val="30"/>
          <w:szCs w:val="30"/>
        </w:rPr>
        <w:t>;</w:t>
      </w:r>
    </w:p>
    <w:p w:rsidR="002C12F2" w:rsidRPr="002D582D" w:rsidRDefault="007D2E5A" w:rsidP="00AF1E20">
      <w:pPr>
        <w:numPr>
          <w:ilvl w:val="1"/>
          <w:numId w:val="38"/>
        </w:numPr>
        <w:shd w:val="clear" w:color="auto" w:fill="FFFFFF"/>
        <w:tabs>
          <w:tab w:val="left" w:pos="0"/>
          <w:tab w:val="left" w:pos="845"/>
        </w:tabs>
        <w:ind w:left="0" w:firstLine="705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8F413B">
        <w:rPr>
          <w:sz w:val="30"/>
          <w:szCs w:val="30"/>
        </w:rPr>
        <w:t>чителям-предметникам</w:t>
      </w:r>
      <w:r w:rsidR="002C12F2" w:rsidRPr="002D582D">
        <w:rPr>
          <w:sz w:val="30"/>
          <w:szCs w:val="30"/>
        </w:rPr>
        <w:t>: в соответствии с учебным расписанием;</w:t>
      </w:r>
    </w:p>
    <w:p w:rsidR="002C12F2" w:rsidRPr="002D582D" w:rsidRDefault="008F413B" w:rsidP="00AF1E20">
      <w:pPr>
        <w:numPr>
          <w:ilvl w:val="1"/>
          <w:numId w:val="38"/>
        </w:numPr>
        <w:shd w:val="clear" w:color="auto" w:fill="FFFFFF"/>
        <w:tabs>
          <w:tab w:val="left" w:pos="0"/>
          <w:tab w:val="left" w:pos="845"/>
        </w:tabs>
        <w:ind w:left="0" w:firstLine="705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воспитателям</w:t>
      </w:r>
      <w:r w:rsidR="002C12F2" w:rsidRPr="002D582D">
        <w:rPr>
          <w:sz w:val="30"/>
          <w:szCs w:val="30"/>
        </w:rPr>
        <w:t xml:space="preserve"> группы продленного дня: понедельник – пятница – в соответствии с графиком, выходной – суббота, воскресенье;</w:t>
      </w:r>
    </w:p>
    <w:p w:rsidR="002C12F2" w:rsidRPr="002D582D" w:rsidRDefault="008F413B" w:rsidP="00AF1E20">
      <w:pPr>
        <w:numPr>
          <w:ilvl w:val="1"/>
          <w:numId w:val="38"/>
        </w:numPr>
        <w:shd w:val="clear" w:color="auto" w:fill="FFFFFF"/>
        <w:tabs>
          <w:tab w:val="left" w:pos="0"/>
          <w:tab w:val="left" w:pos="845"/>
        </w:tabs>
        <w:ind w:left="0" w:firstLine="70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лаборанту, </w:t>
      </w:r>
      <w:r w:rsidR="002C12F2" w:rsidRPr="002D582D">
        <w:rPr>
          <w:sz w:val="30"/>
          <w:szCs w:val="30"/>
        </w:rPr>
        <w:t>опер</w:t>
      </w:r>
      <w:r>
        <w:rPr>
          <w:sz w:val="30"/>
          <w:szCs w:val="30"/>
        </w:rPr>
        <w:t>атору ЭВМ</w:t>
      </w:r>
      <w:r w:rsidR="002C12F2" w:rsidRPr="002D582D">
        <w:rPr>
          <w:sz w:val="30"/>
          <w:szCs w:val="30"/>
        </w:rPr>
        <w:t xml:space="preserve">: </w:t>
      </w:r>
      <w:r w:rsidR="002D582D">
        <w:rPr>
          <w:sz w:val="30"/>
          <w:szCs w:val="30"/>
        </w:rPr>
        <w:t>понедельник-</w:t>
      </w:r>
      <w:r>
        <w:rPr>
          <w:sz w:val="30"/>
          <w:szCs w:val="30"/>
        </w:rPr>
        <w:t>пятница с 8.00 до 17.0</w:t>
      </w:r>
      <w:r w:rsidR="002C12F2" w:rsidRPr="002D582D">
        <w:rPr>
          <w:sz w:val="30"/>
          <w:szCs w:val="30"/>
        </w:rPr>
        <w:t xml:space="preserve">0, перерыв для </w:t>
      </w:r>
      <w:r>
        <w:rPr>
          <w:sz w:val="30"/>
          <w:szCs w:val="30"/>
        </w:rPr>
        <w:t>отдыха и питания с 13.00 до 14.0</w:t>
      </w:r>
      <w:r w:rsidR="002C12F2" w:rsidRPr="002D582D">
        <w:rPr>
          <w:sz w:val="30"/>
          <w:szCs w:val="30"/>
        </w:rPr>
        <w:t>0, выходной – суббота, воскресенье;</w:t>
      </w:r>
    </w:p>
    <w:p w:rsidR="00AF1E20" w:rsidRPr="002D582D" w:rsidRDefault="002D582D" w:rsidP="00AF1E20">
      <w:pPr>
        <w:numPr>
          <w:ilvl w:val="1"/>
          <w:numId w:val="38"/>
        </w:numPr>
        <w:shd w:val="clear" w:color="auto" w:fill="FFFFFF"/>
        <w:tabs>
          <w:tab w:val="left" w:pos="0"/>
          <w:tab w:val="left" w:pos="845"/>
        </w:tabs>
        <w:ind w:left="0" w:firstLine="705"/>
        <w:jc w:val="both"/>
        <w:rPr>
          <w:sz w:val="30"/>
          <w:szCs w:val="30"/>
        </w:rPr>
      </w:pPr>
      <w:r w:rsidRPr="002D582D">
        <w:rPr>
          <w:sz w:val="30"/>
          <w:szCs w:val="30"/>
        </w:rPr>
        <w:t xml:space="preserve">заместителю директора по хозяйственной работе, </w:t>
      </w:r>
      <w:r w:rsidR="002C12F2" w:rsidRPr="002D582D">
        <w:rPr>
          <w:sz w:val="30"/>
          <w:szCs w:val="30"/>
        </w:rPr>
        <w:t xml:space="preserve">секретарю: </w:t>
      </w:r>
      <w:r w:rsidR="00AF1E20" w:rsidRPr="002D582D">
        <w:rPr>
          <w:sz w:val="30"/>
          <w:szCs w:val="30"/>
        </w:rPr>
        <w:t>понедельник – суббота в соответствии с графиком, перерыв для отдыха и питания в соответствии с графиком, выходной – воскресенье;</w:t>
      </w:r>
    </w:p>
    <w:p w:rsidR="002A7226" w:rsidRDefault="002C12F2" w:rsidP="002A7226">
      <w:pPr>
        <w:numPr>
          <w:ilvl w:val="1"/>
          <w:numId w:val="38"/>
        </w:numPr>
        <w:shd w:val="clear" w:color="auto" w:fill="FFFFFF"/>
        <w:tabs>
          <w:tab w:val="left" w:pos="0"/>
          <w:tab w:val="left" w:pos="845"/>
        </w:tabs>
        <w:ind w:left="0" w:firstLine="705"/>
        <w:jc w:val="both"/>
        <w:rPr>
          <w:sz w:val="30"/>
          <w:szCs w:val="30"/>
        </w:rPr>
      </w:pPr>
      <w:r w:rsidRPr="002D582D">
        <w:rPr>
          <w:sz w:val="30"/>
          <w:szCs w:val="30"/>
        </w:rPr>
        <w:t>дворнику, рабочему по комплексному обслуживанию здания и сооружений, уборщику служебных помещений, гардеробщику: понедельник-суббота – в соответствии с графиком, перерыв для отдыха и питания в соответствии с графиком, выходной – воскресенье.</w:t>
      </w:r>
    </w:p>
    <w:p w:rsidR="00A45095" w:rsidRPr="00A45095" w:rsidRDefault="00A45095" w:rsidP="00A45095">
      <w:pPr>
        <w:shd w:val="clear" w:color="auto" w:fill="FFFFFF"/>
        <w:tabs>
          <w:tab w:val="left" w:pos="0"/>
          <w:tab w:val="left" w:pos="845"/>
        </w:tabs>
        <w:ind w:left="705"/>
        <w:jc w:val="both"/>
        <w:rPr>
          <w:sz w:val="30"/>
          <w:szCs w:val="30"/>
        </w:rPr>
      </w:pPr>
    </w:p>
    <w:p w:rsidR="002A7226" w:rsidRDefault="002A7226" w:rsidP="002A7226">
      <w:pPr>
        <w:numPr>
          <w:ilvl w:val="1"/>
          <w:numId w:val="38"/>
        </w:numPr>
        <w:shd w:val="clear" w:color="auto" w:fill="FFFFFF"/>
        <w:tabs>
          <w:tab w:val="left" w:pos="0"/>
          <w:tab w:val="left" w:pos="845"/>
        </w:tabs>
        <w:ind w:left="0" w:firstLine="705"/>
        <w:jc w:val="both"/>
        <w:rPr>
          <w:sz w:val="30"/>
          <w:szCs w:val="30"/>
        </w:rPr>
      </w:pPr>
      <w:r w:rsidRPr="002A7226">
        <w:rPr>
          <w:b/>
          <w:bCs/>
          <w:color w:val="003366"/>
        </w:rPr>
        <w:t xml:space="preserve"> </w:t>
      </w:r>
      <w:r w:rsidRPr="002A7226">
        <w:rPr>
          <w:sz w:val="30"/>
          <w:szCs w:val="30"/>
        </w:rPr>
        <w:t>Работа учителей в шестой школьный планируется в соответствии с планами воспитательной, физкультурно-оздоровительной и спортивно-массовой работы, расписаниями работы объединений по интересам, спортивных секций, спортивных залов, факультативных, стимулирующих, поддерживающих занятий, консультаций, приказ</w:t>
      </w:r>
      <w:r w:rsidR="00E56D17">
        <w:rPr>
          <w:sz w:val="30"/>
          <w:szCs w:val="30"/>
        </w:rPr>
        <w:t>ом</w:t>
      </w:r>
      <w:r w:rsidRPr="002A7226">
        <w:rPr>
          <w:sz w:val="30"/>
          <w:szCs w:val="30"/>
        </w:rPr>
        <w:t xml:space="preserve"> руководител</w:t>
      </w:r>
      <w:r w:rsidR="00E56D17">
        <w:rPr>
          <w:sz w:val="30"/>
          <w:szCs w:val="30"/>
        </w:rPr>
        <w:t>я</w:t>
      </w:r>
      <w:r w:rsidRPr="002A7226">
        <w:rPr>
          <w:sz w:val="30"/>
          <w:szCs w:val="30"/>
        </w:rPr>
        <w:t>.</w:t>
      </w:r>
    </w:p>
    <w:p w:rsidR="002A7226" w:rsidRDefault="0066358B" w:rsidP="002A7226">
      <w:pPr>
        <w:pStyle w:val="aa"/>
        <w:numPr>
          <w:ilvl w:val="1"/>
          <w:numId w:val="38"/>
        </w:numPr>
        <w:shd w:val="clear" w:color="auto" w:fill="FFFFFF"/>
        <w:tabs>
          <w:tab w:val="left" w:pos="0"/>
          <w:tab w:val="left" w:pos="845"/>
        </w:tabs>
        <w:ind w:hanging="437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2A7226" w:rsidRPr="002A7226">
        <w:rPr>
          <w:sz w:val="30"/>
          <w:szCs w:val="30"/>
        </w:rPr>
        <w:t>о 2 смену</w:t>
      </w:r>
      <w:r>
        <w:rPr>
          <w:sz w:val="30"/>
          <w:szCs w:val="30"/>
        </w:rPr>
        <w:t xml:space="preserve"> в учреждении образования организовывается</w:t>
      </w:r>
      <w:r w:rsidR="002A7226" w:rsidRPr="002A7226">
        <w:rPr>
          <w:sz w:val="30"/>
          <w:szCs w:val="30"/>
        </w:rPr>
        <w:t>:</w:t>
      </w:r>
    </w:p>
    <w:p w:rsidR="002A7226" w:rsidRPr="0066358B" w:rsidRDefault="0066358B" w:rsidP="0066358B">
      <w:pPr>
        <w:shd w:val="clear" w:color="auto" w:fill="FFFFFF"/>
        <w:tabs>
          <w:tab w:val="left" w:pos="0"/>
          <w:tab w:val="left" w:pos="845"/>
        </w:tabs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2A7226" w:rsidRPr="0066358B">
        <w:rPr>
          <w:sz w:val="30"/>
          <w:szCs w:val="30"/>
        </w:rPr>
        <w:t>абота группы продленного дня, объединений по интересам,</w:t>
      </w:r>
      <w:r w:rsidRPr="0066358B">
        <w:rPr>
          <w:sz w:val="30"/>
          <w:szCs w:val="30"/>
        </w:rPr>
        <w:t xml:space="preserve"> спортивных секций,</w:t>
      </w:r>
      <w:r w:rsidR="002A7226" w:rsidRPr="0066358B">
        <w:rPr>
          <w:sz w:val="30"/>
          <w:szCs w:val="30"/>
        </w:rPr>
        <w:t xml:space="preserve"> проведение массовых мероприятий</w:t>
      </w:r>
      <w:r w:rsidRPr="0066358B">
        <w:rPr>
          <w:sz w:val="30"/>
          <w:szCs w:val="30"/>
        </w:rPr>
        <w:t>, з</w:t>
      </w:r>
      <w:r w:rsidR="002A7226" w:rsidRPr="0066358B">
        <w:rPr>
          <w:sz w:val="30"/>
          <w:szCs w:val="30"/>
        </w:rPr>
        <w:t>анятия учащихся в</w:t>
      </w:r>
      <w:r w:rsidRPr="0066358B">
        <w:rPr>
          <w:sz w:val="30"/>
          <w:szCs w:val="30"/>
        </w:rPr>
        <w:t>неклассной работой по предметам</w:t>
      </w:r>
      <w:r w:rsidR="002A7226" w:rsidRPr="0066358B">
        <w:rPr>
          <w:sz w:val="30"/>
          <w:szCs w:val="30"/>
        </w:rPr>
        <w:t>.</w:t>
      </w:r>
    </w:p>
    <w:p w:rsidR="002A7226" w:rsidRDefault="002A7226" w:rsidP="002A7226">
      <w:pPr>
        <w:pStyle w:val="aa"/>
        <w:numPr>
          <w:ilvl w:val="1"/>
          <w:numId w:val="38"/>
        </w:numPr>
        <w:shd w:val="clear" w:color="auto" w:fill="FFFFFF"/>
        <w:tabs>
          <w:tab w:val="left" w:pos="0"/>
          <w:tab w:val="left" w:pos="845"/>
        </w:tabs>
        <w:ind w:hanging="437"/>
        <w:jc w:val="both"/>
        <w:rPr>
          <w:sz w:val="30"/>
          <w:szCs w:val="30"/>
        </w:rPr>
      </w:pPr>
      <w:r w:rsidRPr="002A7226">
        <w:rPr>
          <w:sz w:val="30"/>
          <w:szCs w:val="30"/>
        </w:rPr>
        <w:t xml:space="preserve">Дежурство классов по школе - с </w:t>
      </w:r>
      <w:r>
        <w:rPr>
          <w:sz w:val="30"/>
          <w:szCs w:val="30"/>
        </w:rPr>
        <w:t>9</w:t>
      </w:r>
      <w:r w:rsidRPr="002A7226">
        <w:rPr>
          <w:sz w:val="30"/>
          <w:szCs w:val="30"/>
        </w:rPr>
        <w:t xml:space="preserve"> по 11-й</w:t>
      </w:r>
      <w:r>
        <w:rPr>
          <w:sz w:val="30"/>
          <w:szCs w:val="30"/>
        </w:rPr>
        <w:t xml:space="preserve"> класс</w:t>
      </w:r>
      <w:r w:rsidRPr="002A7226">
        <w:rPr>
          <w:sz w:val="30"/>
          <w:szCs w:val="30"/>
        </w:rPr>
        <w:t>.</w:t>
      </w:r>
    </w:p>
    <w:p w:rsidR="002A7226" w:rsidRPr="002A7226" w:rsidRDefault="002A7226" w:rsidP="002A7226">
      <w:pPr>
        <w:pStyle w:val="aa"/>
        <w:numPr>
          <w:ilvl w:val="0"/>
          <w:numId w:val="38"/>
        </w:numPr>
        <w:shd w:val="clear" w:color="auto" w:fill="FFFFFF"/>
        <w:tabs>
          <w:tab w:val="left" w:pos="0"/>
          <w:tab w:val="left" w:pos="845"/>
        </w:tabs>
        <w:ind w:left="0" w:firstLine="709"/>
        <w:jc w:val="both"/>
        <w:rPr>
          <w:sz w:val="30"/>
          <w:szCs w:val="30"/>
        </w:rPr>
      </w:pPr>
      <w:r w:rsidRPr="002A7226">
        <w:rPr>
          <w:sz w:val="30"/>
          <w:szCs w:val="30"/>
        </w:rPr>
        <w:t>Приход учителя на рабочее место - за 15 минут до начала занятий</w:t>
      </w:r>
      <w:r w:rsidR="00E56D17">
        <w:rPr>
          <w:sz w:val="30"/>
          <w:szCs w:val="30"/>
        </w:rPr>
        <w:t xml:space="preserve"> и</w:t>
      </w:r>
      <w:r w:rsidR="00D3213B">
        <w:rPr>
          <w:sz w:val="30"/>
          <w:szCs w:val="30"/>
        </w:rPr>
        <w:t xml:space="preserve"> считаются свободными после окончания уроков и внеклассных мероприятий</w:t>
      </w:r>
      <w:r w:rsidRPr="002A7226">
        <w:rPr>
          <w:sz w:val="30"/>
          <w:szCs w:val="30"/>
        </w:rPr>
        <w:t>.</w:t>
      </w:r>
    </w:p>
    <w:p w:rsidR="00F673CB" w:rsidRPr="00E85AFD" w:rsidRDefault="00F673CB" w:rsidP="009A43D4">
      <w:pPr>
        <w:pStyle w:val="aa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 w:rsidRPr="00E85AFD">
        <w:rPr>
          <w:sz w:val="30"/>
          <w:szCs w:val="30"/>
        </w:rPr>
        <w:t xml:space="preserve">Рабочим считается время, в течение которого работник в соответствии с трудовым, </w:t>
      </w:r>
      <w:r w:rsidR="008831B0" w:rsidRPr="00E85AFD">
        <w:rPr>
          <w:sz w:val="30"/>
          <w:szCs w:val="30"/>
        </w:rPr>
        <w:t>коллективным договорами, п</w:t>
      </w:r>
      <w:r w:rsidRPr="00E85AFD">
        <w:rPr>
          <w:sz w:val="30"/>
          <w:szCs w:val="30"/>
        </w:rPr>
        <w:t>равилами внутреннего трудового распорядка обязан находиться на рабочем месте и выполнять свои трудовые обязанности.</w:t>
      </w:r>
    </w:p>
    <w:p w:rsidR="008831B0" w:rsidRDefault="000E2E93" w:rsidP="008831B0">
      <w:pPr>
        <w:shd w:val="clear" w:color="auto" w:fill="FFFFFF"/>
        <w:tabs>
          <w:tab w:val="left" w:pos="845"/>
        </w:tabs>
        <w:jc w:val="both"/>
        <w:rPr>
          <w:bCs/>
          <w:sz w:val="30"/>
          <w:szCs w:val="30"/>
        </w:rPr>
      </w:pPr>
      <w:r w:rsidRPr="00761BF1">
        <w:rPr>
          <w:bCs/>
          <w:sz w:val="30"/>
          <w:szCs w:val="30"/>
        </w:rPr>
        <w:tab/>
      </w:r>
      <w:r w:rsidR="00F673CB" w:rsidRPr="00761BF1">
        <w:rPr>
          <w:bCs/>
          <w:sz w:val="30"/>
          <w:szCs w:val="30"/>
        </w:rPr>
        <w:t>К рабочему относится также время работы, выполненной по предложению, распоряжению или с ведома нанимателя сверх установленной продолжительности рабочего времени (сверхурочная работа, работа в государственные праздники, праздничные и выходные дни).</w:t>
      </w:r>
    </w:p>
    <w:p w:rsidR="008831B0" w:rsidRDefault="00F673CB" w:rsidP="00E85AFD">
      <w:pPr>
        <w:numPr>
          <w:ilvl w:val="0"/>
          <w:numId w:val="38"/>
        </w:numPr>
        <w:shd w:val="clear" w:color="auto" w:fill="FFFFFF"/>
        <w:tabs>
          <w:tab w:val="left" w:pos="845"/>
        </w:tabs>
        <w:ind w:left="0" w:firstLine="709"/>
        <w:jc w:val="both"/>
        <w:rPr>
          <w:bCs/>
          <w:sz w:val="30"/>
          <w:szCs w:val="30"/>
        </w:rPr>
      </w:pPr>
      <w:r w:rsidRPr="00761BF1">
        <w:rPr>
          <w:bCs/>
          <w:sz w:val="30"/>
          <w:szCs w:val="30"/>
        </w:rPr>
        <w:t xml:space="preserve">Нормирование продолжительности рабочего времени осуществляется нанимателем с учетом ограничений, установленных Трудовым кодексом </w:t>
      </w:r>
      <w:r w:rsidR="008831B0">
        <w:rPr>
          <w:bCs/>
          <w:sz w:val="30"/>
          <w:szCs w:val="30"/>
        </w:rPr>
        <w:t xml:space="preserve">Республики Беларусь </w:t>
      </w:r>
      <w:r w:rsidRPr="00761BF1">
        <w:rPr>
          <w:bCs/>
          <w:sz w:val="30"/>
          <w:szCs w:val="30"/>
        </w:rPr>
        <w:t>и коллективным договором.</w:t>
      </w:r>
    </w:p>
    <w:p w:rsidR="008831B0" w:rsidRDefault="000E2E93" w:rsidP="00E85AFD">
      <w:pPr>
        <w:numPr>
          <w:ilvl w:val="0"/>
          <w:numId w:val="38"/>
        </w:numPr>
        <w:shd w:val="clear" w:color="auto" w:fill="FFFFFF"/>
        <w:tabs>
          <w:tab w:val="left" w:pos="845"/>
        </w:tabs>
        <w:ind w:left="0" w:firstLine="709"/>
        <w:jc w:val="both"/>
        <w:rPr>
          <w:bCs/>
          <w:sz w:val="30"/>
          <w:szCs w:val="30"/>
        </w:rPr>
      </w:pPr>
      <w:r w:rsidRPr="008831B0">
        <w:rPr>
          <w:bCs/>
          <w:sz w:val="30"/>
          <w:szCs w:val="30"/>
        </w:rPr>
        <w:t>Полная норма  продолжительности рабочего времени не может превышать 40 часов в неделю.</w:t>
      </w:r>
    </w:p>
    <w:p w:rsidR="008831B0" w:rsidRDefault="00F673CB" w:rsidP="00E85AFD">
      <w:pPr>
        <w:numPr>
          <w:ilvl w:val="0"/>
          <w:numId w:val="38"/>
        </w:numPr>
        <w:shd w:val="clear" w:color="auto" w:fill="FFFFFF"/>
        <w:tabs>
          <w:tab w:val="left" w:pos="845"/>
        </w:tabs>
        <w:ind w:left="0" w:firstLine="709"/>
        <w:jc w:val="both"/>
        <w:rPr>
          <w:bCs/>
          <w:sz w:val="30"/>
          <w:szCs w:val="30"/>
        </w:rPr>
      </w:pPr>
      <w:r w:rsidRPr="008831B0">
        <w:rPr>
          <w:sz w:val="30"/>
          <w:szCs w:val="30"/>
        </w:rPr>
        <w:lastRenderedPageBreak/>
        <w:t>Режим рабочего времени</w:t>
      </w:r>
      <w:r w:rsidR="000E2E93" w:rsidRPr="008831B0">
        <w:rPr>
          <w:sz w:val="30"/>
          <w:szCs w:val="30"/>
        </w:rPr>
        <w:t xml:space="preserve"> определяет время начала и окончания рабочего дня (смены)</w:t>
      </w:r>
      <w:r w:rsidRPr="008831B0">
        <w:rPr>
          <w:sz w:val="30"/>
          <w:szCs w:val="30"/>
        </w:rPr>
        <w:t>,</w:t>
      </w:r>
      <w:r w:rsidR="000E2E93" w:rsidRPr="008831B0">
        <w:rPr>
          <w:sz w:val="30"/>
          <w:szCs w:val="30"/>
        </w:rPr>
        <w:t xml:space="preserve"> время обеденного и других перерывов, последовательность чередования работников по сменам, рабочие, выходные дни.</w:t>
      </w:r>
    </w:p>
    <w:p w:rsidR="000E2E93" w:rsidRPr="008831B0" w:rsidRDefault="000E2E93" w:rsidP="00E85AFD">
      <w:pPr>
        <w:numPr>
          <w:ilvl w:val="0"/>
          <w:numId w:val="38"/>
        </w:numPr>
        <w:shd w:val="clear" w:color="auto" w:fill="FFFFFF"/>
        <w:tabs>
          <w:tab w:val="left" w:pos="845"/>
        </w:tabs>
        <w:ind w:left="0" w:firstLine="709"/>
        <w:jc w:val="both"/>
        <w:rPr>
          <w:bCs/>
          <w:sz w:val="30"/>
          <w:szCs w:val="30"/>
        </w:rPr>
      </w:pPr>
      <w:r w:rsidRPr="008831B0">
        <w:rPr>
          <w:sz w:val="30"/>
          <w:szCs w:val="30"/>
        </w:rPr>
        <w:t>Режим рабочего времени работников разрабатывается исходя из режима работы, применяемо</w:t>
      </w:r>
      <w:r w:rsidR="00D44B8E" w:rsidRPr="008831B0">
        <w:rPr>
          <w:sz w:val="30"/>
          <w:szCs w:val="30"/>
        </w:rPr>
        <w:t>го у нанимателя, и определяется</w:t>
      </w:r>
      <w:r w:rsidRPr="008831B0">
        <w:rPr>
          <w:sz w:val="30"/>
          <w:szCs w:val="30"/>
        </w:rPr>
        <w:t xml:space="preserve"> графиком работ (сменности).</w:t>
      </w:r>
    </w:p>
    <w:p w:rsidR="000E2E93" w:rsidRPr="00761BF1" w:rsidRDefault="000E2E93" w:rsidP="00761BF1">
      <w:pPr>
        <w:shd w:val="clear" w:color="auto" w:fill="FFFFFF"/>
        <w:jc w:val="both"/>
        <w:rPr>
          <w:sz w:val="30"/>
          <w:szCs w:val="30"/>
        </w:rPr>
      </w:pPr>
      <w:r w:rsidRPr="00761BF1">
        <w:rPr>
          <w:sz w:val="30"/>
          <w:szCs w:val="30"/>
        </w:rPr>
        <w:t xml:space="preserve">   </w:t>
      </w:r>
      <w:r w:rsidR="006C1374" w:rsidRPr="00761BF1">
        <w:rPr>
          <w:sz w:val="30"/>
          <w:szCs w:val="30"/>
        </w:rPr>
        <w:tab/>
      </w:r>
      <w:r w:rsidRPr="00761BF1">
        <w:rPr>
          <w:sz w:val="30"/>
          <w:szCs w:val="30"/>
        </w:rPr>
        <w:t>График работ (сменности) утверждается нанимателем по согласованию с профсоюзом</w:t>
      </w:r>
      <w:r w:rsidR="007E6EB1" w:rsidRPr="00761BF1">
        <w:rPr>
          <w:sz w:val="30"/>
          <w:szCs w:val="30"/>
        </w:rPr>
        <w:t xml:space="preserve"> и доводится до сведения работника не позднее 1 месяца</w:t>
      </w:r>
      <w:r w:rsidR="008831B0">
        <w:rPr>
          <w:sz w:val="30"/>
          <w:szCs w:val="30"/>
        </w:rPr>
        <w:t xml:space="preserve"> до начала работы</w:t>
      </w:r>
      <w:r w:rsidRPr="00761BF1">
        <w:rPr>
          <w:sz w:val="30"/>
          <w:szCs w:val="30"/>
        </w:rPr>
        <w:t>.</w:t>
      </w:r>
    </w:p>
    <w:p w:rsidR="000E2E93" w:rsidRPr="00761BF1" w:rsidRDefault="000E2E93" w:rsidP="00761BF1">
      <w:pPr>
        <w:shd w:val="clear" w:color="auto" w:fill="FFFFFF"/>
        <w:jc w:val="both"/>
        <w:rPr>
          <w:sz w:val="30"/>
          <w:szCs w:val="30"/>
        </w:rPr>
      </w:pPr>
      <w:r w:rsidRPr="00761BF1">
        <w:rPr>
          <w:sz w:val="30"/>
          <w:szCs w:val="30"/>
        </w:rPr>
        <w:tab/>
        <w:t>Установленный режим рабочего</w:t>
      </w:r>
      <w:r w:rsidR="006C1374" w:rsidRPr="00761BF1">
        <w:rPr>
          <w:sz w:val="30"/>
          <w:szCs w:val="30"/>
        </w:rPr>
        <w:t xml:space="preserve"> времени доводится до ведома работников не позднее одного месяца до введения его в действие.</w:t>
      </w:r>
      <w:r w:rsidR="00F673CB" w:rsidRPr="00761BF1">
        <w:rPr>
          <w:sz w:val="30"/>
          <w:szCs w:val="30"/>
        </w:rPr>
        <w:t xml:space="preserve"> </w:t>
      </w:r>
    </w:p>
    <w:p w:rsidR="006C1374" w:rsidRPr="00761BF1" w:rsidRDefault="006C1374" w:rsidP="00E85AFD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761BF1">
        <w:rPr>
          <w:sz w:val="30"/>
          <w:szCs w:val="30"/>
        </w:rPr>
        <w:t xml:space="preserve">Работа в две или более смены считается сменной работой. Сменная работа вводится в </w:t>
      </w:r>
      <w:r w:rsidR="00D44B8E" w:rsidRPr="00761BF1">
        <w:rPr>
          <w:sz w:val="30"/>
          <w:szCs w:val="30"/>
        </w:rPr>
        <w:t>тех случаях, когда длительность работы</w:t>
      </w:r>
      <w:r w:rsidRPr="00761BF1">
        <w:rPr>
          <w:sz w:val="30"/>
          <w:szCs w:val="30"/>
        </w:rPr>
        <w:t xml:space="preserve"> превышает установленную продо</w:t>
      </w:r>
      <w:r w:rsidR="00D44B8E" w:rsidRPr="00761BF1">
        <w:rPr>
          <w:sz w:val="30"/>
          <w:szCs w:val="30"/>
        </w:rPr>
        <w:t>лжительность ежедневной работы.</w:t>
      </w:r>
    </w:p>
    <w:p w:rsidR="008831B0" w:rsidRDefault="006C1374" w:rsidP="008831B0">
      <w:pPr>
        <w:shd w:val="clear" w:color="auto" w:fill="FFFFFF"/>
        <w:ind w:firstLine="708"/>
        <w:jc w:val="both"/>
        <w:rPr>
          <w:sz w:val="30"/>
          <w:szCs w:val="30"/>
        </w:rPr>
      </w:pPr>
      <w:r w:rsidRPr="00761BF1">
        <w:rPr>
          <w:sz w:val="30"/>
          <w:szCs w:val="30"/>
        </w:rPr>
        <w:t>Режим рабочего времени при сменной работе определяется графиком сменности в соответствии со статьей 123 Трудового кодекса Республики Беларусь. При этом продолжительность смены не может превышать 12 часов. Иная продолжительность смены для отдельных категорий ра</w:t>
      </w:r>
      <w:r w:rsidR="008831B0">
        <w:rPr>
          <w:sz w:val="30"/>
          <w:szCs w:val="30"/>
        </w:rPr>
        <w:t>ботников может устанавливаться П</w:t>
      </w:r>
      <w:r w:rsidRPr="00761BF1">
        <w:rPr>
          <w:sz w:val="30"/>
          <w:szCs w:val="30"/>
        </w:rPr>
        <w:t>равительством Республики Беларусь. Работники чередуются по сменам равномерно. Работа в течение двух смен подряд запрещается.</w:t>
      </w:r>
    </w:p>
    <w:p w:rsidR="006C1374" w:rsidRPr="0058002A" w:rsidRDefault="009A43D4" w:rsidP="008831B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26</w:t>
      </w:r>
      <w:r w:rsidR="008831B0">
        <w:rPr>
          <w:sz w:val="30"/>
          <w:szCs w:val="30"/>
        </w:rPr>
        <w:t>.</w:t>
      </w:r>
      <w:r w:rsidR="006C1374" w:rsidRPr="00761BF1">
        <w:rPr>
          <w:sz w:val="30"/>
          <w:szCs w:val="30"/>
        </w:rPr>
        <w:t xml:space="preserve"> </w:t>
      </w:r>
      <w:r w:rsidR="008831B0" w:rsidRPr="0058002A">
        <w:rPr>
          <w:sz w:val="30"/>
          <w:szCs w:val="30"/>
        </w:rPr>
        <w:t>Наниматель</w:t>
      </w:r>
      <w:r w:rsidR="00951678" w:rsidRPr="0058002A">
        <w:rPr>
          <w:sz w:val="30"/>
          <w:szCs w:val="30"/>
        </w:rPr>
        <w:t xml:space="preserve"> вправе в установленном </w:t>
      </w:r>
      <w:r w:rsidR="008831B0" w:rsidRPr="0058002A">
        <w:rPr>
          <w:sz w:val="30"/>
          <w:szCs w:val="30"/>
        </w:rPr>
        <w:t xml:space="preserve">законодательством </w:t>
      </w:r>
      <w:r w:rsidR="00951678" w:rsidRPr="0058002A">
        <w:rPr>
          <w:sz w:val="30"/>
          <w:szCs w:val="30"/>
        </w:rPr>
        <w:t xml:space="preserve">порядке вводить суммированный учет рабочего времени, разделение рабочего дня на части, сменную работу </w:t>
      </w:r>
      <w:r w:rsidR="008831B0" w:rsidRPr="0058002A">
        <w:rPr>
          <w:sz w:val="30"/>
          <w:szCs w:val="30"/>
        </w:rPr>
        <w:t>и иные режимы рабочего времени.</w:t>
      </w:r>
    </w:p>
    <w:p w:rsidR="00951678" w:rsidRPr="0058002A" w:rsidRDefault="00951678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58002A">
        <w:rPr>
          <w:sz w:val="30"/>
          <w:szCs w:val="30"/>
        </w:rPr>
        <w:t>Суммированный учет рабочего времени вводится нанимателем по согласованию с профсоюзом.</w:t>
      </w:r>
    </w:p>
    <w:p w:rsidR="00951678" w:rsidRPr="0058002A" w:rsidRDefault="00951678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58002A">
        <w:rPr>
          <w:sz w:val="30"/>
          <w:szCs w:val="30"/>
        </w:rPr>
        <w:t>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</w:t>
      </w:r>
      <w:r w:rsidR="000455FD" w:rsidRPr="0058002A">
        <w:rPr>
          <w:sz w:val="30"/>
          <w:szCs w:val="30"/>
        </w:rPr>
        <w:t xml:space="preserve"> в неделю</w:t>
      </w:r>
      <w:r w:rsidR="00CA0322" w:rsidRPr="0058002A">
        <w:rPr>
          <w:sz w:val="30"/>
          <w:szCs w:val="30"/>
        </w:rPr>
        <w:t xml:space="preserve"> (статьи 112-114 Т</w:t>
      </w:r>
      <w:r w:rsidR="008831B0" w:rsidRPr="0058002A">
        <w:rPr>
          <w:sz w:val="30"/>
          <w:szCs w:val="30"/>
        </w:rPr>
        <w:t>рудового кодекса</w:t>
      </w:r>
      <w:r w:rsidR="00CA0322" w:rsidRPr="0058002A">
        <w:rPr>
          <w:sz w:val="30"/>
          <w:szCs w:val="30"/>
        </w:rPr>
        <w:t xml:space="preserve"> Р</w:t>
      </w:r>
      <w:r w:rsidR="008831B0" w:rsidRPr="0058002A">
        <w:rPr>
          <w:sz w:val="30"/>
          <w:szCs w:val="30"/>
        </w:rPr>
        <w:t xml:space="preserve">еспублики </w:t>
      </w:r>
      <w:r w:rsidR="00CA0322" w:rsidRPr="0058002A">
        <w:rPr>
          <w:sz w:val="30"/>
          <w:szCs w:val="30"/>
        </w:rPr>
        <w:t>Б</w:t>
      </w:r>
      <w:r w:rsidR="008831B0" w:rsidRPr="0058002A">
        <w:rPr>
          <w:sz w:val="30"/>
          <w:szCs w:val="30"/>
        </w:rPr>
        <w:t>еларусь</w:t>
      </w:r>
      <w:r w:rsidR="00CA0322" w:rsidRPr="0058002A">
        <w:rPr>
          <w:sz w:val="30"/>
          <w:szCs w:val="30"/>
        </w:rPr>
        <w:t>)</w:t>
      </w:r>
      <w:r w:rsidR="000455FD" w:rsidRPr="0058002A">
        <w:rPr>
          <w:sz w:val="30"/>
          <w:szCs w:val="30"/>
        </w:rPr>
        <w:t>. При этом ежедневная продолжительность рабочего времени не может превышать 12 часов</w:t>
      </w:r>
      <w:r w:rsidR="008831B0" w:rsidRPr="0058002A">
        <w:rPr>
          <w:sz w:val="30"/>
          <w:szCs w:val="30"/>
        </w:rPr>
        <w:t xml:space="preserve"> в среднем за учетный период</w:t>
      </w:r>
      <w:r w:rsidR="000455FD" w:rsidRPr="0058002A">
        <w:rPr>
          <w:sz w:val="30"/>
          <w:szCs w:val="30"/>
        </w:rPr>
        <w:t>.</w:t>
      </w:r>
    </w:p>
    <w:p w:rsidR="000455FD" w:rsidRPr="00761BF1" w:rsidRDefault="000455FD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58002A">
        <w:rPr>
          <w:sz w:val="30"/>
          <w:szCs w:val="30"/>
        </w:rPr>
        <w:t>Сумма часов рабочего времени по графику работ (сменности) за учетный период не должна</w:t>
      </w:r>
      <w:r w:rsidRPr="00761BF1">
        <w:rPr>
          <w:sz w:val="30"/>
          <w:szCs w:val="30"/>
        </w:rPr>
        <w:t xml:space="preserve"> превышать норму часов за этот период, рассчитанную в соответствии со статьями 112-117 Трудового кодекса Республики Беларусь.</w:t>
      </w:r>
    </w:p>
    <w:p w:rsidR="000455FD" w:rsidRPr="00761BF1" w:rsidRDefault="000455FD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761BF1">
        <w:rPr>
          <w:sz w:val="30"/>
          <w:szCs w:val="30"/>
        </w:rPr>
        <w:t>Учетным периодом при суммированном учете</w:t>
      </w:r>
      <w:r w:rsidR="00B269EF" w:rsidRPr="00761BF1">
        <w:rPr>
          <w:sz w:val="30"/>
          <w:szCs w:val="30"/>
        </w:rPr>
        <w:t xml:space="preserve"> рабочего времени признается период, в пределах которого должна быть соблюдена в среднем установленная для данной категории работников норма продолжительности рабочего времени в неделю</w:t>
      </w:r>
      <w:r w:rsidR="00CA0322" w:rsidRPr="00761BF1">
        <w:rPr>
          <w:sz w:val="30"/>
          <w:szCs w:val="30"/>
        </w:rPr>
        <w:t xml:space="preserve"> (статьи 112-114 </w:t>
      </w:r>
      <w:r w:rsidR="00737BCD" w:rsidRPr="00761BF1">
        <w:rPr>
          <w:sz w:val="30"/>
          <w:szCs w:val="30"/>
        </w:rPr>
        <w:t>Т</w:t>
      </w:r>
      <w:r w:rsidR="00737BCD">
        <w:rPr>
          <w:sz w:val="30"/>
          <w:szCs w:val="30"/>
        </w:rPr>
        <w:t>рудового кодекса</w:t>
      </w:r>
      <w:r w:rsidR="00737BCD" w:rsidRPr="00761BF1">
        <w:rPr>
          <w:sz w:val="30"/>
          <w:szCs w:val="30"/>
        </w:rPr>
        <w:t xml:space="preserve"> Р</w:t>
      </w:r>
      <w:r w:rsidR="00737BCD">
        <w:rPr>
          <w:sz w:val="30"/>
          <w:szCs w:val="30"/>
        </w:rPr>
        <w:t xml:space="preserve">еспублики </w:t>
      </w:r>
      <w:r w:rsidR="00737BCD" w:rsidRPr="00761BF1">
        <w:rPr>
          <w:sz w:val="30"/>
          <w:szCs w:val="30"/>
        </w:rPr>
        <w:t>Б</w:t>
      </w:r>
      <w:r w:rsidR="00737BCD">
        <w:rPr>
          <w:sz w:val="30"/>
          <w:szCs w:val="30"/>
        </w:rPr>
        <w:t>еларусь</w:t>
      </w:r>
      <w:r w:rsidR="00CA0322" w:rsidRPr="00761BF1">
        <w:rPr>
          <w:sz w:val="30"/>
          <w:szCs w:val="30"/>
        </w:rPr>
        <w:t>)</w:t>
      </w:r>
      <w:r w:rsidR="00B269EF" w:rsidRPr="00761BF1">
        <w:rPr>
          <w:sz w:val="30"/>
          <w:szCs w:val="30"/>
        </w:rPr>
        <w:t>.</w:t>
      </w:r>
    </w:p>
    <w:p w:rsidR="00B269EF" w:rsidRPr="00761BF1" w:rsidRDefault="00B269EF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761BF1">
        <w:rPr>
          <w:sz w:val="30"/>
          <w:szCs w:val="30"/>
        </w:rPr>
        <w:lastRenderedPageBreak/>
        <w:t>Продолжительность учетного периода устанавливается нанимателем и не может превышать одного календарного года. Учетный период может определяться календарными периодами (месяц, квартал), иными периодами.</w:t>
      </w:r>
    </w:p>
    <w:p w:rsidR="00B269EF" w:rsidRPr="009A43D4" w:rsidRDefault="00B269EF" w:rsidP="009A43D4">
      <w:pPr>
        <w:pStyle w:val="aa"/>
        <w:numPr>
          <w:ilvl w:val="0"/>
          <w:numId w:val="43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9A43D4">
        <w:rPr>
          <w:sz w:val="30"/>
          <w:szCs w:val="30"/>
        </w:rPr>
        <w:t>Работник обязан в порядке, установленном у нанимателя, отметить:</w:t>
      </w:r>
    </w:p>
    <w:p w:rsidR="00B269EF" w:rsidRPr="00761BF1" w:rsidRDefault="00B269EF" w:rsidP="009A43D4">
      <w:pPr>
        <w:shd w:val="clear" w:color="auto" w:fill="FFFFFF"/>
        <w:jc w:val="both"/>
        <w:rPr>
          <w:sz w:val="30"/>
          <w:szCs w:val="30"/>
        </w:rPr>
      </w:pPr>
      <w:r w:rsidRPr="00761BF1">
        <w:rPr>
          <w:sz w:val="30"/>
          <w:szCs w:val="30"/>
        </w:rPr>
        <w:t>приход на работу;</w:t>
      </w:r>
    </w:p>
    <w:p w:rsidR="00B269EF" w:rsidRPr="00761BF1" w:rsidRDefault="00B269EF" w:rsidP="009A43D4">
      <w:pPr>
        <w:shd w:val="clear" w:color="auto" w:fill="FFFFFF"/>
        <w:jc w:val="both"/>
        <w:rPr>
          <w:sz w:val="30"/>
          <w:szCs w:val="30"/>
        </w:rPr>
      </w:pPr>
      <w:r w:rsidRPr="00761BF1">
        <w:rPr>
          <w:sz w:val="30"/>
          <w:szCs w:val="30"/>
        </w:rPr>
        <w:t>уход с работы;</w:t>
      </w:r>
    </w:p>
    <w:p w:rsidR="00B269EF" w:rsidRPr="0058002A" w:rsidRDefault="002E641B" w:rsidP="009A43D4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>уход</w:t>
      </w:r>
      <w:r w:rsidR="00B269EF" w:rsidRPr="0058002A">
        <w:rPr>
          <w:sz w:val="30"/>
          <w:szCs w:val="30"/>
        </w:rPr>
        <w:t xml:space="preserve"> с</w:t>
      </w:r>
      <w:r>
        <w:rPr>
          <w:sz w:val="30"/>
          <w:szCs w:val="30"/>
        </w:rPr>
        <w:t xml:space="preserve"> работы в течение рабочего дня (</w:t>
      </w:r>
      <w:r w:rsidR="00B269EF" w:rsidRPr="0058002A">
        <w:rPr>
          <w:sz w:val="30"/>
          <w:szCs w:val="30"/>
        </w:rPr>
        <w:t>смены).</w:t>
      </w:r>
    </w:p>
    <w:p w:rsidR="00B269EF" w:rsidRPr="0058002A" w:rsidRDefault="00B269EF" w:rsidP="009A43D4">
      <w:pPr>
        <w:numPr>
          <w:ilvl w:val="0"/>
          <w:numId w:val="43"/>
        </w:numPr>
        <w:shd w:val="clear" w:color="auto" w:fill="FFFFFF"/>
        <w:ind w:left="0" w:firstLine="705"/>
        <w:jc w:val="both"/>
        <w:rPr>
          <w:sz w:val="30"/>
          <w:szCs w:val="30"/>
        </w:rPr>
      </w:pPr>
      <w:r w:rsidRPr="0058002A">
        <w:rPr>
          <w:sz w:val="30"/>
          <w:szCs w:val="30"/>
        </w:rPr>
        <w:t>Наниматель обязан организовать учет явки на работу и ухода с работы.</w:t>
      </w:r>
      <w:r w:rsidR="00737BCD" w:rsidRPr="0058002A">
        <w:rPr>
          <w:sz w:val="30"/>
          <w:szCs w:val="30"/>
        </w:rPr>
        <w:t xml:space="preserve"> Формы документов для учета явок на работу и ухода с нее, а также порядок их заполнения утверждаются нанимателем.</w:t>
      </w:r>
    </w:p>
    <w:p w:rsidR="00737BCD" w:rsidRPr="0058002A" w:rsidRDefault="00B269EF" w:rsidP="009A43D4">
      <w:pPr>
        <w:numPr>
          <w:ilvl w:val="0"/>
          <w:numId w:val="43"/>
        </w:numPr>
        <w:shd w:val="clear" w:color="auto" w:fill="FFFFFF"/>
        <w:ind w:left="0" w:firstLine="705"/>
        <w:jc w:val="both"/>
        <w:rPr>
          <w:sz w:val="30"/>
          <w:szCs w:val="30"/>
        </w:rPr>
      </w:pPr>
      <w:r w:rsidRPr="0058002A">
        <w:rPr>
          <w:sz w:val="30"/>
          <w:szCs w:val="30"/>
        </w:rPr>
        <w:t>В рабочее время запрещается отвлекать работников от непосредственной работы, освобождать от работы для выполнения общественных обязанностей и проведения мероприятий, не связанных с трудовой деятельностью, если иное не предусмотрено законодательством.</w:t>
      </w:r>
    </w:p>
    <w:p w:rsidR="00F673CB" w:rsidRPr="0058002A" w:rsidRDefault="00F673CB" w:rsidP="009A43D4">
      <w:pPr>
        <w:numPr>
          <w:ilvl w:val="0"/>
          <w:numId w:val="43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58002A">
        <w:rPr>
          <w:sz w:val="30"/>
          <w:szCs w:val="30"/>
        </w:rPr>
        <w:t xml:space="preserve">Очередность предоставления трудовых отпусков устанавливается для коллектива работников графиком трудовых отпусков, </w:t>
      </w:r>
      <w:r w:rsidR="00737BCD" w:rsidRPr="0058002A">
        <w:rPr>
          <w:sz w:val="30"/>
          <w:szCs w:val="30"/>
        </w:rPr>
        <w:t>утверждаемым нанимателем, а также</w:t>
      </w:r>
      <w:r w:rsidRPr="0058002A">
        <w:rPr>
          <w:sz w:val="30"/>
          <w:szCs w:val="30"/>
        </w:rPr>
        <w:t xml:space="preserve"> согласован</w:t>
      </w:r>
      <w:r w:rsidR="00737BCD" w:rsidRPr="0058002A">
        <w:rPr>
          <w:sz w:val="30"/>
          <w:szCs w:val="30"/>
        </w:rPr>
        <w:t>ным</w:t>
      </w:r>
      <w:r w:rsidRPr="0058002A">
        <w:rPr>
          <w:sz w:val="30"/>
          <w:szCs w:val="30"/>
        </w:rPr>
        <w:t xml:space="preserve"> с профсоюз</w:t>
      </w:r>
      <w:r w:rsidR="00737BCD" w:rsidRPr="0058002A">
        <w:rPr>
          <w:sz w:val="30"/>
          <w:szCs w:val="30"/>
        </w:rPr>
        <w:t>ом</w:t>
      </w:r>
      <w:r w:rsidR="004E4599">
        <w:rPr>
          <w:sz w:val="30"/>
          <w:szCs w:val="30"/>
        </w:rPr>
        <w:t>, если такое согласование предусмотрено коллективным договором</w:t>
      </w:r>
      <w:r w:rsidR="00737BCD" w:rsidRPr="0058002A">
        <w:rPr>
          <w:sz w:val="30"/>
          <w:szCs w:val="30"/>
        </w:rPr>
        <w:t>. При составлении графика  трудовых отпусков наниматель учитывает мнение работника о времени его ухода в отпуск, если это не препятствует нормальной деятельности учреждения и реализации права на отпуск</w:t>
      </w:r>
      <w:r w:rsidR="00737BCD" w:rsidRPr="00737BCD">
        <w:rPr>
          <w:color w:val="FF0000"/>
          <w:sz w:val="30"/>
          <w:szCs w:val="30"/>
        </w:rPr>
        <w:t xml:space="preserve"> </w:t>
      </w:r>
      <w:r w:rsidR="00737BCD" w:rsidRPr="0058002A">
        <w:rPr>
          <w:sz w:val="30"/>
          <w:szCs w:val="30"/>
        </w:rPr>
        <w:t>других работников, а также планирует очередность трудовых отпусков в соответствии с частью четвертой статьи 168 Трудового кодекса Республики Беларусь.</w:t>
      </w:r>
    </w:p>
    <w:p w:rsidR="00761BF1" w:rsidRDefault="00DF33E9" w:rsidP="002C12F2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  <w:r w:rsidRPr="0058002A">
        <w:rPr>
          <w:sz w:val="30"/>
          <w:szCs w:val="30"/>
        </w:rPr>
        <w:tab/>
      </w:r>
      <w:r w:rsidR="00F673CB" w:rsidRPr="0058002A">
        <w:rPr>
          <w:sz w:val="30"/>
          <w:szCs w:val="30"/>
        </w:rPr>
        <w:t>График отпусков составляется</w:t>
      </w:r>
      <w:r w:rsidR="00F673CB" w:rsidRPr="00761BF1">
        <w:rPr>
          <w:sz w:val="30"/>
          <w:szCs w:val="30"/>
        </w:rPr>
        <w:t xml:space="preserve"> на каж</w:t>
      </w:r>
      <w:r w:rsidRPr="00761BF1">
        <w:rPr>
          <w:sz w:val="30"/>
          <w:szCs w:val="30"/>
        </w:rPr>
        <w:t xml:space="preserve">дый календарный год не позднее </w:t>
      </w:r>
      <w:r w:rsidR="0044034F">
        <w:rPr>
          <w:sz w:val="30"/>
          <w:szCs w:val="30"/>
        </w:rPr>
        <w:t>1</w:t>
      </w:r>
      <w:r w:rsidRPr="00761BF1">
        <w:rPr>
          <w:sz w:val="30"/>
          <w:szCs w:val="30"/>
        </w:rPr>
        <w:t xml:space="preserve"> </w:t>
      </w:r>
      <w:r w:rsidR="0044034F">
        <w:rPr>
          <w:sz w:val="30"/>
          <w:szCs w:val="30"/>
        </w:rPr>
        <w:t>апреля</w:t>
      </w:r>
      <w:r w:rsidRPr="00761BF1">
        <w:rPr>
          <w:sz w:val="30"/>
          <w:szCs w:val="30"/>
        </w:rPr>
        <w:t xml:space="preserve"> </w:t>
      </w:r>
      <w:r w:rsidR="00F673CB" w:rsidRPr="00761BF1">
        <w:rPr>
          <w:sz w:val="30"/>
          <w:szCs w:val="30"/>
        </w:rPr>
        <w:t>и доводится до сведения всех работников.</w:t>
      </w:r>
    </w:p>
    <w:p w:rsidR="002222C1" w:rsidRPr="00D3213B" w:rsidRDefault="002222C1" w:rsidP="009A43D4">
      <w:pPr>
        <w:pStyle w:val="aa"/>
        <w:numPr>
          <w:ilvl w:val="0"/>
          <w:numId w:val="43"/>
        </w:numPr>
        <w:ind w:left="0" w:firstLine="709"/>
        <w:jc w:val="both"/>
        <w:rPr>
          <w:sz w:val="30"/>
          <w:szCs w:val="30"/>
        </w:rPr>
      </w:pPr>
      <w:r w:rsidRPr="00D3213B">
        <w:rPr>
          <w:sz w:val="30"/>
          <w:szCs w:val="30"/>
        </w:rPr>
        <w:t xml:space="preserve">Руководитель (его заместители) организует на общественных началах из числа педагогических работников дежурство по учреждению. Дежурство должно начинаться не позднее, чем за 20 мин до начала занятий и продолжаться не более 20 мин после их окончания. График составляется на </w:t>
      </w:r>
      <w:r w:rsidR="00E85AFD" w:rsidRPr="00D3213B">
        <w:rPr>
          <w:sz w:val="30"/>
          <w:szCs w:val="30"/>
        </w:rPr>
        <w:t>полугодие</w:t>
      </w:r>
      <w:r w:rsidRPr="00D3213B">
        <w:rPr>
          <w:sz w:val="30"/>
          <w:szCs w:val="30"/>
        </w:rPr>
        <w:t xml:space="preserve"> и утверждается директором учреждения. </w:t>
      </w:r>
    </w:p>
    <w:p w:rsidR="003F53CC" w:rsidRPr="009A43D4" w:rsidRDefault="003F53CC" w:rsidP="009A43D4">
      <w:pPr>
        <w:pStyle w:val="aa"/>
        <w:numPr>
          <w:ilvl w:val="1"/>
          <w:numId w:val="44"/>
        </w:numPr>
        <w:ind w:hanging="1091"/>
        <w:jc w:val="both"/>
        <w:rPr>
          <w:sz w:val="30"/>
          <w:szCs w:val="30"/>
        </w:rPr>
      </w:pPr>
      <w:r w:rsidRPr="009A43D4">
        <w:rPr>
          <w:sz w:val="30"/>
          <w:szCs w:val="30"/>
        </w:rPr>
        <w:t>дежурный учитель и дежурные ученики носят бейджи;</w:t>
      </w:r>
    </w:p>
    <w:p w:rsidR="003F53CC" w:rsidRPr="009A43D4" w:rsidRDefault="003F53CC" w:rsidP="009A43D4">
      <w:pPr>
        <w:pStyle w:val="aa"/>
        <w:numPr>
          <w:ilvl w:val="1"/>
          <w:numId w:val="44"/>
        </w:numPr>
        <w:ind w:left="0" w:firstLine="709"/>
        <w:jc w:val="both"/>
        <w:rPr>
          <w:sz w:val="30"/>
          <w:szCs w:val="30"/>
        </w:rPr>
      </w:pPr>
      <w:r w:rsidRPr="009A43D4">
        <w:rPr>
          <w:sz w:val="30"/>
          <w:szCs w:val="30"/>
        </w:rPr>
        <w:t>дежурство обучающихся по школе организует заместитель директора по воспитательной работе;</w:t>
      </w:r>
    </w:p>
    <w:p w:rsidR="003F53CC" w:rsidRPr="00D3213B" w:rsidRDefault="003F53CC" w:rsidP="009A43D4">
      <w:pPr>
        <w:pStyle w:val="aa"/>
        <w:numPr>
          <w:ilvl w:val="1"/>
          <w:numId w:val="44"/>
        </w:numPr>
        <w:ind w:left="0" w:firstLine="709"/>
        <w:jc w:val="both"/>
        <w:rPr>
          <w:sz w:val="30"/>
          <w:szCs w:val="30"/>
        </w:rPr>
      </w:pPr>
      <w:r w:rsidRPr="00D3213B">
        <w:rPr>
          <w:sz w:val="30"/>
          <w:szCs w:val="30"/>
        </w:rPr>
        <w:t>в школе ведётся журнал дежурств, в который по окончании дежурства осуществляется запись(замечание).</w:t>
      </w:r>
    </w:p>
    <w:p w:rsidR="002222C1" w:rsidRPr="00D3213B" w:rsidRDefault="009A43D4" w:rsidP="003F53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32</w:t>
      </w:r>
      <w:r w:rsidR="00E85AFD" w:rsidRPr="00D3213B">
        <w:rPr>
          <w:sz w:val="30"/>
          <w:szCs w:val="30"/>
        </w:rPr>
        <w:t>. Р</w:t>
      </w:r>
      <w:r w:rsidR="002222C1" w:rsidRPr="00D3213B">
        <w:rPr>
          <w:sz w:val="30"/>
          <w:szCs w:val="30"/>
        </w:rPr>
        <w:t xml:space="preserve">абочее время педагогических работников в каникулярное время регламентируется Постановлением Совмина РБ от 1 сентября 2003г. «Об установлении сокращённой продолжительности рабочего времени отдельным категориям педагогических работников». Начало трудового </w:t>
      </w:r>
      <w:r w:rsidR="002222C1" w:rsidRPr="00D3213B">
        <w:rPr>
          <w:sz w:val="30"/>
          <w:szCs w:val="30"/>
        </w:rPr>
        <w:lastRenderedPageBreak/>
        <w:t xml:space="preserve">дня учителей во время каникул </w:t>
      </w:r>
      <w:r w:rsidR="00E85AFD" w:rsidRPr="00D3213B">
        <w:rPr>
          <w:sz w:val="30"/>
          <w:szCs w:val="30"/>
        </w:rPr>
        <w:t>9</w:t>
      </w:r>
      <w:r w:rsidR="002222C1" w:rsidRPr="00D3213B">
        <w:rPr>
          <w:sz w:val="30"/>
          <w:szCs w:val="30"/>
        </w:rPr>
        <w:t>.</w:t>
      </w:r>
      <w:r w:rsidR="00E85AFD" w:rsidRPr="00D3213B">
        <w:rPr>
          <w:sz w:val="30"/>
          <w:szCs w:val="30"/>
        </w:rPr>
        <w:t>0</w:t>
      </w:r>
      <w:r w:rsidR="002222C1" w:rsidRPr="00D3213B">
        <w:rPr>
          <w:sz w:val="30"/>
          <w:szCs w:val="30"/>
        </w:rPr>
        <w:t>0 при 5-дневной рабочей неделе (за исключением, если графиком проведения экзаменов включена суббота).</w:t>
      </w:r>
      <w:r w:rsidR="003F53CC" w:rsidRPr="00D3213B">
        <w:rPr>
          <w:sz w:val="30"/>
          <w:szCs w:val="30"/>
        </w:rPr>
        <w:t xml:space="preserve"> Учителя обязаны отметить время прихода и ухода с работы в журнале учёта рабочего времени.</w:t>
      </w:r>
    </w:p>
    <w:p w:rsidR="00E85AFD" w:rsidRPr="00D3213B" w:rsidRDefault="00E85AFD" w:rsidP="002222C1">
      <w:pPr>
        <w:jc w:val="both"/>
        <w:rPr>
          <w:sz w:val="30"/>
          <w:szCs w:val="30"/>
        </w:rPr>
      </w:pPr>
      <w:r w:rsidRPr="00D3213B">
        <w:rPr>
          <w:sz w:val="30"/>
          <w:szCs w:val="30"/>
        </w:rPr>
        <w:t xml:space="preserve">Время осенних, зимних и весенних каникул, а также время летних каникул, не совпадающих с ежегодным отпуском работников, является рабочим временем. В эти периоды они привлекаются к педагогической организационной и другой работе в пределах времени, не превышающего рабочего времени работников с ненормированным рабочим днём. </w:t>
      </w:r>
    </w:p>
    <w:p w:rsidR="002222C1" w:rsidRPr="00D3213B" w:rsidRDefault="009A43D4" w:rsidP="003F53C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33</w:t>
      </w:r>
      <w:r w:rsidR="002222C1" w:rsidRPr="00D3213B">
        <w:rPr>
          <w:sz w:val="30"/>
          <w:szCs w:val="30"/>
        </w:rPr>
        <w:t>. Классные журналы находятся в учительской. Учитель лично берёт журнал на первый урок и лично своевременно ставит его на определённое место после урока. Категорически запрещается передавать классные журналы учащимися.</w:t>
      </w:r>
    </w:p>
    <w:p w:rsidR="002222C1" w:rsidRPr="00D3213B" w:rsidRDefault="003F53CC" w:rsidP="009A43D4">
      <w:pPr>
        <w:ind w:firstLine="567"/>
        <w:jc w:val="both"/>
        <w:rPr>
          <w:sz w:val="30"/>
          <w:szCs w:val="30"/>
        </w:rPr>
      </w:pPr>
      <w:r w:rsidRPr="00D3213B">
        <w:rPr>
          <w:sz w:val="30"/>
          <w:szCs w:val="30"/>
        </w:rPr>
        <w:t>3</w:t>
      </w:r>
      <w:r w:rsidR="009A43D4">
        <w:rPr>
          <w:sz w:val="30"/>
          <w:szCs w:val="30"/>
        </w:rPr>
        <w:t>4</w:t>
      </w:r>
      <w:r w:rsidR="002222C1" w:rsidRPr="00D3213B">
        <w:rPr>
          <w:sz w:val="30"/>
          <w:szCs w:val="30"/>
        </w:rPr>
        <w:t>.Педагогический, учебно-вспомогательный и обслуживающий персонал учреждения при отсутствии штатных единиц может привлекаться к выполнению хозяйственных и иных работ, не требующих специальных знаний и умений (мелкий ремонт, работа на территории учреждения по благоустройству, подготовка учреждения к новому учебному году и др.), в пределах установленного им рабочего времени и с прохождением инструктажа по ОТ и ПБ.</w:t>
      </w:r>
    </w:p>
    <w:p w:rsidR="002222C1" w:rsidRPr="00D3213B" w:rsidRDefault="00E85AFD" w:rsidP="003F53CC">
      <w:pPr>
        <w:ind w:firstLine="567"/>
        <w:jc w:val="both"/>
        <w:rPr>
          <w:sz w:val="30"/>
          <w:szCs w:val="30"/>
        </w:rPr>
      </w:pPr>
      <w:r w:rsidRPr="00D3213B">
        <w:rPr>
          <w:sz w:val="30"/>
          <w:szCs w:val="30"/>
        </w:rPr>
        <w:t>3</w:t>
      </w:r>
      <w:r w:rsidR="009A43D4">
        <w:rPr>
          <w:sz w:val="30"/>
          <w:szCs w:val="30"/>
        </w:rPr>
        <w:t>5</w:t>
      </w:r>
      <w:r w:rsidR="002222C1" w:rsidRPr="00D3213B">
        <w:rPr>
          <w:sz w:val="30"/>
          <w:szCs w:val="30"/>
        </w:rPr>
        <w:t xml:space="preserve">.Педагогическим и другим работникам школы запрещается изменять по своему усмотрению расписание уроков (занятий) и перерывов (перемен) между ними. </w:t>
      </w:r>
    </w:p>
    <w:p w:rsidR="00E85AFD" w:rsidRPr="00D3213B" w:rsidRDefault="00E85AFD" w:rsidP="003F53CC">
      <w:pPr>
        <w:ind w:firstLine="567"/>
        <w:jc w:val="both"/>
        <w:rPr>
          <w:sz w:val="30"/>
          <w:szCs w:val="30"/>
        </w:rPr>
      </w:pPr>
      <w:r w:rsidRPr="00D3213B">
        <w:rPr>
          <w:sz w:val="30"/>
          <w:szCs w:val="30"/>
        </w:rPr>
        <w:t>3</w:t>
      </w:r>
      <w:r w:rsidR="009A43D4">
        <w:rPr>
          <w:sz w:val="30"/>
          <w:szCs w:val="30"/>
        </w:rPr>
        <w:t>6</w:t>
      </w:r>
      <w:r w:rsidRPr="00D3213B">
        <w:rPr>
          <w:sz w:val="30"/>
          <w:szCs w:val="30"/>
        </w:rPr>
        <w:t>. Присутствие в классе во время урока или занятий работников школы или других лиц допускается только с согласия педагога и с разрешения руководителя или его заместителей.</w:t>
      </w:r>
    </w:p>
    <w:p w:rsidR="00E85AFD" w:rsidRPr="00D3213B" w:rsidRDefault="00E85AFD" w:rsidP="003F53CC">
      <w:pPr>
        <w:ind w:firstLine="567"/>
        <w:jc w:val="both"/>
        <w:rPr>
          <w:sz w:val="30"/>
          <w:szCs w:val="30"/>
        </w:rPr>
      </w:pPr>
      <w:r w:rsidRPr="00D3213B">
        <w:rPr>
          <w:sz w:val="30"/>
          <w:szCs w:val="30"/>
        </w:rPr>
        <w:t>3</w:t>
      </w:r>
      <w:r w:rsidR="009A43D4">
        <w:rPr>
          <w:sz w:val="30"/>
          <w:szCs w:val="30"/>
        </w:rPr>
        <w:t>7</w:t>
      </w:r>
      <w:r w:rsidRPr="00D3213B">
        <w:rPr>
          <w:sz w:val="30"/>
          <w:szCs w:val="30"/>
        </w:rPr>
        <w:t>.Учителя обязаны ознакомиться со всеми объявлениями, которые располагаются на стендах в учительской, с расписанием уроков, возможными заменами уроков.</w:t>
      </w:r>
    </w:p>
    <w:p w:rsidR="003F53CC" w:rsidRPr="00D3213B" w:rsidRDefault="00E85AFD" w:rsidP="003F53CC">
      <w:pPr>
        <w:ind w:firstLine="567"/>
        <w:jc w:val="both"/>
        <w:rPr>
          <w:sz w:val="30"/>
          <w:szCs w:val="30"/>
        </w:rPr>
      </w:pPr>
      <w:r w:rsidRPr="00D3213B">
        <w:rPr>
          <w:sz w:val="30"/>
          <w:szCs w:val="30"/>
        </w:rPr>
        <w:t>3</w:t>
      </w:r>
      <w:r w:rsidR="009A43D4">
        <w:rPr>
          <w:sz w:val="30"/>
          <w:szCs w:val="30"/>
        </w:rPr>
        <w:t>8</w:t>
      </w:r>
      <w:r w:rsidR="002222C1" w:rsidRPr="00D3213B">
        <w:rPr>
          <w:sz w:val="30"/>
          <w:szCs w:val="30"/>
        </w:rPr>
        <w:t>.Педагогические работники, которые по тем или иным уважительным причинам не могут проводить уроки, обязаны заранее предупредить заместителя директора.</w:t>
      </w:r>
      <w:r w:rsidR="003F53CC" w:rsidRPr="00D3213B">
        <w:rPr>
          <w:sz w:val="30"/>
          <w:szCs w:val="30"/>
        </w:rPr>
        <w:t xml:space="preserve"> Своё отсутствие они должны подтвердить оправдательным документом.</w:t>
      </w:r>
    </w:p>
    <w:p w:rsidR="003F53CC" w:rsidRPr="00D3213B" w:rsidRDefault="003F53CC" w:rsidP="003F53CC">
      <w:pPr>
        <w:ind w:firstLine="567"/>
        <w:jc w:val="both"/>
        <w:rPr>
          <w:sz w:val="30"/>
          <w:szCs w:val="30"/>
        </w:rPr>
      </w:pPr>
      <w:r w:rsidRPr="00D3213B">
        <w:rPr>
          <w:sz w:val="30"/>
          <w:szCs w:val="30"/>
        </w:rPr>
        <w:t>3</w:t>
      </w:r>
      <w:r w:rsidR="009A43D4">
        <w:rPr>
          <w:sz w:val="30"/>
          <w:szCs w:val="30"/>
        </w:rPr>
        <w:t>9</w:t>
      </w:r>
      <w:r w:rsidRPr="00D3213B">
        <w:rPr>
          <w:sz w:val="30"/>
          <w:szCs w:val="30"/>
        </w:rPr>
        <w:t>. Учителя, которые проводят последние уроки, выводят обучающихся из класса в гардероб, оправляют домой.</w:t>
      </w:r>
    </w:p>
    <w:p w:rsidR="003F53CC" w:rsidRPr="00D3213B" w:rsidRDefault="009A43D4" w:rsidP="003F53C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40</w:t>
      </w:r>
      <w:r w:rsidR="003F53CC" w:rsidRPr="00D3213B">
        <w:rPr>
          <w:sz w:val="30"/>
          <w:szCs w:val="30"/>
        </w:rPr>
        <w:t>. Учителя, которые проводят урок, после которого организовывается питание, отпускают с урока дежурных учащихся за 10 минут до звонка  и после звонка выводят детей в столовую.</w:t>
      </w:r>
    </w:p>
    <w:p w:rsidR="002222C1" w:rsidRPr="00D3213B" w:rsidRDefault="009A43D4" w:rsidP="00D3213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41</w:t>
      </w:r>
      <w:r w:rsidR="002222C1" w:rsidRPr="00D3213B">
        <w:rPr>
          <w:sz w:val="30"/>
          <w:szCs w:val="30"/>
        </w:rPr>
        <w:t xml:space="preserve">.Директору учреждения (его заместителям) запрещается: </w:t>
      </w:r>
    </w:p>
    <w:p w:rsidR="002222C1" w:rsidRPr="00D3213B" w:rsidRDefault="002222C1" w:rsidP="002222C1">
      <w:pPr>
        <w:jc w:val="both"/>
        <w:rPr>
          <w:sz w:val="30"/>
          <w:szCs w:val="30"/>
        </w:rPr>
      </w:pPr>
      <w:r w:rsidRPr="00D3213B">
        <w:rPr>
          <w:sz w:val="30"/>
          <w:szCs w:val="30"/>
        </w:rPr>
        <w:t xml:space="preserve">- отвлекать педагогических работников в учебное время от их непосредственной работы для выполнения общественных обязанностей и проведения мероприятий, не связанных с учебно-воспитательной работой </w:t>
      </w:r>
      <w:r w:rsidRPr="00D3213B">
        <w:rPr>
          <w:sz w:val="30"/>
          <w:szCs w:val="30"/>
        </w:rPr>
        <w:lastRenderedPageBreak/>
        <w:t>(спортивные соревнования, занятия художественной самодеятельности и др.).</w:t>
      </w:r>
    </w:p>
    <w:p w:rsidR="002222C1" w:rsidRPr="00D3213B" w:rsidRDefault="002222C1" w:rsidP="002222C1">
      <w:pPr>
        <w:jc w:val="both"/>
        <w:rPr>
          <w:sz w:val="30"/>
          <w:szCs w:val="30"/>
        </w:rPr>
      </w:pPr>
      <w:r w:rsidRPr="00D3213B">
        <w:rPr>
          <w:sz w:val="30"/>
          <w:szCs w:val="30"/>
        </w:rPr>
        <w:t>- проводить в рабочее время собрания, заседания, совещания по общественным делам.</w:t>
      </w:r>
    </w:p>
    <w:p w:rsidR="002222C1" w:rsidRPr="00D3213B" w:rsidRDefault="009A43D4" w:rsidP="00D3213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42</w:t>
      </w:r>
      <w:r w:rsidR="002222C1" w:rsidRPr="00D3213B">
        <w:rPr>
          <w:sz w:val="30"/>
          <w:szCs w:val="30"/>
        </w:rPr>
        <w:t xml:space="preserve">. Директор обязан организовать учёт явки на работу и ухода с работы каждого работника учреждения. </w:t>
      </w:r>
    </w:p>
    <w:p w:rsidR="002222C1" w:rsidRPr="002C12F2" w:rsidRDefault="002222C1" w:rsidP="002C12F2">
      <w:pPr>
        <w:shd w:val="clear" w:color="auto" w:fill="FFFFFF"/>
        <w:tabs>
          <w:tab w:val="left" w:pos="720"/>
        </w:tabs>
        <w:jc w:val="both"/>
        <w:rPr>
          <w:sz w:val="30"/>
          <w:szCs w:val="30"/>
        </w:rPr>
      </w:pPr>
    </w:p>
    <w:p w:rsidR="00F673CB" w:rsidRPr="00761BF1" w:rsidRDefault="00F673CB" w:rsidP="00761BF1">
      <w:pPr>
        <w:shd w:val="clear" w:color="auto" w:fill="FFFFFF"/>
        <w:spacing w:before="100" w:beforeAutospacing="1" w:after="100" w:afterAutospacing="1"/>
        <w:jc w:val="center"/>
        <w:rPr>
          <w:sz w:val="30"/>
          <w:szCs w:val="30"/>
        </w:rPr>
      </w:pPr>
      <w:r w:rsidRPr="00761BF1">
        <w:rPr>
          <w:b/>
          <w:bCs/>
          <w:sz w:val="30"/>
          <w:szCs w:val="30"/>
        </w:rPr>
        <w:t>6.  ПООЩРЕНИЯ ЗА УСПЕХИ В РАБОТЕ</w:t>
      </w:r>
    </w:p>
    <w:p w:rsidR="00DF33E9" w:rsidRPr="009A43D4" w:rsidRDefault="00F673CB" w:rsidP="009A43D4">
      <w:pPr>
        <w:pStyle w:val="aa"/>
        <w:numPr>
          <w:ilvl w:val="0"/>
          <w:numId w:val="45"/>
        </w:numPr>
        <w:shd w:val="clear" w:color="auto" w:fill="FFFFFF"/>
        <w:ind w:left="0" w:firstLine="567"/>
        <w:jc w:val="both"/>
        <w:rPr>
          <w:sz w:val="30"/>
          <w:szCs w:val="30"/>
        </w:rPr>
      </w:pPr>
      <w:r w:rsidRPr="009A43D4">
        <w:rPr>
          <w:sz w:val="30"/>
          <w:szCs w:val="30"/>
        </w:rPr>
        <w:t>Виды и порядок применения поощрений работников за труд определяются коллективным договором, Правилами внутреннего трудового распорядка, а также Уставом учреждения образования.</w:t>
      </w:r>
      <w:r w:rsidR="009A43D4">
        <w:rPr>
          <w:sz w:val="30"/>
          <w:szCs w:val="30"/>
        </w:rPr>
        <w:t xml:space="preserve"> </w:t>
      </w:r>
      <w:r w:rsidR="00DF33E9" w:rsidRPr="009A43D4">
        <w:rPr>
          <w:sz w:val="30"/>
          <w:szCs w:val="30"/>
        </w:rPr>
        <w:t>Поощрения могут объявляться приказом нанимателя и доводятся до сведения работников.</w:t>
      </w:r>
    </w:p>
    <w:p w:rsidR="00DF33E9" w:rsidRPr="00761BF1" w:rsidRDefault="00DF33E9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761BF1">
        <w:rPr>
          <w:sz w:val="30"/>
          <w:szCs w:val="30"/>
        </w:rPr>
        <w:t>Объявленные приказом поощрения заносятся в установленном порядке в трудовую книжку работника.</w:t>
      </w:r>
    </w:p>
    <w:p w:rsidR="00F673CB" w:rsidRPr="00761BF1" w:rsidRDefault="00F673CB" w:rsidP="009A43D4">
      <w:pPr>
        <w:numPr>
          <w:ilvl w:val="0"/>
          <w:numId w:val="45"/>
        </w:numPr>
        <w:shd w:val="clear" w:color="auto" w:fill="FFFFFF"/>
        <w:ind w:left="0" w:firstLine="705"/>
        <w:jc w:val="both"/>
        <w:rPr>
          <w:sz w:val="30"/>
          <w:szCs w:val="30"/>
        </w:rPr>
      </w:pPr>
      <w:r w:rsidRPr="00761BF1">
        <w:rPr>
          <w:sz w:val="30"/>
          <w:szCs w:val="30"/>
        </w:rPr>
        <w:t xml:space="preserve">За </w:t>
      </w:r>
      <w:r w:rsidR="00DF33E9" w:rsidRPr="00761BF1">
        <w:rPr>
          <w:sz w:val="30"/>
          <w:szCs w:val="30"/>
        </w:rPr>
        <w:t>особые трудовые заслуги перед обществом и государством работники могут быть представлены к государственным наградам в соответствии с законом.</w:t>
      </w:r>
    </w:p>
    <w:p w:rsidR="00F673CB" w:rsidRPr="00761BF1" w:rsidRDefault="00F673CB" w:rsidP="00761BF1">
      <w:pPr>
        <w:shd w:val="clear" w:color="auto" w:fill="FFFFFF"/>
        <w:spacing w:before="100" w:beforeAutospacing="1" w:after="100" w:afterAutospacing="1"/>
        <w:jc w:val="center"/>
        <w:rPr>
          <w:sz w:val="30"/>
          <w:szCs w:val="30"/>
        </w:rPr>
      </w:pPr>
      <w:r w:rsidRPr="00761BF1">
        <w:rPr>
          <w:b/>
          <w:bCs/>
          <w:sz w:val="30"/>
          <w:szCs w:val="30"/>
        </w:rPr>
        <w:t>7.  ОТВЕТСТВЕННОСТЬ ЗА НАРУШЕНИЕ ТРУДОВОЙ ДИСЦИПЛИНЫ</w:t>
      </w:r>
    </w:p>
    <w:p w:rsidR="00F673CB" w:rsidRPr="00761BF1" w:rsidRDefault="00F673CB" w:rsidP="009A43D4">
      <w:pPr>
        <w:numPr>
          <w:ilvl w:val="0"/>
          <w:numId w:val="45"/>
        </w:numPr>
        <w:shd w:val="clear" w:color="auto" w:fill="FFFFFF"/>
        <w:tabs>
          <w:tab w:val="left" w:pos="0"/>
        </w:tabs>
        <w:ind w:left="0" w:firstLine="705"/>
        <w:jc w:val="both"/>
        <w:rPr>
          <w:sz w:val="30"/>
          <w:szCs w:val="30"/>
        </w:rPr>
      </w:pPr>
      <w:r w:rsidRPr="00761BF1">
        <w:rPr>
          <w:sz w:val="30"/>
          <w:szCs w:val="30"/>
        </w:rPr>
        <w:t>За противоправное, виновное неисполнение или ненадлежащее исполнение работником своих трудовых обязанностей наниматель может применять к работнику следующие меры дисциплинарного взыскания:</w:t>
      </w:r>
    </w:p>
    <w:p w:rsidR="00F673CB" w:rsidRPr="00761BF1" w:rsidRDefault="00F673CB" w:rsidP="009A43D4">
      <w:pPr>
        <w:shd w:val="clear" w:color="auto" w:fill="FFFFFF"/>
        <w:tabs>
          <w:tab w:val="left" w:pos="835"/>
        </w:tabs>
        <w:jc w:val="both"/>
        <w:rPr>
          <w:sz w:val="30"/>
          <w:szCs w:val="30"/>
        </w:rPr>
      </w:pPr>
      <w:r w:rsidRPr="00761BF1">
        <w:rPr>
          <w:sz w:val="30"/>
          <w:szCs w:val="30"/>
        </w:rPr>
        <w:t>замечание;</w:t>
      </w:r>
    </w:p>
    <w:p w:rsidR="0058002A" w:rsidRDefault="00F673CB" w:rsidP="009A43D4">
      <w:pPr>
        <w:shd w:val="clear" w:color="auto" w:fill="FFFFFF"/>
        <w:tabs>
          <w:tab w:val="left" w:pos="835"/>
        </w:tabs>
        <w:jc w:val="both"/>
        <w:rPr>
          <w:sz w:val="30"/>
          <w:szCs w:val="30"/>
        </w:rPr>
      </w:pPr>
      <w:r w:rsidRPr="00761BF1">
        <w:rPr>
          <w:sz w:val="30"/>
          <w:szCs w:val="30"/>
        </w:rPr>
        <w:t>выговор;</w:t>
      </w:r>
      <w:r w:rsidR="0058002A">
        <w:rPr>
          <w:sz w:val="30"/>
          <w:szCs w:val="30"/>
        </w:rPr>
        <w:tab/>
      </w:r>
    </w:p>
    <w:p w:rsidR="00F673CB" w:rsidRPr="00761BF1" w:rsidRDefault="00F673CB" w:rsidP="009A43D4">
      <w:pPr>
        <w:shd w:val="clear" w:color="auto" w:fill="FFFFFF"/>
        <w:tabs>
          <w:tab w:val="left" w:pos="835"/>
        </w:tabs>
        <w:jc w:val="both"/>
        <w:rPr>
          <w:sz w:val="30"/>
          <w:szCs w:val="30"/>
        </w:rPr>
      </w:pPr>
      <w:r w:rsidRPr="00761BF1">
        <w:rPr>
          <w:sz w:val="30"/>
          <w:szCs w:val="30"/>
        </w:rPr>
        <w:t>увольнение.</w:t>
      </w:r>
    </w:p>
    <w:p w:rsidR="00F673CB" w:rsidRPr="00761BF1" w:rsidRDefault="00F673CB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761BF1">
        <w:rPr>
          <w:sz w:val="30"/>
          <w:szCs w:val="30"/>
        </w:rPr>
        <w:t>Увольнение в качестве дисциплинарного взыскания может быть применено в случаях:</w:t>
      </w:r>
    </w:p>
    <w:p w:rsidR="00F673CB" w:rsidRPr="00761BF1" w:rsidRDefault="00F82DC2" w:rsidP="00761BF1">
      <w:pPr>
        <w:shd w:val="clear" w:color="auto" w:fill="FFFFFF"/>
        <w:tabs>
          <w:tab w:val="left" w:pos="73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673CB" w:rsidRPr="00761BF1">
        <w:rPr>
          <w:sz w:val="30"/>
          <w:szCs w:val="30"/>
        </w:rPr>
        <w:t xml:space="preserve">систематического неисполнения работником без уважительных  причин обязанностей, возложенных на него трудовым договором или </w:t>
      </w:r>
      <w:r>
        <w:rPr>
          <w:sz w:val="30"/>
          <w:szCs w:val="30"/>
        </w:rPr>
        <w:t>п</w:t>
      </w:r>
      <w:r w:rsidR="00F673CB" w:rsidRPr="00761BF1">
        <w:rPr>
          <w:sz w:val="30"/>
          <w:szCs w:val="30"/>
        </w:rPr>
        <w:t>равилами внутреннего трудового распорядка, если к работнику ранее применялись ме</w:t>
      </w:r>
      <w:r>
        <w:rPr>
          <w:sz w:val="30"/>
          <w:szCs w:val="30"/>
        </w:rPr>
        <w:t xml:space="preserve">ры дисциплинарного взыскания (пункт 4 статьи </w:t>
      </w:r>
      <w:r w:rsidR="00F673CB" w:rsidRPr="00761BF1">
        <w:rPr>
          <w:sz w:val="30"/>
          <w:szCs w:val="30"/>
        </w:rPr>
        <w:t>42 Т</w:t>
      </w:r>
      <w:r>
        <w:rPr>
          <w:sz w:val="30"/>
          <w:szCs w:val="30"/>
        </w:rPr>
        <w:t xml:space="preserve">рудового кодекса Республики </w:t>
      </w:r>
      <w:r w:rsidR="00F673CB" w:rsidRPr="00761BF1">
        <w:rPr>
          <w:sz w:val="30"/>
          <w:szCs w:val="30"/>
        </w:rPr>
        <w:t>Б</w:t>
      </w:r>
      <w:r>
        <w:rPr>
          <w:sz w:val="30"/>
          <w:szCs w:val="30"/>
        </w:rPr>
        <w:t>еларусь</w:t>
      </w:r>
      <w:r w:rsidR="00F673CB" w:rsidRPr="00761BF1">
        <w:rPr>
          <w:sz w:val="30"/>
          <w:szCs w:val="30"/>
        </w:rPr>
        <w:t>);</w:t>
      </w:r>
    </w:p>
    <w:p w:rsidR="00F673CB" w:rsidRPr="00761BF1" w:rsidRDefault="00F82DC2" w:rsidP="00761BF1">
      <w:pPr>
        <w:shd w:val="clear" w:color="auto" w:fill="FFFFFF"/>
        <w:tabs>
          <w:tab w:val="left" w:pos="73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673CB" w:rsidRPr="00761BF1">
        <w:rPr>
          <w:sz w:val="30"/>
          <w:szCs w:val="30"/>
        </w:rPr>
        <w:t xml:space="preserve">прогула (в том числе отсутствия на работе более </w:t>
      </w:r>
      <w:r>
        <w:rPr>
          <w:sz w:val="30"/>
          <w:szCs w:val="30"/>
        </w:rPr>
        <w:t>трех часов</w:t>
      </w:r>
      <w:r w:rsidR="00F673CB" w:rsidRPr="00761BF1">
        <w:rPr>
          <w:sz w:val="30"/>
          <w:szCs w:val="30"/>
        </w:rPr>
        <w:t xml:space="preserve"> в течение рабочего дня) без уважительных причин (п</w:t>
      </w:r>
      <w:r>
        <w:rPr>
          <w:sz w:val="30"/>
          <w:szCs w:val="30"/>
        </w:rPr>
        <w:t xml:space="preserve">ункт 5 статьи </w:t>
      </w:r>
      <w:r w:rsidR="00F673CB" w:rsidRPr="00761BF1">
        <w:rPr>
          <w:sz w:val="30"/>
          <w:szCs w:val="30"/>
        </w:rPr>
        <w:t>42 Т</w:t>
      </w:r>
      <w:r>
        <w:rPr>
          <w:sz w:val="30"/>
          <w:szCs w:val="30"/>
        </w:rPr>
        <w:t xml:space="preserve">рудового кодекса </w:t>
      </w:r>
      <w:r w:rsidR="00F673CB" w:rsidRPr="00761BF1">
        <w:rPr>
          <w:sz w:val="30"/>
          <w:szCs w:val="30"/>
        </w:rPr>
        <w:t>Р</w:t>
      </w:r>
      <w:r>
        <w:rPr>
          <w:sz w:val="30"/>
          <w:szCs w:val="30"/>
        </w:rPr>
        <w:t xml:space="preserve">еспублики </w:t>
      </w:r>
      <w:r w:rsidR="00F673CB" w:rsidRPr="00761BF1">
        <w:rPr>
          <w:sz w:val="30"/>
          <w:szCs w:val="30"/>
        </w:rPr>
        <w:t>Б</w:t>
      </w:r>
      <w:r>
        <w:rPr>
          <w:sz w:val="30"/>
          <w:szCs w:val="30"/>
        </w:rPr>
        <w:t>еларусь</w:t>
      </w:r>
      <w:r w:rsidR="00F673CB" w:rsidRPr="00761BF1">
        <w:rPr>
          <w:sz w:val="30"/>
          <w:szCs w:val="30"/>
        </w:rPr>
        <w:t>);</w:t>
      </w:r>
    </w:p>
    <w:p w:rsidR="00F673CB" w:rsidRPr="0058002A" w:rsidRDefault="00F82DC2" w:rsidP="00761BF1">
      <w:pPr>
        <w:shd w:val="clear" w:color="auto" w:fill="FFFFFF"/>
        <w:tabs>
          <w:tab w:val="left" w:pos="73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673CB" w:rsidRPr="00761BF1">
        <w:rPr>
          <w:sz w:val="30"/>
          <w:szCs w:val="30"/>
        </w:rPr>
        <w:t xml:space="preserve">появления на работе в состоянии алкогольного, наркотического или токсического опьянения, </w:t>
      </w:r>
      <w:r w:rsidR="00F673CB" w:rsidRPr="00F82DC2">
        <w:rPr>
          <w:sz w:val="30"/>
          <w:szCs w:val="30"/>
        </w:rPr>
        <w:t xml:space="preserve">а также распития спиртных напитков, </w:t>
      </w:r>
      <w:r w:rsidR="00F673CB" w:rsidRPr="00F82DC2">
        <w:rPr>
          <w:sz w:val="30"/>
          <w:szCs w:val="30"/>
        </w:rPr>
        <w:lastRenderedPageBreak/>
        <w:t xml:space="preserve">употребления наркотических </w:t>
      </w:r>
      <w:r w:rsidRPr="00F82DC2">
        <w:rPr>
          <w:sz w:val="30"/>
          <w:szCs w:val="30"/>
        </w:rPr>
        <w:t>средств,</w:t>
      </w:r>
      <w:r w:rsidRPr="00F82DC2">
        <w:rPr>
          <w:color w:val="FF0000"/>
          <w:sz w:val="30"/>
          <w:szCs w:val="30"/>
        </w:rPr>
        <w:t xml:space="preserve"> </w:t>
      </w:r>
      <w:r w:rsidRPr="0058002A">
        <w:rPr>
          <w:sz w:val="30"/>
          <w:szCs w:val="30"/>
        </w:rPr>
        <w:t xml:space="preserve">психотропных </w:t>
      </w:r>
      <w:r w:rsidR="00DE3A8A" w:rsidRPr="0058002A">
        <w:rPr>
          <w:sz w:val="30"/>
          <w:szCs w:val="30"/>
        </w:rPr>
        <w:t>веществ</w:t>
      </w:r>
      <w:r w:rsidRPr="0058002A">
        <w:rPr>
          <w:sz w:val="30"/>
          <w:szCs w:val="30"/>
        </w:rPr>
        <w:t>, их аналогов, токсических веществ</w:t>
      </w:r>
      <w:r w:rsidR="00F673CB" w:rsidRPr="0058002A">
        <w:rPr>
          <w:sz w:val="30"/>
          <w:szCs w:val="30"/>
        </w:rPr>
        <w:t xml:space="preserve">  в рабочее время</w:t>
      </w:r>
      <w:r w:rsidR="00DE3A8A" w:rsidRPr="0058002A">
        <w:rPr>
          <w:sz w:val="30"/>
          <w:szCs w:val="30"/>
        </w:rPr>
        <w:t xml:space="preserve"> или по месту работы</w:t>
      </w:r>
      <w:r w:rsidRPr="0058002A">
        <w:rPr>
          <w:sz w:val="30"/>
          <w:szCs w:val="30"/>
        </w:rPr>
        <w:t xml:space="preserve"> (пункт </w:t>
      </w:r>
      <w:r w:rsidR="00F673CB" w:rsidRPr="0058002A">
        <w:rPr>
          <w:sz w:val="30"/>
          <w:szCs w:val="30"/>
        </w:rPr>
        <w:t>7 ст</w:t>
      </w:r>
      <w:r w:rsidRPr="0058002A">
        <w:rPr>
          <w:sz w:val="30"/>
          <w:szCs w:val="30"/>
        </w:rPr>
        <w:t xml:space="preserve">атьи </w:t>
      </w:r>
      <w:r w:rsidR="00F673CB" w:rsidRPr="0058002A">
        <w:rPr>
          <w:sz w:val="30"/>
          <w:szCs w:val="30"/>
        </w:rPr>
        <w:t>42 Т</w:t>
      </w:r>
      <w:r w:rsidRPr="0058002A">
        <w:rPr>
          <w:sz w:val="30"/>
          <w:szCs w:val="30"/>
        </w:rPr>
        <w:t xml:space="preserve">рудового кодекса Республик </w:t>
      </w:r>
      <w:r w:rsidR="00F673CB" w:rsidRPr="0058002A">
        <w:rPr>
          <w:sz w:val="30"/>
          <w:szCs w:val="30"/>
        </w:rPr>
        <w:t>Б</w:t>
      </w:r>
      <w:r w:rsidRPr="0058002A">
        <w:rPr>
          <w:sz w:val="30"/>
          <w:szCs w:val="30"/>
        </w:rPr>
        <w:t>еларусь</w:t>
      </w:r>
      <w:r w:rsidR="00F673CB" w:rsidRPr="0058002A">
        <w:rPr>
          <w:sz w:val="30"/>
          <w:szCs w:val="30"/>
        </w:rPr>
        <w:t>);</w:t>
      </w:r>
    </w:p>
    <w:p w:rsidR="00F673CB" w:rsidRPr="0058002A" w:rsidRDefault="00F82DC2" w:rsidP="00761BF1">
      <w:pPr>
        <w:shd w:val="clear" w:color="auto" w:fill="FFFFFF"/>
        <w:tabs>
          <w:tab w:val="left" w:pos="730"/>
        </w:tabs>
        <w:jc w:val="both"/>
        <w:rPr>
          <w:sz w:val="30"/>
          <w:szCs w:val="30"/>
        </w:rPr>
      </w:pPr>
      <w:r w:rsidRPr="0058002A">
        <w:rPr>
          <w:sz w:val="30"/>
          <w:szCs w:val="30"/>
        </w:rPr>
        <w:tab/>
      </w:r>
      <w:r w:rsidR="00F673CB" w:rsidRPr="0058002A">
        <w:rPr>
          <w:sz w:val="30"/>
          <w:szCs w:val="30"/>
        </w:rPr>
        <w:t>совершения по месту работы хищения имущества нанимателя, установленного вступившим в законную силу приговором суда или поста</w:t>
      </w:r>
      <w:r w:rsidR="0025127F" w:rsidRPr="0058002A">
        <w:rPr>
          <w:sz w:val="30"/>
          <w:szCs w:val="30"/>
        </w:rPr>
        <w:t xml:space="preserve">новлением органа, в компетенцию </w:t>
      </w:r>
      <w:r w:rsidR="00F673CB" w:rsidRPr="0058002A">
        <w:rPr>
          <w:sz w:val="30"/>
          <w:szCs w:val="30"/>
        </w:rPr>
        <w:t>которого входит</w:t>
      </w:r>
      <w:r w:rsidR="0025127F" w:rsidRPr="0058002A">
        <w:rPr>
          <w:sz w:val="30"/>
          <w:szCs w:val="30"/>
        </w:rPr>
        <w:t xml:space="preserve"> </w:t>
      </w:r>
      <w:r w:rsidR="00F673CB" w:rsidRPr="0058002A">
        <w:rPr>
          <w:sz w:val="30"/>
          <w:szCs w:val="30"/>
        </w:rPr>
        <w:t>наложение</w:t>
      </w:r>
      <w:r w:rsidRPr="0058002A">
        <w:rPr>
          <w:sz w:val="30"/>
          <w:szCs w:val="30"/>
        </w:rPr>
        <w:t xml:space="preserve"> административного взыскания (пункт 8 статьи </w:t>
      </w:r>
      <w:r w:rsidR="00F673CB" w:rsidRPr="0058002A">
        <w:rPr>
          <w:sz w:val="30"/>
          <w:szCs w:val="30"/>
        </w:rPr>
        <w:t xml:space="preserve">42 </w:t>
      </w:r>
      <w:r w:rsidRPr="0058002A">
        <w:rPr>
          <w:sz w:val="30"/>
          <w:szCs w:val="30"/>
        </w:rPr>
        <w:t>Трудового кодекса Республики Беларусь</w:t>
      </w:r>
      <w:r w:rsidR="00F673CB" w:rsidRPr="0058002A">
        <w:rPr>
          <w:sz w:val="30"/>
          <w:szCs w:val="30"/>
        </w:rPr>
        <w:t>);</w:t>
      </w:r>
    </w:p>
    <w:p w:rsidR="00F673CB" w:rsidRPr="0058002A" w:rsidRDefault="00F82DC2" w:rsidP="00761BF1">
      <w:pPr>
        <w:shd w:val="clear" w:color="auto" w:fill="FFFFFF"/>
        <w:tabs>
          <w:tab w:val="left" w:pos="730"/>
        </w:tabs>
        <w:jc w:val="both"/>
        <w:rPr>
          <w:sz w:val="30"/>
          <w:szCs w:val="30"/>
        </w:rPr>
      </w:pPr>
      <w:r w:rsidRPr="0058002A">
        <w:rPr>
          <w:sz w:val="30"/>
          <w:szCs w:val="30"/>
        </w:rPr>
        <w:tab/>
      </w:r>
      <w:r w:rsidR="00F673CB" w:rsidRPr="0058002A">
        <w:rPr>
          <w:sz w:val="30"/>
          <w:szCs w:val="30"/>
        </w:rPr>
        <w:t xml:space="preserve">однократного грубого нарушения </w:t>
      </w:r>
      <w:r w:rsidRPr="0058002A">
        <w:rPr>
          <w:sz w:val="30"/>
          <w:szCs w:val="30"/>
        </w:rPr>
        <w:t>требований по</w:t>
      </w:r>
      <w:r w:rsidR="00F673CB" w:rsidRPr="0058002A">
        <w:rPr>
          <w:sz w:val="30"/>
          <w:szCs w:val="30"/>
        </w:rPr>
        <w:t xml:space="preserve"> охран</w:t>
      </w:r>
      <w:r w:rsidRPr="0058002A">
        <w:rPr>
          <w:sz w:val="30"/>
          <w:szCs w:val="30"/>
        </w:rPr>
        <w:t>е</w:t>
      </w:r>
      <w:r w:rsidR="00F673CB" w:rsidRPr="0058002A">
        <w:rPr>
          <w:sz w:val="30"/>
          <w:szCs w:val="30"/>
        </w:rPr>
        <w:t xml:space="preserve"> труда, повлекшего увечье или смерть других работников (п</w:t>
      </w:r>
      <w:r w:rsidRPr="0058002A">
        <w:rPr>
          <w:sz w:val="30"/>
          <w:szCs w:val="30"/>
        </w:rPr>
        <w:t xml:space="preserve">ункт 9 статьи </w:t>
      </w:r>
      <w:r w:rsidR="00F673CB" w:rsidRPr="0058002A">
        <w:rPr>
          <w:sz w:val="30"/>
          <w:szCs w:val="30"/>
        </w:rPr>
        <w:t xml:space="preserve">42 </w:t>
      </w:r>
      <w:r w:rsidRPr="0058002A">
        <w:rPr>
          <w:sz w:val="30"/>
          <w:szCs w:val="30"/>
        </w:rPr>
        <w:t>Трудового кодекса Республики Беларусь);</w:t>
      </w:r>
    </w:p>
    <w:p w:rsidR="0025127F" w:rsidRPr="0058002A" w:rsidRDefault="00F82DC2" w:rsidP="00761BF1">
      <w:pPr>
        <w:shd w:val="clear" w:color="auto" w:fill="FFFFFF"/>
        <w:tabs>
          <w:tab w:val="left" w:pos="180"/>
          <w:tab w:val="left" w:pos="720"/>
        </w:tabs>
        <w:jc w:val="both"/>
        <w:rPr>
          <w:sz w:val="30"/>
          <w:szCs w:val="30"/>
        </w:rPr>
      </w:pPr>
      <w:r w:rsidRPr="0058002A">
        <w:rPr>
          <w:sz w:val="30"/>
          <w:szCs w:val="30"/>
        </w:rPr>
        <w:tab/>
      </w:r>
      <w:r w:rsidRPr="0058002A">
        <w:rPr>
          <w:sz w:val="30"/>
          <w:szCs w:val="30"/>
        </w:rPr>
        <w:tab/>
      </w:r>
      <w:r w:rsidR="0025127F" w:rsidRPr="0058002A">
        <w:rPr>
          <w:sz w:val="30"/>
          <w:szCs w:val="30"/>
        </w:rPr>
        <w:t>однократного грубого нарушения трудовых обязанностей руководителем учреждения образования и его заместителями (п</w:t>
      </w:r>
      <w:r w:rsidRPr="0058002A">
        <w:rPr>
          <w:sz w:val="30"/>
          <w:szCs w:val="30"/>
        </w:rPr>
        <w:t xml:space="preserve">ункт </w:t>
      </w:r>
      <w:r w:rsidR="0025127F" w:rsidRPr="0058002A">
        <w:rPr>
          <w:sz w:val="30"/>
          <w:szCs w:val="30"/>
        </w:rPr>
        <w:t>1 ст</w:t>
      </w:r>
      <w:r w:rsidRPr="0058002A">
        <w:rPr>
          <w:sz w:val="30"/>
          <w:szCs w:val="30"/>
        </w:rPr>
        <w:t xml:space="preserve">атьи </w:t>
      </w:r>
      <w:r w:rsidR="0025127F" w:rsidRPr="0058002A">
        <w:rPr>
          <w:sz w:val="30"/>
          <w:szCs w:val="30"/>
        </w:rPr>
        <w:t xml:space="preserve">47 </w:t>
      </w:r>
      <w:r w:rsidRPr="0058002A">
        <w:rPr>
          <w:sz w:val="30"/>
          <w:szCs w:val="30"/>
        </w:rPr>
        <w:t>Трудового кодекса Республики Беларусь</w:t>
      </w:r>
      <w:r w:rsidR="0025127F" w:rsidRPr="0058002A">
        <w:rPr>
          <w:sz w:val="30"/>
          <w:szCs w:val="30"/>
        </w:rPr>
        <w:t>).</w:t>
      </w:r>
    </w:p>
    <w:p w:rsidR="00F673CB" w:rsidRPr="0058002A" w:rsidRDefault="00F673CB" w:rsidP="009A43D4">
      <w:pPr>
        <w:numPr>
          <w:ilvl w:val="0"/>
          <w:numId w:val="45"/>
        </w:numPr>
        <w:shd w:val="clear" w:color="auto" w:fill="FFFFFF"/>
        <w:tabs>
          <w:tab w:val="left" w:pos="0"/>
        </w:tabs>
        <w:ind w:left="0" w:firstLine="705"/>
        <w:jc w:val="both"/>
        <w:rPr>
          <w:sz w:val="30"/>
          <w:szCs w:val="30"/>
        </w:rPr>
      </w:pPr>
      <w:r w:rsidRPr="0058002A">
        <w:rPr>
          <w:sz w:val="30"/>
          <w:szCs w:val="30"/>
        </w:rPr>
        <w:t>Прогулом считается неявка на работу без уважительной причины в течение всего рабочего дня.</w:t>
      </w:r>
    </w:p>
    <w:p w:rsidR="00F673CB" w:rsidRPr="0058002A" w:rsidRDefault="00F82DC2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58002A">
        <w:rPr>
          <w:sz w:val="30"/>
          <w:szCs w:val="30"/>
        </w:rPr>
        <w:t>Прогулом также является отсутствие</w:t>
      </w:r>
      <w:r w:rsidR="00F673CB" w:rsidRPr="0058002A">
        <w:rPr>
          <w:sz w:val="30"/>
          <w:szCs w:val="30"/>
        </w:rPr>
        <w:t xml:space="preserve"> </w:t>
      </w:r>
      <w:r w:rsidRPr="0058002A">
        <w:rPr>
          <w:sz w:val="30"/>
          <w:szCs w:val="30"/>
        </w:rPr>
        <w:t>работника</w:t>
      </w:r>
      <w:r w:rsidR="00F673CB" w:rsidRPr="0058002A">
        <w:rPr>
          <w:sz w:val="30"/>
          <w:szCs w:val="30"/>
        </w:rPr>
        <w:t xml:space="preserve"> на работе более </w:t>
      </w:r>
      <w:r w:rsidRPr="0058002A">
        <w:rPr>
          <w:sz w:val="30"/>
          <w:szCs w:val="30"/>
        </w:rPr>
        <w:t>трех</w:t>
      </w:r>
      <w:r w:rsidR="00F673CB" w:rsidRPr="0058002A">
        <w:rPr>
          <w:sz w:val="30"/>
          <w:szCs w:val="30"/>
        </w:rPr>
        <w:t xml:space="preserve"> часов в</w:t>
      </w:r>
      <w:r w:rsidR="00F673CB" w:rsidRPr="0058002A">
        <w:rPr>
          <w:i/>
          <w:iCs/>
          <w:sz w:val="30"/>
          <w:szCs w:val="30"/>
        </w:rPr>
        <w:t xml:space="preserve"> </w:t>
      </w:r>
      <w:r w:rsidR="00F673CB" w:rsidRPr="0058002A">
        <w:rPr>
          <w:sz w:val="30"/>
          <w:szCs w:val="30"/>
        </w:rPr>
        <w:t>течение рабоче</w:t>
      </w:r>
      <w:r w:rsidRPr="0058002A">
        <w:rPr>
          <w:sz w:val="30"/>
          <w:szCs w:val="30"/>
        </w:rPr>
        <w:t>го дня без уважительных причин.</w:t>
      </w:r>
    </w:p>
    <w:p w:rsidR="00E802C6" w:rsidRPr="0058002A" w:rsidRDefault="00F673CB" w:rsidP="00E802C6">
      <w:pPr>
        <w:shd w:val="clear" w:color="auto" w:fill="FFFFFF"/>
        <w:ind w:firstLine="708"/>
        <w:jc w:val="both"/>
        <w:rPr>
          <w:sz w:val="30"/>
          <w:szCs w:val="30"/>
        </w:rPr>
      </w:pPr>
      <w:r w:rsidRPr="0058002A">
        <w:rPr>
          <w:sz w:val="30"/>
          <w:szCs w:val="30"/>
        </w:rPr>
        <w:t>За прогул без уважительной причины наниматель вправе уменьшить работнику продолжительность трудового отпуска на количество дней прогула. При этом продолжительность трудового</w:t>
      </w:r>
      <w:r w:rsidR="0025127F" w:rsidRPr="0058002A">
        <w:rPr>
          <w:sz w:val="30"/>
          <w:szCs w:val="30"/>
        </w:rPr>
        <w:t xml:space="preserve"> отпуска не может быть меньше </w:t>
      </w:r>
      <w:r w:rsidR="00B662F4" w:rsidRPr="0058002A">
        <w:rPr>
          <w:sz w:val="30"/>
          <w:szCs w:val="30"/>
        </w:rPr>
        <w:t>двадцати четырех</w:t>
      </w:r>
      <w:r w:rsidR="0025127F" w:rsidRPr="0058002A">
        <w:rPr>
          <w:sz w:val="30"/>
          <w:szCs w:val="30"/>
        </w:rPr>
        <w:t xml:space="preserve"> календарных дней.</w:t>
      </w:r>
    </w:p>
    <w:p w:rsidR="00F673CB" w:rsidRPr="0058002A" w:rsidRDefault="00F673CB" w:rsidP="009A43D4">
      <w:pPr>
        <w:numPr>
          <w:ilvl w:val="0"/>
          <w:numId w:val="4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58002A">
        <w:rPr>
          <w:sz w:val="30"/>
          <w:szCs w:val="30"/>
        </w:rPr>
        <w:t>До применения дисциплинарного взыскания</w:t>
      </w:r>
      <w:r w:rsidR="00D44B8E" w:rsidRPr="0058002A">
        <w:rPr>
          <w:sz w:val="30"/>
          <w:szCs w:val="30"/>
        </w:rPr>
        <w:t xml:space="preserve"> от</w:t>
      </w:r>
      <w:r w:rsidRPr="0058002A">
        <w:rPr>
          <w:sz w:val="30"/>
          <w:szCs w:val="30"/>
        </w:rPr>
        <w:t xml:space="preserve"> </w:t>
      </w:r>
      <w:r w:rsidR="00E802C6" w:rsidRPr="0058002A">
        <w:rPr>
          <w:sz w:val="30"/>
          <w:szCs w:val="30"/>
        </w:rPr>
        <w:t xml:space="preserve">работника </w:t>
      </w:r>
      <w:r w:rsidRPr="0058002A">
        <w:rPr>
          <w:sz w:val="30"/>
          <w:szCs w:val="30"/>
        </w:rPr>
        <w:t>должно быть затребовано письменное объяснение.</w:t>
      </w:r>
    </w:p>
    <w:p w:rsidR="00F673CB" w:rsidRPr="00761BF1" w:rsidRDefault="00F673CB" w:rsidP="00761BF1">
      <w:pPr>
        <w:shd w:val="clear" w:color="auto" w:fill="FFFFFF"/>
        <w:ind w:firstLine="709"/>
        <w:jc w:val="both"/>
        <w:rPr>
          <w:sz w:val="30"/>
          <w:szCs w:val="30"/>
        </w:rPr>
      </w:pPr>
      <w:r w:rsidRPr="0058002A">
        <w:rPr>
          <w:sz w:val="30"/>
          <w:szCs w:val="30"/>
        </w:rPr>
        <w:t>Отказ работника дать объяснение не может служит</w:t>
      </w:r>
      <w:r w:rsidRPr="00761BF1">
        <w:rPr>
          <w:sz w:val="30"/>
          <w:szCs w:val="30"/>
        </w:rPr>
        <w:t>ь препятствием для применения взыскания.</w:t>
      </w:r>
    </w:p>
    <w:p w:rsidR="00E802C6" w:rsidRDefault="00F673CB" w:rsidP="00E802C6">
      <w:pPr>
        <w:shd w:val="clear" w:color="auto" w:fill="FFFFFF"/>
        <w:ind w:firstLine="709"/>
        <w:jc w:val="both"/>
        <w:rPr>
          <w:sz w:val="30"/>
          <w:szCs w:val="30"/>
        </w:rPr>
      </w:pPr>
      <w:r w:rsidRPr="00761BF1">
        <w:rPr>
          <w:sz w:val="30"/>
          <w:szCs w:val="30"/>
        </w:rPr>
        <w:t>Отказ работника от дачи объяснений оформляется актом с указанием присутствовавших свидетелей.</w:t>
      </w:r>
    </w:p>
    <w:p w:rsidR="003C2EE9" w:rsidRDefault="00F673CB" w:rsidP="009A43D4">
      <w:pPr>
        <w:numPr>
          <w:ilvl w:val="0"/>
          <w:numId w:val="45"/>
        </w:numPr>
        <w:shd w:val="clear" w:color="auto" w:fill="FFFFFF"/>
        <w:ind w:left="0" w:firstLine="705"/>
        <w:jc w:val="both"/>
        <w:rPr>
          <w:sz w:val="30"/>
          <w:szCs w:val="30"/>
        </w:rPr>
      </w:pPr>
      <w:r w:rsidRPr="00761BF1">
        <w:rPr>
          <w:sz w:val="30"/>
          <w:szCs w:val="30"/>
        </w:rPr>
        <w:t xml:space="preserve">Дисциплинарное взыскание применяется не позднее </w:t>
      </w:r>
      <w:r w:rsidR="00B662F4">
        <w:rPr>
          <w:sz w:val="30"/>
          <w:szCs w:val="30"/>
        </w:rPr>
        <w:t>одного</w:t>
      </w:r>
      <w:r w:rsidRPr="00761BF1">
        <w:rPr>
          <w:sz w:val="30"/>
          <w:szCs w:val="30"/>
        </w:rPr>
        <w:t xml:space="preserve"> месяца со дня обнаружения дисциплинарного проступка, не считая времени болезни работника или (и) пребывания его в отпуске.</w:t>
      </w:r>
    </w:p>
    <w:p w:rsidR="003C2EE9" w:rsidRDefault="003C2EE9" w:rsidP="003C2EE9">
      <w:pPr>
        <w:shd w:val="clear" w:color="auto" w:fill="FFFFFF"/>
        <w:ind w:firstLine="705"/>
        <w:jc w:val="both"/>
        <w:rPr>
          <w:sz w:val="30"/>
          <w:szCs w:val="30"/>
        </w:rPr>
      </w:pPr>
      <w:r>
        <w:rPr>
          <w:sz w:val="30"/>
          <w:szCs w:val="30"/>
        </w:rPr>
        <w:t>Работник, не ознакомленный с приказом (распоряжением), постановлением о дисциплинарном взыскании, считается не имеющим дисциплинарного взыскания.</w:t>
      </w:r>
    </w:p>
    <w:p w:rsidR="00FF1FEA" w:rsidRDefault="003C2EE9" w:rsidP="00FF1FEA">
      <w:pPr>
        <w:shd w:val="clear" w:color="auto" w:fill="FFFFFF"/>
        <w:ind w:firstLine="705"/>
        <w:jc w:val="both"/>
        <w:rPr>
          <w:sz w:val="30"/>
          <w:szCs w:val="30"/>
        </w:rPr>
      </w:pPr>
      <w:r>
        <w:rPr>
          <w:sz w:val="30"/>
          <w:szCs w:val="30"/>
        </w:rPr>
        <w:t>Отказ работника от ознакомления с приказом (распоряжением), постановлением оформляется актом</w:t>
      </w:r>
      <w:r w:rsidR="000518F4">
        <w:rPr>
          <w:sz w:val="30"/>
          <w:szCs w:val="30"/>
        </w:rPr>
        <w:t xml:space="preserve">. </w:t>
      </w:r>
    </w:p>
    <w:p w:rsidR="00F673CB" w:rsidRPr="00761BF1" w:rsidRDefault="009A43D4" w:rsidP="00FF1FEA">
      <w:pPr>
        <w:shd w:val="clear" w:color="auto" w:fill="FFFFFF"/>
        <w:ind w:firstLine="705"/>
        <w:jc w:val="both"/>
        <w:rPr>
          <w:sz w:val="30"/>
          <w:szCs w:val="30"/>
        </w:rPr>
      </w:pPr>
      <w:r>
        <w:rPr>
          <w:sz w:val="30"/>
          <w:szCs w:val="30"/>
        </w:rPr>
        <w:t>49</w:t>
      </w:r>
      <w:r w:rsidR="00FF1FEA">
        <w:rPr>
          <w:sz w:val="30"/>
          <w:szCs w:val="30"/>
        </w:rPr>
        <w:t>.</w:t>
      </w:r>
      <w:r w:rsidR="00B662F4">
        <w:rPr>
          <w:sz w:val="30"/>
          <w:szCs w:val="30"/>
        </w:rPr>
        <w:t>Дисциплинарное в</w:t>
      </w:r>
      <w:r w:rsidR="00F673CB" w:rsidRPr="00761BF1">
        <w:rPr>
          <w:sz w:val="30"/>
          <w:szCs w:val="30"/>
        </w:rPr>
        <w:t xml:space="preserve">зыскание не может быть применено позднее </w:t>
      </w:r>
      <w:r w:rsidR="00B662F4">
        <w:rPr>
          <w:sz w:val="30"/>
          <w:szCs w:val="30"/>
        </w:rPr>
        <w:t>шести</w:t>
      </w:r>
      <w:r w:rsidR="00F673CB" w:rsidRPr="00761BF1">
        <w:rPr>
          <w:sz w:val="30"/>
          <w:szCs w:val="30"/>
        </w:rPr>
        <w:t xml:space="preserve"> месяцев, а по результатам ревизии, проверки, проведённой компетентными государственными органами или организациями, - позднее </w:t>
      </w:r>
      <w:r w:rsidR="00B662F4">
        <w:rPr>
          <w:sz w:val="30"/>
          <w:szCs w:val="30"/>
        </w:rPr>
        <w:t>двух</w:t>
      </w:r>
      <w:r w:rsidR="00F673CB" w:rsidRPr="00761BF1">
        <w:rPr>
          <w:sz w:val="30"/>
          <w:szCs w:val="30"/>
        </w:rPr>
        <w:t xml:space="preserve"> лет со дня совершения дисциплинарного проступка.</w:t>
      </w:r>
    </w:p>
    <w:p w:rsidR="00B662F4" w:rsidRDefault="00F85986" w:rsidP="00B662F4">
      <w:pPr>
        <w:shd w:val="clear" w:color="auto" w:fill="FFFFFF"/>
        <w:jc w:val="both"/>
        <w:rPr>
          <w:sz w:val="30"/>
          <w:szCs w:val="30"/>
        </w:rPr>
      </w:pPr>
      <w:r w:rsidRPr="00761BF1">
        <w:rPr>
          <w:sz w:val="30"/>
          <w:szCs w:val="30"/>
        </w:rPr>
        <w:t xml:space="preserve">         </w:t>
      </w:r>
      <w:r w:rsidR="0025127F" w:rsidRPr="00761BF1">
        <w:rPr>
          <w:sz w:val="30"/>
          <w:szCs w:val="30"/>
        </w:rPr>
        <w:t>В указанные сроки не включается время производства по уголовному делу.</w:t>
      </w:r>
    </w:p>
    <w:p w:rsidR="00F673CB" w:rsidRPr="00761BF1" w:rsidRDefault="00F673CB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761BF1">
        <w:rPr>
          <w:sz w:val="30"/>
          <w:szCs w:val="30"/>
        </w:rPr>
        <w:lastRenderedPageBreak/>
        <w:t xml:space="preserve">К работникам, совершившим дисциплинарный проступок, независимо от применения мер дисциплинарного взыскания могут применяться лишение премий, изменение времени предоставления трудового отпуска и другие меры. </w:t>
      </w:r>
      <w:r w:rsidR="005F3168" w:rsidRPr="00761BF1">
        <w:rPr>
          <w:sz w:val="30"/>
          <w:szCs w:val="30"/>
        </w:rPr>
        <w:t xml:space="preserve"> </w:t>
      </w:r>
    </w:p>
    <w:p w:rsidR="00F673CB" w:rsidRPr="009A43D4" w:rsidRDefault="00F673CB" w:rsidP="009A43D4">
      <w:pPr>
        <w:pStyle w:val="aa"/>
        <w:numPr>
          <w:ilvl w:val="0"/>
          <w:numId w:val="46"/>
        </w:numPr>
        <w:shd w:val="clear" w:color="auto" w:fill="FFFFFF"/>
        <w:tabs>
          <w:tab w:val="left" w:pos="811"/>
        </w:tabs>
        <w:ind w:hanging="26"/>
        <w:jc w:val="both"/>
        <w:rPr>
          <w:sz w:val="30"/>
          <w:szCs w:val="30"/>
        </w:rPr>
      </w:pPr>
      <w:r w:rsidRPr="009A43D4">
        <w:rPr>
          <w:sz w:val="30"/>
          <w:szCs w:val="30"/>
        </w:rPr>
        <w:t>Приказ о дисциплинарном взыскании с указанием мотивов объявляется работнику под роспись в пятидневный срок.</w:t>
      </w:r>
    </w:p>
    <w:p w:rsidR="00F673CB" w:rsidRPr="00761BF1" w:rsidRDefault="00F673CB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761BF1">
        <w:rPr>
          <w:sz w:val="30"/>
          <w:szCs w:val="30"/>
        </w:rPr>
        <w:t>Работник, не ознакомленный с приказом о дисциплинарном взыскании, считается не имеющим дисциплинарного взыскания.</w:t>
      </w:r>
    </w:p>
    <w:p w:rsidR="00F673CB" w:rsidRPr="00761BF1" w:rsidRDefault="00F673CB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761BF1">
        <w:rPr>
          <w:sz w:val="30"/>
          <w:szCs w:val="30"/>
        </w:rPr>
        <w:t>Отказ работника от ознакомления с приказом оформляется актом с указанием присутствующих при этом свидетелей.</w:t>
      </w:r>
    </w:p>
    <w:p w:rsidR="00F673CB" w:rsidRPr="0058002A" w:rsidRDefault="00F673CB" w:rsidP="009A43D4">
      <w:pPr>
        <w:numPr>
          <w:ilvl w:val="0"/>
          <w:numId w:val="46"/>
        </w:numPr>
        <w:shd w:val="clear" w:color="auto" w:fill="FFFFFF"/>
        <w:tabs>
          <w:tab w:val="left" w:pos="883"/>
        </w:tabs>
        <w:ind w:left="0" w:firstLine="705"/>
        <w:jc w:val="both"/>
        <w:rPr>
          <w:sz w:val="30"/>
          <w:szCs w:val="30"/>
        </w:rPr>
      </w:pPr>
      <w:r w:rsidRPr="00761BF1">
        <w:rPr>
          <w:sz w:val="30"/>
          <w:szCs w:val="30"/>
        </w:rPr>
        <w:t>Если в течение года со дня применения, дисциплинарного взыскания работник не будет подвергнут новому дисциплинарному взысканию, он считается не подвергавшимся дисциплинарному взысканию. При этом дисциплинарное взыскание погашается автоматически без издания приказа.</w:t>
      </w:r>
    </w:p>
    <w:p w:rsidR="00F673CB" w:rsidRPr="00761BF1" w:rsidRDefault="00F673CB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58002A">
        <w:rPr>
          <w:sz w:val="30"/>
          <w:szCs w:val="30"/>
        </w:rPr>
        <w:t xml:space="preserve">Дисциплинарное взыскание может быть снято </w:t>
      </w:r>
      <w:r w:rsidR="00B662F4" w:rsidRPr="0058002A">
        <w:rPr>
          <w:sz w:val="30"/>
          <w:szCs w:val="30"/>
        </w:rPr>
        <w:t>органом (руководителем), принявшим взыскание</w:t>
      </w:r>
      <w:r w:rsidRPr="0058002A">
        <w:rPr>
          <w:sz w:val="30"/>
          <w:szCs w:val="30"/>
        </w:rPr>
        <w:t xml:space="preserve"> </w:t>
      </w:r>
      <w:r w:rsidRPr="00761BF1">
        <w:rPr>
          <w:sz w:val="30"/>
          <w:szCs w:val="30"/>
        </w:rPr>
        <w:t>досрочно до истечения года по собственной инициативе, по ходатайству непосредственного руководителя или профсоюза, а также по просьбе работника.</w:t>
      </w:r>
    </w:p>
    <w:p w:rsidR="00F673CB" w:rsidRPr="00761BF1" w:rsidRDefault="00F673CB" w:rsidP="00761BF1">
      <w:pPr>
        <w:shd w:val="clear" w:color="auto" w:fill="FFFFFF"/>
        <w:ind w:firstLine="708"/>
        <w:jc w:val="both"/>
        <w:rPr>
          <w:sz w:val="30"/>
          <w:szCs w:val="30"/>
        </w:rPr>
      </w:pPr>
      <w:r w:rsidRPr="00761BF1">
        <w:rPr>
          <w:sz w:val="30"/>
          <w:szCs w:val="30"/>
        </w:rPr>
        <w:t>Досрочное снятие дисциплинарного взыскания оформляется приказом по учреждению образования.</w:t>
      </w:r>
    </w:p>
    <w:p w:rsidR="00F85986" w:rsidRPr="00761BF1" w:rsidRDefault="00F85986" w:rsidP="00761BF1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6930E8" w:rsidRPr="00B662F4" w:rsidRDefault="00DE3A8A" w:rsidP="00761BF1">
      <w:pPr>
        <w:shd w:val="clear" w:color="auto" w:fill="FFFFFF"/>
        <w:ind w:firstLine="708"/>
        <w:jc w:val="both"/>
        <w:rPr>
          <w:color w:val="FF0000"/>
          <w:spacing w:val="-6"/>
          <w:sz w:val="30"/>
          <w:szCs w:val="30"/>
        </w:rPr>
      </w:pPr>
      <w:r w:rsidRPr="00761BF1">
        <w:rPr>
          <w:sz w:val="30"/>
          <w:szCs w:val="30"/>
        </w:rPr>
        <w:t xml:space="preserve">Настоящие </w:t>
      </w:r>
      <w:r w:rsidR="00B662F4">
        <w:rPr>
          <w:sz w:val="30"/>
          <w:szCs w:val="30"/>
        </w:rPr>
        <w:t>п</w:t>
      </w:r>
      <w:r w:rsidRPr="00761BF1">
        <w:rPr>
          <w:sz w:val="30"/>
          <w:szCs w:val="30"/>
        </w:rPr>
        <w:t>равила внутреннего трудового распорядка приняты на общем собрании</w:t>
      </w:r>
      <w:r w:rsidRPr="00761BF1">
        <w:rPr>
          <w:spacing w:val="-6"/>
          <w:sz w:val="30"/>
          <w:szCs w:val="30"/>
        </w:rPr>
        <w:t xml:space="preserve"> трудового коллектива </w:t>
      </w:r>
      <w:r w:rsidR="00EF038B">
        <w:rPr>
          <w:spacing w:val="-6"/>
          <w:sz w:val="30"/>
          <w:szCs w:val="30"/>
        </w:rPr>
        <w:t>учреждения образования</w:t>
      </w:r>
      <w:r w:rsidRPr="00730B99">
        <w:rPr>
          <w:spacing w:val="-6"/>
          <w:sz w:val="30"/>
          <w:szCs w:val="30"/>
        </w:rPr>
        <w:t xml:space="preserve"> </w:t>
      </w:r>
      <w:r w:rsidR="001929CA" w:rsidRPr="00730B99">
        <w:rPr>
          <w:spacing w:val="-6"/>
          <w:sz w:val="30"/>
          <w:szCs w:val="30"/>
        </w:rPr>
        <w:t xml:space="preserve"> </w:t>
      </w:r>
      <w:r w:rsidR="009F40CE">
        <w:rPr>
          <w:spacing w:val="-6"/>
          <w:sz w:val="30"/>
          <w:szCs w:val="30"/>
        </w:rPr>
        <w:t>30</w:t>
      </w:r>
      <w:r w:rsidR="002F271A">
        <w:rPr>
          <w:spacing w:val="-6"/>
          <w:sz w:val="30"/>
          <w:szCs w:val="30"/>
        </w:rPr>
        <w:t xml:space="preserve"> августа</w:t>
      </w:r>
      <w:r w:rsidR="009F40CE">
        <w:rPr>
          <w:spacing w:val="-6"/>
          <w:sz w:val="30"/>
          <w:szCs w:val="30"/>
        </w:rPr>
        <w:t xml:space="preserve"> 2019</w:t>
      </w:r>
      <w:r w:rsidR="00730B99" w:rsidRPr="00730B99">
        <w:rPr>
          <w:spacing w:val="-6"/>
          <w:sz w:val="30"/>
          <w:szCs w:val="30"/>
        </w:rPr>
        <w:t xml:space="preserve"> года.</w:t>
      </w:r>
    </w:p>
    <w:p w:rsidR="006930E8" w:rsidRPr="006930E8" w:rsidRDefault="006930E8" w:rsidP="006930E8">
      <w:pPr>
        <w:rPr>
          <w:sz w:val="30"/>
          <w:szCs w:val="30"/>
        </w:rPr>
      </w:pPr>
    </w:p>
    <w:p w:rsidR="006930E8" w:rsidRPr="006930E8" w:rsidRDefault="006930E8" w:rsidP="006930E8">
      <w:pPr>
        <w:rPr>
          <w:sz w:val="30"/>
          <w:szCs w:val="30"/>
        </w:rPr>
      </w:pPr>
    </w:p>
    <w:p w:rsidR="006930E8" w:rsidRPr="000F3D68" w:rsidRDefault="006930E8" w:rsidP="006930E8">
      <w:pPr>
        <w:rPr>
          <w:sz w:val="30"/>
          <w:szCs w:val="30"/>
        </w:rPr>
      </w:pPr>
      <w:r w:rsidRPr="000F3D68">
        <w:rPr>
          <w:sz w:val="30"/>
          <w:szCs w:val="30"/>
        </w:rPr>
        <w:t>СОГЛАСОВАНО</w:t>
      </w:r>
    </w:p>
    <w:p w:rsidR="006930E8" w:rsidRPr="000F3D68" w:rsidRDefault="006930E8" w:rsidP="006930E8">
      <w:pPr>
        <w:rPr>
          <w:sz w:val="30"/>
          <w:szCs w:val="30"/>
        </w:rPr>
      </w:pPr>
      <w:r w:rsidRPr="000F3D68">
        <w:rPr>
          <w:sz w:val="30"/>
          <w:szCs w:val="30"/>
        </w:rPr>
        <w:t>Протокол заседания</w:t>
      </w:r>
    </w:p>
    <w:p w:rsidR="006930E8" w:rsidRPr="000F3D68" w:rsidRDefault="006930E8" w:rsidP="006930E8">
      <w:pPr>
        <w:rPr>
          <w:sz w:val="30"/>
          <w:szCs w:val="30"/>
        </w:rPr>
      </w:pPr>
      <w:r w:rsidRPr="000F3D68">
        <w:rPr>
          <w:sz w:val="30"/>
          <w:szCs w:val="30"/>
        </w:rPr>
        <w:t>профсоюзного комитета</w:t>
      </w:r>
    </w:p>
    <w:p w:rsidR="006930E8" w:rsidRPr="000F3D68" w:rsidRDefault="006930E8" w:rsidP="006930E8">
      <w:pPr>
        <w:jc w:val="both"/>
        <w:rPr>
          <w:sz w:val="30"/>
          <w:szCs w:val="30"/>
        </w:rPr>
      </w:pPr>
      <w:r w:rsidRPr="000F3D68">
        <w:rPr>
          <w:sz w:val="30"/>
          <w:szCs w:val="30"/>
        </w:rPr>
        <w:t>_______________ №____</w:t>
      </w:r>
      <w:r w:rsidRPr="000F3D68">
        <w:rPr>
          <w:sz w:val="30"/>
          <w:szCs w:val="30"/>
        </w:rPr>
        <w:tab/>
      </w:r>
    </w:p>
    <w:p w:rsidR="006930E8" w:rsidRPr="00E02231" w:rsidRDefault="006930E8" w:rsidP="006930E8">
      <w:pPr>
        <w:ind w:left="851" w:right="284"/>
        <w:jc w:val="both"/>
        <w:rPr>
          <w:color w:val="FF0000"/>
          <w:sz w:val="30"/>
          <w:szCs w:val="30"/>
        </w:rPr>
      </w:pPr>
    </w:p>
    <w:p w:rsidR="00DE3A8A" w:rsidRPr="006930E8" w:rsidRDefault="00DE3A8A" w:rsidP="006930E8">
      <w:pPr>
        <w:rPr>
          <w:sz w:val="30"/>
          <w:szCs w:val="30"/>
        </w:rPr>
      </w:pPr>
    </w:p>
    <w:sectPr w:rsidR="00DE3A8A" w:rsidRPr="006930E8" w:rsidSect="00606E70"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CDA" w:rsidRDefault="00180CDA">
      <w:r>
        <w:separator/>
      </w:r>
    </w:p>
  </w:endnote>
  <w:endnote w:type="continuationSeparator" w:id="1">
    <w:p w:rsidR="00180CDA" w:rsidRDefault="00180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EC" w:rsidRDefault="003605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43CE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3CEC" w:rsidRDefault="00943CE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EC" w:rsidRDefault="00943CE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CDA" w:rsidRDefault="00180CDA">
      <w:r>
        <w:separator/>
      </w:r>
    </w:p>
  </w:footnote>
  <w:footnote w:type="continuationSeparator" w:id="1">
    <w:p w:rsidR="00180CDA" w:rsidRDefault="00180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BF1" w:rsidRDefault="003605DF" w:rsidP="0020020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1BF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1BF1" w:rsidRDefault="00761B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BF1" w:rsidRDefault="003605DF" w:rsidP="0020020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1BF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5095">
      <w:rPr>
        <w:rStyle w:val="a4"/>
        <w:noProof/>
      </w:rPr>
      <w:t>5</w:t>
    </w:r>
    <w:r>
      <w:rPr>
        <w:rStyle w:val="a4"/>
      </w:rPr>
      <w:fldChar w:fldCharType="end"/>
    </w:r>
  </w:p>
  <w:p w:rsidR="00761BF1" w:rsidRDefault="00761B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DA6912"/>
    <w:lvl w:ilvl="0">
      <w:numFmt w:val="decimal"/>
      <w:lvlText w:val="*"/>
      <w:lvlJc w:val="left"/>
    </w:lvl>
  </w:abstractNum>
  <w:abstractNum w:abstractNumId="1">
    <w:nsid w:val="02105855"/>
    <w:multiLevelType w:val="hybridMultilevel"/>
    <w:tmpl w:val="5F9EBF60"/>
    <w:lvl w:ilvl="0" w:tplc="E05EF41C">
      <w:start w:val="332"/>
      <w:numFmt w:val="decimal"/>
      <w:lvlText w:val="%1."/>
      <w:lvlJc w:val="left"/>
      <w:pPr>
        <w:ind w:left="13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8764B00"/>
    <w:multiLevelType w:val="hybridMultilevel"/>
    <w:tmpl w:val="9974716E"/>
    <w:lvl w:ilvl="0" w:tplc="827A164A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640"/>
    <w:multiLevelType w:val="singleLevel"/>
    <w:tmpl w:val="000C3656"/>
    <w:lvl w:ilvl="0">
      <w:start w:val="7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0D843B4E"/>
    <w:multiLevelType w:val="hybridMultilevel"/>
    <w:tmpl w:val="A352E8FC"/>
    <w:lvl w:ilvl="0" w:tplc="C07017A0">
      <w:start w:val="3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EA75E87"/>
    <w:multiLevelType w:val="multilevel"/>
    <w:tmpl w:val="81424FE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101E0DF7"/>
    <w:multiLevelType w:val="multilevel"/>
    <w:tmpl w:val="CBAE62B8"/>
    <w:lvl w:ilvl="0">
      <w:start w:val="15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42E6682"/>
    <w:multiLevelType w:val="hybridMultilevel"/>
    <w:tmpl w:val="E24C3284"/>
    <w:lvl w:ilvl="0" w:tplc="8D3A4D8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401F8"/>
    <w:multiLevelType w:val="multilevel"/>
    <w:tmpl w:val="60840C6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A5E4CC6"/>
    <w:multiLevelType w:val="multilevel"/>
    <w:tmpl w:val="58400392"/>
    <w:lvl w:ilvl="0">
      <w:start w:val="13"/>
      <w:numFmt w:val="decimal"/>
      <w:lvlText w:val="%1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AD764CA"/>
    <w:multiLevelType w:val="multilevel"/>
    <w:tmpl w:val="AC3025C6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1C1334D0"/>
    <w:multiLevelType w:val="multilevel"/>
    <w:tmpl w:val="4544B2D2"/>
    <w:lvl w:ilvl="0">
      <w:start w:val="12"/>
      <w:numFmt w:val="none"/>
      <w:lvlText w:val="15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55F640F"/>
    <w:multiLevelType w:val="hybridMultilevel"/>
    <w:tmpl w:val="11926D3A"/>
    <w:lvl w:ilvl="0" w:tplc="C1EADB1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F41B5D"/>
    <w:multiLevelType w:val="singleLevel"/>
    <w:tmpl w:val="E1AC0BD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b/>
        <w:color w:val="000080"/>
      </w:rPr>
    </w:lvl>
  </w:abstractNum>
  <w:abstractNum w:abstractNumId="14">
    <w:nsid w:val="27146B86"/>
    <w:multiLevelType w:val="multilevel"/>
    <w:tmpl w:val="4008EE24"/>
    <w:lvl w:ilvl="0">
      <w:start w:val="12"/>
      <w:numFmt w:val="none"/>
      <w:lvlText w:val="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B6B5525"/>
    <w:multiLevelType w:val="hybridMultilevel"/>
    <w:tmpl w:val="6138FD66"/>
    <w:lvl w:ilvl="0" w:tplc="FB3838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A34BA0"/>
    <w:multiLevelType w:val="hybridMultilevel"/>
    <w:tmpl w:val="D5E42D1E"/>
    <w:lvl w:ilvl="0" w:tplc="AE20AFD4">
      <w:start w:val="4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F2810"/>
    <w:multiLevelType w:val="hybridMultilevel"/>
    <w:tmpl w:val="526A3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1024B1"/>
    <w:multiLevelType w:val="multilevel"/>
    <w:tmpl w:val="4544B2D2"/>
    <w:lvl w:ilvl="0">
      <w:start w:val="12"/>
      <w:numFmt w:val="none"/>
      <w:lvlText w:val="15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2F9A721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308103BC"/>
    <w:multiLevelType w:val="hybridMultilevel"/>
    <w:tmpl w:val="E1BED28C"/>
    <w:lvl w:ilvl="0" w:tplc="6E785D2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  <w:szCs w:val="28"/>
      </w:rPr>
    </w:lvl>
    <w:lvl w:ilvl="1" w:tplc="6422CE42">
      <w:numFmt w:val="none"/>
      <w:lvlText w:val=""/>
      <w:lvlJc w:val="left"/>
      <w:pPr>
        <w:tabs>
          <w:tab w:val="num" w:pos="360"/>
        </w:tabs>
      </w:pPr>
    </w:lvl>
    <w:lvl w:ilvl="2" w:tplc="5ED8DE44">
      <w:numFmt w:val="none"/>
      <w:lvlText w:val=""/>
      <w:lvlJc w:val="left"/>
      <w:pPr>
        <w:tabs>
          <w:tab w:val="num" w:pos="360"/>
        </w:tabs>
      </w:pPr>
    </w:lvl>
    <w:lvl w:ilvl="3" w:tplc="6E7AC844">
      <w:numFmt w:val="none"/>
      <w:lvlText w:val=""/>
      <w:lvlJc w:val="left"/>
      <w:pPr>
        <w:tabs>
          <w:tab w:val="num" w:pos="360"/>
        </w:tabs>
      </w:pPr>
    </w:lvl>
    <w:lvl w:ilvl="4" w:tplc="91DACA5E">
      <w:numFmt w:val="none"/>
      <w:lvlText w:val=""/>
      <w:lvlJc w:val="left"/>
      <w:pPr>
        <w:tabs>
          <w:tab w:val="num" w:pos="360"/>
        </w:tabs>
      </w:pPr>
    </w:lvl>
    <w:lvl w:ilvl="5" w:tplc="2478945C">
      <w:numFmt w:val="none"/>
      <w:lvlText w:val=""/>
      <w:lvlJc w:val="left"/>
      <w:pPr>
        <w:tabs>
          <w:tab w:val="num" w:pos="360"/>
        </w:tabs>
      </w:pPr>
    </w:lvl>
    <w:lvl w:ilvl="6" w:tplc="0CF21C28">
      <w:numFmt w:val="none"/>
      <w:lvlText w:val=""/>
      <w:lvlJc w:val="left"/>
      <w:pPr>
        <w:tabs>
          <w:tab w:val="num" w:pos="360"/>
        </w:tabs>
      </w:pPr>
    </w:lvl>
    <w:lvl w:ilvl="7" w:tplc="9AA0747C">
      <w:numFmt w:val="none"/>
      <w:lvlText w:val=""/>
      <w:lvlJc w:val="left"/>
      <w:pPr>
        <w:tabs>
          <w:tab w:val="num" w:pos="360"/>
        </w:tabs>
      </w:pPr>
    </w:lvl>
    <w:lvl w:ilvl="8" w:tplc="418C2E3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1B946BF"/>
    <w:multiLevelType w:val="singleLevel"/>
    <w:tmpl w:val="534C16C2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>
    <w:nsid w:val="34EE5F2A"/>
    <w:multiLevelType w:val="multilevel"/>
    <w:tmpl w:val="58400392"/>
    <w:lvl w:ilvl="0">
      <w:start w:val="13"/>
      <w:numFmt w:val="decimal"/>
      <w:lvlText w:val="%1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8DE6E12"/>
    <w:multiLevelType w:val="hybridMultilevel"/>
    <w:tmpl w:val="C81EBC5C"/>
    <w:lvl w:ilvl="0" w:tplc="A6103E9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B852677"/>
    <w:multiLevelType w:val="multilevel"/>
    <w:tmpl w:val="4544B2D2"/>
    <w:lvl w:ilvl="0">
      <w:start w:val="12"/>
      <w:numFmt w:val="none"/>
      <w:lvlText w:val="15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BAC7D37"/>
    <w:multiLevelType w:val="singleLevel"/>
    <w:tmpl w:val="E6B4224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>
    <w:nsid w:val="4ACB06C0"/>
    <w:multiLevelType w:val="multilevel"/>
    <w:tmpl w:val="79286F4A"/>
    <w:lvl w:ilvl="0">
      <w:start w:val="23"/>
      <w:numFmt w:val="decimal"/>
      <w:lvlText w:val="%1."/>
      <w:lvlJc w:val="left"/>
      <w:pPr>
        <w:ind w:left="1368" w:hanging="3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7">
    <w:nsid w:val="4C4F3B09"/>
    <w:multiLevelType w:val="multilevel"/>
    <w:tmpl w:val="4008EE24"/>
    <w:lvl w:ilvl="0">
      <w:start w:val="12"/>
      <w:numFmt w:val="none"/>
      <w:lvlText w:val="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4DB96BBF"/>
    <w:multiLevelType w:val="multilevel"/>
    <w:tmpl w:val="598E30D8"/>
    <w:lvl w:ilvl="0">
      <w:start w:val="1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85B58DE"/>
    <w:multiLevelType w:val="singleLevel"/>
    <w:tmpl w:val="4D32F756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0">
    <w:nsid w:val="5A245FF3"/>
    <w:multiLevelType w:val="singleLevel"/>
    <w:tmpl w:val="DBC6BE6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1">
    <w:nsid w:val="5CAF0288"/>
    <w:multiLevelType w:val="hybridMultilevel"/>
    <w:tmpl w:val="B878526E"/>
    <w:lvl w:ilvl="0" w:tplc="0B760EBC">
      <w:start w:val="5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267B4"/>
    <w:multiLevelType w:val="multilevel"/>
    <w:tmpl w:val="81424FE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3">
    <w:nsid w:val="5F9B7516"/>
    <w:multiLevelType w:val="multilevel"/>
    <w:tmpl w:val="1B329C7A"/>
    <w:lvl w:ilvl="0">
      <w:start w:val="15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1944369"/>
    <w:multiLevelType w:val="hybridMultilevel"/>
    <w:tmpl w:val="AF865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D11A61"/>
    <w:multiLevelType w:val="multilevel"/>
    <w:tmpl w:val="AF86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A96E15"/>
    <w:multiLevelType w:val="singleLevel"/>
    <w:tmpl w:val="5AACD91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7">
    <w:nsid w:val="64EE5AFF"/>
    <w:multiLevelType w:val="singleLevel"/>
    <w:tmpl w:val="483C9982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8">
    <w:nsid w:val="6745178E"/>
    <w:multiLevelType w:val="multilevel"/>
    <w:tmpl w:val="6138FD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BE209E"/>
    <w:multiLevelType w:val="multilevel"/>
    <w:tmpl w:val="8D80E470"/>
    <w:lvl w:ilvl="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307"/>
        </w:tabs>
        <w:ind w:left="2307" w:hanging="1095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811"/>
        </w:tabs>
        <w:ind w:left="2811" w:hanging="10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09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819"/>
        </w:tabs>
        <w:ind w:left="3819" w:hanging="109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68"/>
        </w:tabs>
        <w:ind w:left="4668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532"/>
        </w:tabs>
        <w:ind w:left="553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036"/>
        </w:tabs>
        <w:ind w:left="603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900"/>
        </w:tabs>
        <w:ind w:left="6900" w:hanging="2160"/>
      </w:pPr>
      <w:rPr>
        <w:rFonts w:hint="default"/>
        <w:b/>
      </w:rPr>
    </w:lvl>
  </w:abstractNum>
  <w:abstractNum w:abstractNumId="40">
    <w:nsid w:val="696635E5"/>
    <w:multiLevelType w:val="multilevel"/>
    <w:tmpl w:val="60840C6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F8B4E25"/>
    <w:multiLevelType w:val="multilevel"/>
    <w:tmpl w:val="598E30D8"/>
    <w:lvl w:ilvl="0">
      <w:start w:val="1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2">
    <w:abstractNumId w:val="25"/>
    <w:lvlOverride w:ilvl="0">
      <w:startOverride w:val="1"/>
    </w:lvlOverride>
  </w:num>
  <w:num w:numId="3">
    <w:abstractNumId w:val="3"/>
    <w:lvlOverride w:ilvl="0">
      <w:startOverride w:val="7"/>
    </w:lvlOverride>
  </w:num>
  <w:num w:numId="4">
    <w:abstractNumId w:val="21"/>
  </w:num>
  <w:num w:numId="5">
    <w:abstractNumId w:val="37"/>
    <w:lvlOverride w:ilvl="0">
      <w:startOverride w:val="1"/>
    </w:lvlOverride>
  </w:num>
  <w:num w:numId="6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Arial" w:hAnsi="Arial" w:cs="Arial" w:hint="default"/>
        </w:rPr>
      </w:lvl>
    </w:lvlOverride>
  </w:num>
  <w:num w:numId="8">
    <w:abstractNumId w:val="30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11">
    <w:abstractNumId w:val="29"/>
    <w:lvlOverride w:ilvl="0">
      <w:startOverride w:val="1"/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3">
    <w:abstractNumId w:val="36"/>
  </w:num>
  <w:num w:numId="14">
    <w:abstractNumId w:val="39"/>
  </w:num>
  <w:num w:numId="15">
    <w:abstractNumId w:val="17"/>
  </w:num>
  <w:num w:numId="16">
    <w:abstractNumId w:val="7"/>
  </w:num>
  <w:num w:numId="17">
    <w:abstractNumId w:val="20"/>
  </w:num>
  <w:num w:numId="18">
    <w:abstractNumId w:val="15"/>
  </w:num>
  <w:num w:numId="19">
    <w:abstractNumId w:val="38"/>
  </w:num>
  <w:num w:numId="20">
    <w:abstractNumId w:val="34"/>
  </w:num>
  <w:num w:numId="21">
    <w:abstractNumId w:val="11"/>
  </w:num>
  <w:num w:numId="22">
    <w:abstractNumId w:val="19"/>
  </w:num>
  <w:num w:numId="23">
    <w:abstractNumId w:val="28"/>
  </w:num>
  <w:num w:numId="24">
    <w:abstractNumId w:val="27"/>
  </w:num>
  <w:num w:numId="25">
    <w:abstractNumId w:val="41"/>
  </w:num>
  <w:num w:numId="26">
    <w:abstractNumId w:val="35"/>
  </w:num>
  <w:num w:numId="27">
    <w:abstractNumId w:val="14"/>
  </w:num>
  <w:num w:numId="28">
    <w:abstractNumId w:val="18"/>
  </w:num>
  <w:num w:numId="29">
    <w:abstractNumId w:val="33"/>
  </w:num>
  <w:num w:numId="30">
    <w:abstractNumId w:val="22"/>
  </w:num>
  <w:num w:numId="31">
    <w:abstractNumId w:val="9"/>
  </w:num>
  <w:num w:numId="32">
    <w:abstractNumId w:val="6"/>
  </w:num>
  <w:num w:numId="33">
    <w:abstractNumId w:val="24"/>
  </w:num>
  <w:num w:numId="34">
    <w:abstractNumId w:val="8"/>
  </w:num>
  <w:num w:numId="35">
    <w:abstractNumId w:val="40"/>
  </w:num>
  <w:num w:numId="36">
    <w:abstractNumId w:val="23"/>
  </w:num>
  <w:num w:numId="37">
    <w:abstractNumId w:val="12"/>
  </w:num>
  <w:num w:numId="38">
    <w:abstractNumId w:val="5"/>
  </w:num>
  <w:num w:numId="39">
    <w:abstractNumId w:val="26"/>
  </w:num>
  <w:num w:numId="40">
    <w:abstractNumId w:val="1"/>
  </w:num>
  <w:num w:numId="41">
    <w:abstractNumId w:val="4"/>
  </w:num>
  <w:num w:numId="42">
    <w:abstractNumId w:val="32"/>
  </w:num>
  <w:num w:numId="43">
    <w:abstractNumId w:val="2"/>
  </w:num>
  <w:num w:numId="44">
    <w:abstractNumId w:val="10"/>
  </w:num>
  <w:num w:numId="45">
    <w:abstractNumId w:val="16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3CB"/>
    <w:rsid w:val="000027B6"/>
    <w:rsid w:val="00004966"/>
    <w:rsid w:val="000455FD"/>
    <w:rsid w:val="000518F4"/>
    <w:rsid w:val="000662F8"/>
    <w:rsid w:val="000A60BA"/>
    <w:rsid w:val="000D0EF2"/>
    <w:rsid w:val="000E2E93"/>
    <w:rsid w:val="000E5E1F"/>
    <w:rsid w:val="000F44FE"/>
    <w:rsid w:val="00103D8D"/>
    <w:rsid w:val="00165599"/>
    <w:rsid w:val="00180CDA"/>
    <w:rsid w:val="001929CA"/>
    <w:rsid w:val="00193FC0"/>
    <w:rsid w:val="001A7917"/>
    <w:rsid w:val="001E4C72"/>
    <w:rsid w:val="001F45EE"/>
    <w:rsid w:val="001F494A"/>
    <w:rsid w:val="00200204"/>
    <w:rsid w:val="00213809"/>
    <w:rsid w:val="002222C1"/>
    <w:rsid w:val="00230971"/>
    <w:rsid w:val="0023283F"/>
    <w:rsid w:val="00244987"/>
    <w:rsid w:val="0025127F"/>
    <w:rsid w:val="002764F5"/>
    <w:rsid w:val="002A5C63"/>
    <w:rsid w:val="002A7226"/>
    <w:rsid w:val="002C12F2"/>
    <w:rsid w:val="002D582D"/>
    <w:rsid w:val="002D6402"/>
    <w:rsid w:val="002E641B"/>
    <w:rsid w:val="002F271A"/>
    <w:rsid w:val="003235B6"/>
    <w:rsid w:val="003274D4"/>
    <w:rsid w:val="0035781E"/>
    <w:rsid w:val="003605DF"/>
    <w:rsid w:val="003666A1"/>
    <w:rsid w:val="003A0F27"/>
    <w:rsid w:val="003B4A99"/>
    <w:rsid w:val="003C2EE9"/>
    <w:rsid w:val="003D49CE"/>
    <w:rsid w:val="003F53CC"/>
    <w:rsid w:val="0044034F"/>
    <w:rsid w:val="00446BF0"/>
    <w:rsid w:val="004640CA"/>
    <w:rsid w:val="00490712"/>
    <w:rsid w:val="004A1823"/>
    <w:rsid w:val="004A3F00"/>
    <w:rsid w:val="004D11AB"/>
    <w:rsid w:val="004E4599"/>
    <w:rsid w:val="00542D69"/>
    <w:rsid w:val="00574BBD"/>
    <w:rsid w:val="0058002A"/>
    <w:rsid w:val="005F3168"/>
    <w:rsid w:val="00606E70"/>
    <w:rsid w:val="006361C4"/>
    <w:rsid w:val="0066358B"/>
    <w:rsid w:val="0066420B"/>
    <w:rsid w:val="006930E8"/>
    <w:rsid w:val="006C1374"/>
    <w:rsid w:val="006D6D1A"/>
    <w:rsid w:val="00730B99"/>
    <w:rsid w:val="00732D2D"/>
    <w:rsid w:val="00737BCD"/>
    <w:rsid w:val="00761BF1"/>
    <w:rsid w:val="00770A92"/>
    <w:rsid w:val="007B13E2"/>
    <w:rsid w:val="007B4550"/>
    <w:rsid w:val="007D2E5A"/>
    <w:rsid w:val="007E6EB1"/>
    <w:rsid w:val="00855E19"/>
    <w:rsid w:val="008713ED"/>
    <w:rsid w:val="008831B0"/>
    <w:rsid w:val="0088544C"/>
    <w:rsid w:val="008A0241"/>
    <w:rsid w:val="008B27B5"/>
    <w:rsid w:val="008C660E"/>
    <w:rsid w:val="008D5DF4"/>
    <w:rsid w:val="008F413B"/>
    <w:rsid w:val="0090340C"/>
    <w:rsid w:val="00906195"/>
    <w:rsid w:val="0092122D"/>
    <w:rsid w:val="009330DA"/>
    <w:rsid w:val="009335FF"/>
    <w:rsid w:val="00943CEC"/>
    <w:rsid w:val="0094771F"/>
    <w:rsid w:val="00951678"/>
    <w:rsid w:val="009A3583"/>
    <w:rsid w:val="009A43D4"/>
    <w:rsid w:val="009F40CE"/>
    <w:rsid w:val="00A45095"/>
    <w:rsid w:val="00A745E8"/>
    <w:rsid w:val="00AB0162"/>
    <w:rsid w:val="00AB1703"/>
    <w:rsid w:val="00AE5C64"/>
    <w:rsid w:val="00AF1E20"/>
    <w:rsid w:val="00B269EF"/>
    <w:rsid w:val="00B5626A"/>
    <w:rsid w:val="00B662F4"/>
    <w:rsid w:val="00BD1E4B"/>
    <w:rsid w:val="00BD7AC1"/>
    <w:rsid w:val="00BE085F"/>
    <w:rsid w:val="00BF04B1"/>
    <w:rsid w:val="00C478AE"/>
    <w:rsid w:val="00CA0322"/>
    <w:rsid w:val="00CD7808"/>
    <w:rsid w:val="00CE652F"/>
    <w:rsid w:val="00CF23A8"/>
    <w:rsid w:val="00D27BD9"/>
    <w:rsid w:val="00D3213B"/>
    <w:rsid w:val="00D419BE"/>
    <w:rsid w:val="00D44B8E"/>
    <w:rsid w:val="00D877B2"/>
    <w:rsid w:val="00DE2B0F"/>
    <w:rsid w:val="00DE3A8A"/>
    <w:rsid w:val="00DF33E9"/>
    <w:rsid w:val="00E06B69"/>
    <w:rsid w:val="00E349FB"/>
    <w:rsid w:val="00E56D17"/>
    <w:rsid w:val="00E658F9"/>
    <w:rsid w:val="00E76720"/>
    <w:rsid w:val="00E802C6"/>
    <w:rsid w:val="00E810BA"/>
    <w:rsid w:val="00E85AFD"/>
    <w:rsid w:val="00EB52AC"/>
    <w:rsid w:val="00EF038B"/>
    <w:rsid w:val="00F2350F"/>
    <w:rsid w:val="00F30B0D"/>
    <w:rsid w:val="00F471A4"/>
    <w:rsid w:val="00F673CB"/>
    <w:rsid w:val="00F759FE"/>
    <w:rsid w:val="00F82DC2"/>
    <w:rsid w:val="00F85986"/>
    <w:rsid w:val="00FA6591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3CB"/>
    <w:rPr>
      <w:sz w:val="24"/>
      <w:szCs w:val="24"/>
    </w:rPr>
  </w:style>
  <w:style w:type="paragraph" w:styleId="1">
    <w:name w:val="heading 1"/>
    <w:basedOn w:val="a"/>
    <w:next w:val="a"/>
    <w:qFormat/>
    <w:rsid w:val="00F673CB"/>
    <w:pPr>
      <w:keepNext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673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673CB"/>
  </w:style>
  <w:style w:type="paragraph" w:styleId="a5">
    <w:name w:val="header"/>
    <w:basedOn w:val="a"/>
    <w:rsid w:val="00761BF1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518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518F4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4A3F00"/>
    <w:rPr>
      <w:b/>
      <w:bCs/>
    </w:rPr>
  </w:style>
  <w:style w:type="paragraph" w:styleId="a9">
    <w:name w:val="No Spacing"/>
    <w:uiPriority w:val="1"/>
    <w:qFormat/>
    <w:rsid w:val="004A3F00"/>
    <w:rPr>
      <w:sz w:val="24"/>
      <w:szCs w:val="24"/>
    </w:rPr>
  </w:style>
  <w:style w:type="paragraph" w:styleId="aa">
    <w:name w:val="List Paragraph"/>
    <w:basedOn w:val="a"/>
    <w:uiPriority w:val="34"/>
    <w:qFormat/>
    <w:rsid w:val="00222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05FBA-FB02-4F2E-921C-31BD3384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4026</Words>
  <Characters>22953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26926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Пользователь Windows</cp:lastModifiedBy>
  <cp:revision>11</cp:revision>
  <cp:lastPrinted>2019-09-24T08:05:00Z</cp:lastPrinted>
  <dcterms:created xsi:type="dcterms:W3CDTF">2019-09-23T19:40:00Z</dcterms:created>
  <dcterms:modified xsi:type="dcterms:W3CDTF">2019-10-05T07:57:00Z</dcterms:modified>
</cp:coreProperties>
</file>