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3E" w:rsidRPr="00F00D4C" w:rsidRDefault="00DE5560" w:rsidP="00563591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>УТВЕРЖДАЮ</w:t>
      </w:r>
    </w:p>
    <w:p w:rsidR="00DE5560" w:rsidRPr="00F00D4C" w:rsidRDefault="00DE5560" w:rsidP="00563591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 xml:space="preserve">Директор ГУО «Средняя школа № 2 </w:t>
      </w:r>
      <w:proofErr w:type="spellStart"/>
      <w:r w:rsidRPr="00F00D4C">
        <w:rPr>
          <w:rFonts w:ascii="Times New Roman" w:hAnsi="Times New Roman" w:cs="Times New Roman"/>
          <w:sz w:val="28"/>
          <w:szCs w:val="28"/>
        </w:rPr>
        <w:t>г.Петрикова</w:t>
      </w:r>
      <w:proofErr w:type="spellEnd"/>
      <w:r w:rsidRPr="00F00D4C">
        <w:rPr>
          <w:rFonts w:ascii="Times New Roman" w:hAnsi="Times New Roman" w:cs="Times New Roman"/>
          <w:sz w:val="28"/>
          <w:szCs w:val="28"/>
        </w:rPr>
        <w:t>»</w:t>
      </w:r>
    </w:p>
    <w:p w:rsidR="00DE5560" w:rsidRPr="00F00D4C" w:rsidRDefault="00DE5560" w:rsidP="00563591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>Зенкевич Татьяна Викторовна</w:t>
      </w:r>
    </w:p>
    <w:p w:rsidR="00DE5560" w:rsidRPr="00F00D4C" w:rsidRDefault="00DE5560" w:rsidP="00563591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>«______» _________________ 2025 г.</w:t>
      </w:r>
    </w:p>
    <w:p w:rsidR="00DE5560" w:rsidRPr="00F00D4C" w:rsidRDefault="00DE5560" w:rsidP="00DE5560">
      <w:pPr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D4C" w:rsidRDefault="00F00D4C" w:rsidP="00F00D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60" w:rsidRPr="00F00D4C" w:rsidRDefault="00DE5560" w:rsidP="00F00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4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E5560" w:rsidRPr="00F00D4C" w:rsidRDefault="00DE5560" w:rsidP="00F00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4C">
        <w:rPr>
          <w:rFonts w:ascii="Times New Roman" w:hAnsi="Times New Roman" w:cs="Times New Roman"/>
          <w:b/>
          <w:sz w:val="28"/>
          <w:szCs w:val="28"/>
        </w:rPr>
        <w:t>ПЕДАГОГА СОЦИАЛЬНОГО</w:t>
      </w:r>
    </w:p>
    <w:p w:rsidR="00DE5560" w:rsidRPr="00F00D4C" w:rsidRDefault="00DE5560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>Некра</w:t>
      </w:r>
      <w:r w:rsidR="00F00D4C" w:rsidRPr="00F00D4C">
        <w:rPr>
          <w:rFonts w:ascii="Times New Roman" w:hAnsi="Times New Roman" w:cs="Times New Roman"/>
          <w:sz w:val="28"/>
          <w:szCs w:val="28"/>
        </w:rPr>
        <w:t>шевич Алеси Александровны</w:t>
      </w: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 Екатерины Михайловны</w:t>
      </w: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 xml:space="preserve">ГУО «Средняя школа № 2 </w:t>
      </w:r>
      <w:proofErr w:type="spellStart"/>
      <w:r w:rsidRPr="00F00D4C">
        <w:rPr>
          <w:rFonts w:ascii="Times New Roman" w:hAnsi="Times New Roman" w:cs="Times New Roman"/>
          <w:sz w:val="28"/>
          <w:szCs w:val="28"/>
        </w:rPr>
        <w:t>г.Петрикова</w:t>
      </w:r>
      <w:proofErr w:type="spellEnd"/>
      <w:r w:rsidRPr="00F00D4C">
        <w:rPr>
          <w:rFonts w:ascii="Times New Roman" w:hAnsi="Times New Roman" w:cs="Times New Roman"/>
          <w:sz w:val="28"/>
          <w:szCs w:val="28"/>
        </w:rPr>
        <w:t>»</w:t>
      </w: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D4C">
        <w:rPr>
          <w:rFonts w:ascii="Times New Roman" w:hAnsi="Times New Roman" w:cs="Times New Roman"/>
          <w:sz w:val="28"/>
          <w:szCs w:val="28"/>
        </w:rPr>
        <w:t xml:space="preserve">на </w:t>
      </w:r>
      <w:r w:rsidRPr="00F00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D4C">
        <w:rPr>
          <w:rFonts w:ascii="Times New Roman" w:hAnsi="Times New Roman" w:cs="Times New Roman"/>
          <w:sz w:val="28"/>
          <w:szCs w:val="28"/>
        </w:rPr>
        <w:t xml:space="preserve"> полугодие 2025/2026 учебного года</w:t>
      </w: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969"/>
        <w:gridCol w:w="1843"/>
        <w:gridCol w:w="1843"/>
        <w:gridCol w:w="1984"/>
        <w:gridCol w:w="2126"/>
      </w:tblGrid>
      <w:tr w:rsidR="009E543B" w:rsidTr="00E82FEA">
        <w:tc>
          <w:tcPr>
            <w:tcW w:w="704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3969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vAlign w:val="center"/>
          </w:tcPr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00D4C" w:rsidRPr="00563591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</w:t>
            </w:r>
          </w:p>
        </w:tc>
      </w:tr>
      <w:tr w:rsidR="00F00D4C" w:rsidTr="00563591">
        <w:tc>
          <w:tcPr>
            <w:tcW w:w="14737" w:type="dxa"/>
            <w:gridSpan w:val="7"/>
            <w:vAlign w:val="center"/>
          </w:tcPr>
          <w:p w:rsidR="00F00D4C" w:rsidRPr="00563591" w:rsidRDefault="00A67402" w:rsidP="00563591">
            <w:pPr>
              <w:spacing w:line="21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00D4C" w:rsidRPr="005635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диагностика</w:t>
            </w:r>
          </w:p>
        </w:tc>
      </w:tr>
      <w:tr w:rsidR="00096396" w:rsidTr="00E82FEA">
        <w:tc>
          <w:tcPr>
            <w:tcW w:w="704" w:type="dxa"/>
            <w:vMerge w:val="restart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Проведение теста-опросника для оценки межличностных отношений в классном коллективе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«</w:t>
            </w:r>
            <w:r w:rsidRPr="00A924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детей группы риска»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подучетных</w:t>
            </w:r>
            <w:proofErr w:type="spellEnd"/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Проведение социометрического исследования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6-11-х классов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анкетирование на знание ответственности за потребление и распространение наркотических средств, психотропных веществ, их аналогов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17.11.2025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6-11-х классов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уровня классного коллектива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08.12.2025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19.12.2025</w:t>
            </w:r>
          </w:p>
        </w:tc>
        <w:tc>
          <w:tcPr>
            <w:tcW w:w="1843" w:type="dxa"/>
            <w:vAlign w:val="center"/>
          </w:tcPr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5-11-х класса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474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 с </w:t>
            </w:r>
            <w:r w:rsidR="00FB474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C5B3F" w:rsidRPr="00A9243A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состоящими на различных видах учета</w:t>
            </w:r>
          </w:p>
        </w:tc>
        <w:tc>
          <w:tcPr>
            <w:tcW w:w="1843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C5B3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4C5B3F" w:rsidRPr="00A9243A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4C5B3F">
              <w:rPr>
                <w:rFonts w:ascii="Times New Roman" w:hAnsi="Times New Roman" w:cs="Times New Roman"/>
                <w:sz w:val="28"/>
                <w:szCs w:val="28"/>
              </w:rPr>
              <w:t>, состоящие</w:t>
            </w:r>
            <w:r w:rsidR="004C5B3F" w:rsidRPr="00A67402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видах учета</w:t>
            </w:r>
          </w:p>
        </w:tc>
        <w:tc>
          <w:tcPr>
            <w:tcW w:w="2126" w:type="dxa"/>
            <w:vAlign w:val="center"/>
          </w:tcPr>
          <w:p w:rsidR="004C5B3F" w:rsidRDefault="004C5B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F00D4C" w:rsidRPr="00F67ACB" w:rsidRDefault="00A67402" w:rsidP="00563591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 с законными 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учащихся, состоящими на различных видах учета</w:t>
            </w:r>
          </w:p>
        </w:tc>
        <w:tc>
          <w:tcPr>
            <w:tcW w:w="1843" w:type="dxa"/>
            <w:vAlign w:val="center"/>
          </w:tcPr>
          <w:p w:rsidR="00F00D4C" w:rsidRPr="00A67402" w:rsidRDefault="00A67402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00D4C" w:rsidRPr="00F67ACB" w:rsidRDefault="00563591" w:rsidP="00563591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F00D4C" w:rsidRPr="00A67402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7402" w:rsidRPr="00A67402">
              <w:rPr>
                <w:rFonts w:ascii="Times New Roman" w:hAnsi="Times New Roman" w:cs="Times New Roman"/>
                <w:sz w:val="28"/>
                <w:szCs w:val="28"/>
              </w:rPr>
              <w:t xml:space="preserve">аконные 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</w:t>
            </w:r>
            <w:r w:rsidR="00A67402" w:rsidRPr="00A67402">
              <w:rPr>
                <w:rFonts w:ascii="Times New Roman" w:hAnsi="Times New Roman" w:cs="Times New Roman"/>
                <w:sz w:val="28"/>
                <w:szCs w:val="28"/>
              </w:rPr>
              <w:t>хся, состоящих на различных видах учета</w:t>
            </w:r>
          </w:p>
        </w:tc>
        <w:tc>
          <w:tcPr>
            <w:tcW w:w="2126" w:type="dxa"/>
            <w:vAlign w:val="center"/>
          </w:tcPr>
          <w:p w:rsidR="00F00D4C" w:rsidRPr="00F67ACB" w:rsidRDefault="00F67ACB" w:rsidP="00563591">
            <w:pPr>
              <w:spacing w:line="216" w:lineRule="auto"/>
              <w:jc w:val="center"/>
            </w:pPr>
            <w:r>
              <w:lastRenderedPageBreak/>
              <w:t>–</w:t>
            </w:r>
          </w:p>
        </w:tc>
      </w:tr>
      <w:tr w:rsidR="009E543B" w:rsidTr="00E82FEA">
        <w:tc>
          <w:tcPr>
            <w:tcW w:w="704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социальных паспортов классов</w:t>
            </w:r>
          </w:p>
        </w:tc>
        <w:tc>
          <w:tcPr>
            <w:tcW w:w="1843" w:type="dxa"/>
            <w:vAlign w:val="center"/>
          </w:tcPr>
          <w:p w:rsidR="00F00D4C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F67ACB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7ACB" w:rsidRDefault="00F67AC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843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F00D4C" w:rsidRDefault="00A67402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A67402" w:rsidRDefault="00A67402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F00D4C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02" w:rsidTr="00563591">
        <w:tc>
          <w:tcPr>
            <w:tcW w:w="14737" w:type="dxa"/>
            <w:gridSpan w:val="7"/>
            <w:vAlign w:val="center"/>
          </w:tcPr>
          <w:p w:rsidR="00A67402" w:rsidRPr="00A67402" w:rsidRDefault="00A67402" w:rsidP="00563591">
            <w:pPr>
              <w:spacing w:line="21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E82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</w:t>
            </w:r>
            <w:r w:rsidRPr="00A92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-педагогическая коррекция</w:t>
            </w:r>
          </w:p>
        </w:tc>
      </w:tr>
      <w:tr w:rsidR="00A6455D" w:rsidTr="00E82FEA">
        <w:trPr>
          <w:trHeight w:val="1832"/>
        </w:trPr>
        <w:tc>
          <w:tcPr>
            <w:tcW w:w="704" w:type="dxa"/>
            <w:vMerge w:val="restart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 групповых мероприятий с обучающимися с признаками </w:t>
            </w:r>
            <w:proofErr w:type="spellStart"/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поведения: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- беседа «Чем опасно мелкое хулиганство»;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- беседа «Правила поведения обучающихся. Для чего они нужны»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- диалог «Права и обязанности обучающихся»;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- лекторий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несовершеннолетних»;</w:t>
            </w:r>
          </w:p>
        </w:tc>
        <w:tc>
          <w:tcPr>
            <w:tcW w:w="1843" w:type="dxa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63591" w:rsidRDefault="00563591" w:rsidP="0056359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91" w:rsidRDefault="00563591" w:rsidP="0056359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B474F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ся с признаками </w:t>
            </w:r>
            <w:proofErr w:type="spellStart"/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126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rPr>
          <w:trHeight w:val="1092"/>
        </w:trPr>
        <w:tc>
          <w:tcPr>
            <w:tcW w:w="704" w:type="dxa"/>
            <w:vMerge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обучающимися, состоящими на различных видах учета</w:t>
            </w:r>
          </w:p>
        </w:tc>
        <w:tc>
          <w:tcPr>
            <w:tcW w:w="1843" w:type="dxa"/>
            <w:vAlign w:val="center"/>
          </w:tcPr>
          <w:p w:rsidR="00FB474F" w:rsidRP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согласно п</w:t>
            </w:r>
            <w:r w:rsidR="00E82FEA">
              <w:rPr>
                <w:rFonts w:ascii="Times New Roman" w:hAnsi="Times New Roman" w:cs="Times New Roman"/>
                <w:sz w:val="28"/>
                <w:szCs w:val="28"/>
              </w:rPr>
              <w:t>лана (программы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B474F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ся, состоящими на различных видах учета</w:t>
            </w:r>
          </w:p>
        </w:tc>
        <w:tc>
          <w:tcPr>
            <w:tcW w:w="2126" w:type="dxa"/>
            <w:vAlign w:val="center"/>
          </w:tcPr>
          <w:p w:rsidR="00FB474F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Align w:val="center"/>
          </w:tcPr>
          <w:p w:rsidR="00F00D4C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vAlign w:val="center"/>
          </w:tcPr>
          <w:p w:rsidR="00F00D4C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F00D4C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 законными представителями обучающихся, состоящих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видах учета</w:t>
            </w:r>
          </w:p>
        </w:tc>
        <w:tc>
          <w:tcPr>
            <w:tcW w:w="1843" w:type="dxa"/>
            <w:vAlign w:val="center"/>
          </w:tcPr>
          <w:p w:rsidR="00F00D4C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>согласно плана (программы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F00D4C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F00D4C" w:rsidRDefault="00FB474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обучающихся, состоящих</w:t>
            </w:r>
            <w:r w:rsidRPr="00FB474F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видах учета</w:t>
            </w:r>
          </w:p>
        </w:tc>
        <w:tc>
          <w:tcPr>
            <w:tcW w:w="2126" w:type="dxa"/>
            <w:vAlign w:val="center"/>
          </w:tcPr>
          <w:p w:rsidR="00F00D4C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Merge w:val="restart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 «</w:t>
            </w:r>
            <w:r w:rsidRPr="00A924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детей группы риска»</w:t>
            </w:r>
          </w:p>
        </w:tc>
        <w:tc>
          <w:tcPr>
            <w:tcW w:w="1843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D053F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теста-опросника для оценки межличностных отношений в классном коллективе</w:t>
            </w:r>
          </w:p>
        </w:tc>
        <w:tc>
          <w:tcPr>
            <w:tcW w:w="1843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D053F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2126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</w:t>
            </w:r>
          </w:p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социометрического исследования</w:t>
            </w:r>
          </w:p>
        </w:tc>
        <w:tc>
          <w:tcPr>
            <w:tcW w:w="1843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D053F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-11-х классов</w:t>
            </w:r>
          </w:p>
        </w:tc>
        <w:tc>
          <w:tcPr>
            <w:tcW w:w="2126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уровня классного коллектива</w:t>
            </w:r>
          </w:p>
        </w:tc>
        <w:tc>
          <w:tcPr>
            <w:tcW w:w="1843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9D053F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2126" w:type="dxa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3F" w:rsidTr="00563591">
        <w:tc>
          <w:tcPr>
            <w:tcW w:w="14737" w:type="dxa"/>
            <w:gridSpan w:val="7"/>
            <w:vAlign w:val="center"/>
          </w:tcPr>
          <w:p w:rsidR="009D053F" w:rsidRDefault="009D053F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92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Социально-педагогическое консультирование</w:t>
            </w:r>
          </w:p>
        </w:tc>
      </w:tr>
      <w:tr w:rsidR="009E543B" w:rsidTr="00E82FEA">
        <w:tc>
          <w:tcPr>
            <w:tcW w:w="704" w:type="dxa"/>
            <w:vMerge w:val="restart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843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  <w:vAlign w:val="center"/>
          </w:tcPr>
          <w:p w:rsidR="00A6455D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Merge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консультирование: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в жизни человека»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современных профессий»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привычки»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«Социальные сети – ловушка для подростка»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конфликтов»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взаимоотношений между мальчиками и девочками»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общественных местах»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«Хочу. Могу. Надо. В поисках своего призвания»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человеку нужна семья?»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«Правонарушение, преступление и подросток»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права и обязанности»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без жестокости»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«Курить – здоровью вредить»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 твоя будущая профессия»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«Мотивируем себя учиться»</w:t>
            </w:r>
          </w:p>
        </w:tc>
        <w:tc>
          <w:tcPr>
            <w:tcW w:w="1843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A6455D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A6455D" w:rsidRDefault="00A6455D" w:rsidP="00E82FE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EA" w:rsidRP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9-11-х классов</w:t>
            </w:r>
          </w:p>
          <w:p w:rsid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состоящие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видах учета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8-11-х классов</w:t>
            </w:r>
          </w:p>
          <w:p w:rsidR="00A6455D" w:rsidRDefault="00A6455D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9-11-х классов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6-8-х классов</w:t>
            </w:r>
          </w:p>
        </w:tc>
        <w:tc>
          <w:tcPr>
            <w:tcW w:w="2126" w:type="dxa"/>
            <w:vAlign w:val="center"/>
          </w:tcPr>
          <w:p w:rsidR="00A6455D" w:rsidRDefault="00A6455D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EA" w:rsidTr="00E82FEA">
        <w:tc>
          <w:tcPr>
            <w:tcW w:w="704" w:type="dxa"/>
            <w:vMerge w:val="restart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EA" w:rsidTr="00E82FEA">
        <w:tc>
          <w:tcPr>
            <w:tcW w:w="704" w:type="dxa"/>
            <w:vMerge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консультирование: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«Отношение в семье как основа взаимопонимания»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досуга старшеклассника»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переходного возраста»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«Идеальные родители глазами детей, идеальный ребенок глазами родителей»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«Самовоспитание старшеклассников как условие нравственного воспитания»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родительском авторитете»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«Мотивы учения младших школьников»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семейно-брачных ценностей старшеклассников»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«Вопросы дисциплины»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10-11-х классов</w:t>
            </w:r>
          </w:p>
          <w:p w:rsid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10-11-х классов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5-9-х классов</w:t>
            </w:r>
          </w:p>
        </w:tc>
        <w:tc>
          <w:tcPr>
            <w:tcW w:w="2126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EA" w:rsidTr="00E82FEA">
        <w:tc>
          <w:tcPr>
            <w:tcW w:w="704" w:type="dxa"/>
            <w:vMerge w:val="restart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  <w:vMerge w:val="restart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EA" w:rsidTr="00E82FEA">
        <w:tc>
          <w:tcPr>
            <w:tcW w:w="704" w:type="dxa"/>
            <w:vMerge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консультации: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«Подростки в социальных сетях»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«Причины неуспеваемости и пропусков учебных занятий обучающимися»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1843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984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  <w:vAlign w:val="center"/>
          </w:tcPr>
          <w:p w:rsid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563591">
        <w:tc>
          <w:tcPr>
            <w:tcW w:w="14737" w:type="dxa"/>
            <w:gridSpan w:val="7"/>
            <w:vAlign w:val="center"/>
          </w:tcPr>
          <w:p w:rsidR="009E543B" w:rsidRDefault="009E543B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A92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и просвещение</w:t>
            </w:r>
          </w:p>
        </w:tc>
      </w:tr>
      <w:tr w:rsidR="00D13781" w:rsidTr="00D13781">
        <w:tc>
          <w:tcPr>
            <w:tcW w:w="704" w:type="dxa"/>
            <w:vMerge w:val="restart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D13781" w:rsidRPr="009E543B" w:rsidRDefault="00D13781" w:rsidP="00D1378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FA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по профилактике бездарности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тних</w:t>
            </w:r>
          </w:p>
        </w:tc>
        <w:tc>
          <w:tcPr>
            <w:tcW w:w="1843" w:type="dxa"/>
          </w:tcPr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Pr="00F2245F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Pr="007E0DC3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81" w:rsidRPr="007E0DC3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13781" w:rsidRDefault="00D13781" w:rsidP="00D1378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D13781" w:rsidRPr="009E543B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«От Азбуки до Кодекса: месячник правовой грамоты»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</w:p>
          <w:p w:rsidR="00D13781" w:rsidRPr="009E543B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«Безопасные приключения»</w:t>
            </w:r>
          </w:p>
          <w:p w:rsidR="00D13781" w:rsidRPr="009E543B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(профилактика гибели детей от внешних причин в осенний период)</w:t>
            </w:r>
          </w:p>
          <w:p w:rsidR="00D13781" w:rsidRPr="009E543B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Pr="009E543B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3B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 «Правовой перекресток: выбирай верный путь»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 2025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30.11. 2025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Открытый диалог</w:t>
            </w:r>
          </w:p>
          <w:p w:rsidR="00D13781" w:rsidRPr="00A9243A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«Мифы &amp; факты: разрушаем стереотипы о ВИЧ»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9-11-х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</w:p>
          <w:p w:rsidR="00D13781" w:rsidRPr="00A9243A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«Мир в красках: неделя позитива и помощи»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(профилактика </w:t>
            </w:r>
            <w:proofErr w:type="spellStart"/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08.12. 2025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20.12. 2025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E82FEA">
        <w:tc>
          <w:tcPr>
            <w:tcW w:w="704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 декабря – Всемирный день борьбы</w:t>
            </w:r>
          </w:p>
          <w:p w:rsidR="00D13781" w:rsidRPr="00A9243A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со СПИДом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01.12.2025</w:t>
            </w:r>
          </w:p>
        </w:tc>
        <w:tc>
          <w:tcPr>
            <w:tcW w:w="1843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-11-х классов</w:t>
            </w:r>
          </w:p>
        </w:tc>
        <w:tc>
          <w:tcPr>
            <w:tcW w:w="2126" w:type="dxa"/>
            <w:vAlign w:val="center"/>
          </w:tcPr>
          <w:p w:rsidR="00D13781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 w:val="restart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Размещение и постоянная актуализация на информационных стендах, сайте учреждения образования профилактических материалов</w:t>
            </w:r>
          </w:p>
        </w:tc>
        <w:tc>
          <w:tcPr>
            <w:tcW w:w="1843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096396" w:rsidRPr="00E82FEA" w:rsidRDefault="00E82FEA" w:rsidP="00563591">
            <w:pPr>
              <w:spacing w:line="216" w:lineRule="auto"/>
              <w:jc w:val="center"/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обучающихся 1-11-х классов</w:t>
            </w:r>
          </w:p>
        </w:tc>
        <w:tc>
          <w:tcPr>
            <w:tcW w:w="2126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в рамках реализации республиканского проекта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университет»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396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6396">
              <w:rPr>
                <w:rFonts w:ascii="Times New Roman" w:hAnsi="Times New Roman" w:cs="Times New Roman"/>
                <w:sz w:val="28"/>
                <w:szCs w:val="28"/>
              </w:rPr>
              <w:t>ктябрь 2025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D1378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6396">
              <w:rPr>
                <w:rFonts w:ascii="Times New Roman" w:hAnsi="Times New Roman" w:cs="Times New Roman"/>
                <w:sz w:val="28"/>
                <w:szCs w:val="28"/>
              </w:rPr>
              <w:t>екабрь 2025</w:t>
            </w:r>
          </w:p>
        </w:tc>
        <w:tc>
          <w:tcPr>
            <w:tcW w:w="1843" w:type="dxa"/>
            <w:vAlign w:val="center"/>
          </w:tcPr>
          <w:p w:rsidR="00096396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984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обучающихся 1-11-х классов</w:t>
            </w:r>
          </w:p>
        </w:tc>
        <w:tc>
          <w:tcPr>
            <w:tcW w:w="2126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781" w:rsidTr="00D13781">
        <w:tc>
          <w:tcPr>
            <w:tcW w:w="704" w:type="dxa"/>
            <w:vAlign w:val="center"/>
          </w:tcPr>
          <w:p w:rsidR="00D13781" w:rsidRDefault="00D13781" w:rsidP="00D1378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  <w:vAlign w:val="center"/>
          </w:tcPr>
          <w:p w:rsidR="00D13781" w:rsidRDefault="00D13781" w:rsidP="00D1378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D13781" w:rsidRPr="00096396" w:rsidRDefault="00D13781" w:rsidP="00D13781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</w:t>
            </w:r>
            <w:r w:rsidRPr="009750FA">
              <w:rPr>
                <w:rFonts w:ascii="Times New Roman" w:hAnsi="Times New Roman" w:cs="Times New Roman"/>
                <w:sz w:val="28"/>
                <w:szCs w:val="28"/>
              </w:rPr>
              <w:t>одготовка и участие в деятельности совета по профилактике бездарности и правонарушений несовершеннолетних.</w:t>
            </w:r>
          </w:p>
        </w:tc>
        <w:tc>
          <w:tcPr>
            <w:tcW w:w="1843" w:type="dxa"/>
            <w:vAlign w:val="center"/>
          </w:tcPr>
          <w:p w:rsidR="00D13781" w:rsidRPr="00E67B8A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843" w:type="dxa"/>
            <w:vAlign w:val="center"/>
          </w:tcPr>
          <w:p w:rsidR="00D13781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  <w:p w:rsidR="00D13781" w:rsidRPr="00E67B8A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13781" w:rsidRPr="00E67B8A" w:rsidRDefault="00D13781" w:rsidP="00D13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126" w:type="dxa"/>
            <w:vAlign w:val="center"/>
          </w:tcPr>
          <w:p w:rsidR="00D13781" w:rsidRPr="00096396" w:rsidRDefault="00D13781" w:rsidP="00D13781">
            <w:pPr>
              <w:spacing w:line="216" w:lineRule="auto"/>
              <w:jc w:val="center"/>
            </w:pPr>
            <w:r>
              <w:t>–</w:t>
            </w:r>
          </w:p>
        </w:tc>
      </w:tr>
      <w:tr w:rsidR="00096396" w:rsidTr="00563591">
        <w:tc>
          <w:tcPr>
            <w:tcW w:w="14737" w:type="dxa"/>
            <w:gridSpan w:val="7"/>
            <w:vAlign w:val="center"/>
          </w:tcPr>
          <w:p w:rsidR="00096396" w:rsidRP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9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Охранно-защитная деятельность</w:t>
            </w:r>
          </w:p>
        </w:tc>
      </w:tr>
      <w:tr w:rsidR="00096396" w:rsidTr="00E82FEA">
        <w:tc>
          <w:tcPr>
            <w:tcW w:w="704" w:type="dxa"/>
            <w:vMerge w:val="restart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объединения по интересам, спортивные секции</w:t>
            </w:r>
          </w:p>
        </w:tc>
        <w:tc>
          <w:tcPr>
            <w:tcW w:w="1843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vAlign w:val="center"/>
          </w:tcPr>
          <w:p w:rsidR="00096396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различных видах учета</w:t>
            </w:r>
          </w:p>
        </w:tc>
        <w:tc>
          <w:tcPr>
            <w:tcW w:w="2126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семейного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01.11.2025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01.01.2026</w:t>
            </w:r>
          </w:p>
        </w:tc>
        <w:tc>
          <w:tcPr>
            <w:tcW w:w="1843" w:type="dxa"/>
            <w:vAlign w:val="center"/>
          </w:tcPr>
          <w:p w:rsidR="00096396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1-х, 5-х, 10-х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прибывшие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2-4-х, 6-9-х классов,</w:t>
            </w:r>
          </w:p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11-го класса</w:t>
            </w:r>
          </w:p>
        </w:tc>
        <w:tc>
          <w:tcPr>
            <w:tcW w:w="2126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96" w:rsidTr="00E82FEA">
        <w:tc>
          <w:tcPr>
            <w:tcW w:w="704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учебных занятий</w:t>
            </w:r>
          </w:p>
        </w:tc>
        <w:tc>
          <w:tcPr>
            <w:tcW w:w="1843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096396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различных видах учета</w:t>
            </w:r>
          </w:p>
        </w:tc>
        <w:tc>
          <w:tcPr>
            <w:tcW w:w="2126" w:type="dxa"/>
            <w:vAlign w:val="center"/>
          </w:tcPr>
          <w:p w:rsidR="00096396" w:rsidRDefault="00096396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Merge w:val="restart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vMerge w:val="restart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обучающихся, признанных находящимися в социально опасном положении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3" w:type="dxa"/>
            <w:vAlign w:val="center"/>
          </w:tcPr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обучающихся, признанных находящимися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, с которыми проводится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уальная профилактическая работа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01.11.2025</w:t>
            </w:r>
          </w:p>
        </w:tc>
        <w:tc>
          <w:tcPr>
            <w:tcW w:w="1843" w:type="dxa"/>
            <w:vAlign w:val="center"/>
          </w:tcPr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обучающихся,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проводится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уальная профилактическая работа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учащихся, проживающих в детском доме семейного типа, опекунских и приемных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мьях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01.11.2025</w:t>
            </w:r>
          </w:p>
        </w:tc>
        <w:tc>
          <w:tcPr>
            <w:tcW w:w="1843" w:type="dxa"/>
            <w:vAlign w:val="center"/>
          </w:tcPr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обучающихся,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в детском доме семейного типа, </w:t>
            </w:r>
            <w:r w:rsidRPr="00A92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опекунских и приемных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мьях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3A">
              <w:rPr>
                <w:rFonts w:ascii="Times New Roman" w:hAnsi="Times New Roman" w:cs="Times New Roman"/>
                <w:sz w:val="28"/>
                <w:szCs w:val="28"/>
              </w:rPr>
              <w:t>Работа по Постановлению Совета Министров Республики Беларусь от 30 декабря 2024 года № 1055</w:t>
            </w:r>
          </w:p>
        </w:tc>
        <w:tc>
          <w:tcPr>
            <w:tcW w:w="1843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F00D4C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–</w:t>
            </w:r>
          </w:p>
        </w:tc>
        <w:tc>
          <w:tcPr>
            <w:tcW w:w="1984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  <w:vAlign w:val="center"/>
          </w:tcPr>
          <w:p w:rsidR="00F00D4C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563591">
        <w:tc>
          <w:tcPr>
            <w:tcW w:w="14737" w:type="dxa"/>
            <w:gridSpan w:val="7"/>
            <w:vAlign w:val="center"/>
          </w:tcPr>
          <w:p w:rsidR="00563591" w:rsidRPr="00E82FEA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Организационно-методическая работа</w:t>
            </w:r>
          </w:p>
        </w:tc>
      </w:tr>
      <w:tr w:rsidR="00563591" w:rsidTr="00E82FEA">
        <w:tc>
          <w:tcPr>
            <w:tcW w:w="704" w:type="dxa"/>
            <w:vMerge w:val="restart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профилактической информации, размещенной на информационных стендах, сайте учреждения образования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vAlign w:val="center"/>
          </w:tcPr>
          <w:p w:rsidR="00E82FEA" w:rsidRPr="00E82FEA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стенды, </w:t>
            </w:r>
          </w:p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sz w:val="28"/>
                <w:szCs w:val="28"/>
              </w:rPr>
              <w:t>сайт учреждения образования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накопительных папок обучающихся, с которыми проводится индивидуальная профилактическая работа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с которыми проводится индивидуальная профилактическая работа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семей, где несовершеннолетние признаны находящимися в социально опасном положении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563591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которые признаны находящимися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1" w:rsidTr="00E82FEA">
        <w:tc>
          <w:tcPr>
            <w:tcW w:w="70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3969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профилактической информации, размещенной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стендах, сайте учреждения образования</w:t>
            </w:r>
          </w:p>
        </w:tc>
        <w:tc>
          <w:tcPr>
            <w:tcW w:w="1843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  <w:vAlign w:val="center"/>
          </w:tcPr>
          <w:p w:rsidR="00E82FEA" w:rsidRPr="00E82FEA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стенды, </w:t>
            </w:r>
          </w:p>
          <w:p w:rsidR="00563591" w:rsidRDefault="00E82FEA" w:rsidP="00E82FE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учреждения образования</w:t>
            </w:r>
          </w:p>
        </w:tc>
        <w:tc>
          <w:tcPr>
            <w:tcW w:w="1984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законные представители обучающихся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43B" w:rsidTr="00E82FEA">
        <w:tc>
          <w:tcPr>
            <w:tcW w:w="704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68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969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социально-педагогической характеристики учреждения образования</w:t>
            </w:r>
          </w:p>
        </w:tc>
        <w:tc>
          <w:tcPr>
            <w:tcW w:w="1843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15.09.2025</w:t>
            </w:r>
          </w:p>
        </w:tc>
        <w:tc>
          <w:tcPr>
            <w:tcW w:w="1843" w:type="dxa"/>
            <w:vAlign w:val="center"/>
          </w:tcPr>
          <w:p w:rsidR="00F00D4C" w:rsidRDefault="00E82FEA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1984" w:type="dxa"/>
            <w:vAlign w:val="center"/>
          </w:tcPr>
          <w:p w:rsidR="00F00D4C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обучающихся</w:t>
            </w:r>
          </w:p>
          <w:p w:rsidR="00563591" w:rsidRDefault="00563591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1-11-х классов</w:t>
            </w:r>
          </w:p>
        </w:tc>
        <w:tc>
          <w:tcPr>
            <w:tcW w:w="2126" w:type="dxa"/>
            <w:vAlign w:val="center"/>
          </w:tcPr>
          <w:p w:rsidR="00F00D4C" w:rsidRDefault="00F00D4C" w:rsidP="0056359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D4C" w:rsidRDefault="00F00D4C" w:rsidP="00F00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FEA" w:rsidRDefault="00E82FEA" w:rsidP="00E82FE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                               ________________________                    ____________________________________</w:t>
      </w:r>
    </w:p>
    <w:p w:rsidR="00E82FEA" w:rsidRDefault="00E82FEA" w:rsidP="00E82FEA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FE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82FE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82FEA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82FEA">
        <w:rPr>
          <w:rFonts w:ascii="Times New Roman" w:hAnsi="Times New Roman" w:cs="Times New Roman"/>
          <w:sz w:val="20"/>
          <w:szCs w:val="20"/>
        </w:rPr>
        <w:t>(ФИО)</w:t>
      </w:r>
    </w:p>
    <w:p w:rsidR="00E82FEA" w:rsidRDefault="00E82FEA" w:rsidP="00E82FE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EA" w:rsidRDefault="00E82FEA" w:rsidP="00E82FE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                               ________________________                    ____________________________________</w:t>
      </w:r>
    </w:p>
    <w:p w:rsidR="00E82FEA" w:rsidRPr="00E82FEA" w:rsidRDefault="00E82FEA" w:rsidP="00E82FEA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FE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82FE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82FEA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82FEA">
        <w:rPr>
          <w:rFonts w:ascii="Times New Roman" w:hAnsi="Times New Roman" w:cs="Times New Roman"/>
          <w:sz w:val="20"/>
          <w:szCs w:val="20"/>
        </w:rPr>
        <w:t>(ФИО)</w:t>
      </w:r>
    </w:p>
    <w:sectPr w:rsidR="00E82FEA" w:rsidRPr="00E82FEA" w:rsidSect="00F00D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405F"/>
    <w:multiLevelType w:val="multilevel"/>
    <w:tmpl w:val="7EDA15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88179E"/>
    <w:multiLevelType w:val="hybridMultilevel"/>
    <w:tmpl w:val="D8F2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6B05"/>
    <w:multiLevelType w:val="hybridMultilevel"/>
    <w:tmpl w:val="6510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98"/>
    <w:rsid w:val="00076CD4"/>
    <w:rsid w:val="00096396"/>
    <w:rsid w:val="000D19A7"/>
    <w:rsid w:val="001A1D5B"/>
    <w:rsid w:val="004C5B3F"/>
    <w:rsid w:val="00563591"/>
    <w:rsid w:val="00576C0F"/>
    <w:rsid w:val="0078563E"/>
    <w:rsid w:val="00793598"/>
    <w:rsid w:val="009D053F"/>
    <w:rsid w:val="009E543B"/>
    <w:rsid w:val="00A03F89"/>
    <w:rsid w:val="00A6455D"/>
    <w:rsid w:val="00A67402"/>
    <w:rsid w:val="00D13781"/>
    <w:rsid w:val="00DE5560"/>
    <w:rsid w:val="00E32341"/>
    <w:rsid w:val="00E82FEA"/>
    <w:rsid w:val="00F00D4C"/>
    <w:rsid w:val="00F67ACB"/>
    <w:rsid w:val="00FB474F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881B-711A-4D87-B610-92D742D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2025-09-06T13:38:00Z</cp:lastPrinted>
  <dcterms:created xsi:type="dcterms:W3CDTF">2025-08-31T09:55:00Z</dcterms:created>
  <dcterms:modified xsi:type="dcterms:W3CDTF">2025-09-06T13:43:00Z</dcterms:modified>
</cp:coreProperties>
</file>