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В настоящее время бичом во всем мире стало жестокое обращение родителей и иных взрослых с детьми, их вербальная агрессия, сексуальное, эмоциональное или физическое насилие над несовершеннолетними. В нашей стране ситуация усугубляется тем, что воспитание осуществляется в условиях постоянного реформирования: меняется функционирование образовательных учреждений, средств массовой информации, молодежных и детских общественных объединений и вся социокультурная жизнь подрастающего поколения. С одной стороны, под влиянием общей </w:t>
      </w:r>
      <w:proofErr w:type="spellStart"/>
      <w:r w:rsidRPr="00575856">
        <w:rPr>
          <w:rFonts w:ascii="Cuprum" w:eastAsia="Times New Roman" w:hAnsi="Cuprum" w:cs="Times New Roman"/>
          <w:color w:val="111111"/>
          <w:sz w:val="30"/>
          <w:szCs w:val="30"/>
          <w:lang w:eastAsia="ru-RU"/>
        </w:rPr>
        <w:t>гуманизации</w:t>
      </w:r>
      <w:proofErr w:type="spellEnd"/>
      <w:r w:rsidRPr="00575856">
        <w:rPr>
          <w:rFonts w:ascii="Cuprum" w:eastAsia="Times New Roman" w:hAnsi="Cuprum" w:cs="Times New Roman"/>
          <w:color w:val="111111"/>
          <w:sz w:val="30"/>
          <w:szCs w:val="30"/>
          <w:lang w:eastAsia="ru-RU"/>
        </w:rPr>
        <w:t xml:space="preserve"> общества жестокостью стали называть действия родителей, ранее принимаемые за разумную строгость. А с другой – социальное расслоение общества, снижение жизненного уровня большей части населения в той или иной мере отразились на жизни всех слоев. Наступившая правовая, моральная, экономическая незащищенность населения усилила конфликтность отношений между людьми, и особенно между супругами, родителями и детьми, вызвав дестабилизацию жизни большинства семей, что особенно сказалось на подрастающем поколении.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В деятельность по пресечению насилия должны вовлекаться работники правоохранительной системы, органов опеки и попечительства, представители социальной и педагогической сфер, сотрудники медицинской и психологической служб.</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proofErr w:type="gramStart"/>
      <w:r w:rsidRPr="00575856">
        <w:rPr>
          <w:rFonts w:ascii="Cuprum" w:eastAsia="Times New Roman" w:hAnsi="Cuprum" w:cs="Times New Roman"/>
          <w:color w:val="111111"/>
          <w:sz w:val="30"/>
          <w:szCs w:val="30"/>
          <w:lang w:eastAsia="ru-RU"/>
        </w:rPr>
        <w:t>Однако зачастую усилия по созданию эффективной системы профилактики и пресечения насилия в отношении детей, оказания помощи жертвам жестокого обращения разбиваются о препятствия, в числе которых: ведомственная ограниченность и межведомственная разобщенность, субъективизм в выборе негосударственных организаций для сотрудничества, отсутствие единых методических и системных подходов в организации профилактической работы; игнорирование профилактической направленности в работе с подрастающим поколением и семьей;</w:t>
      </w:r>
      <w:proofErr w:type="gramEnd"/>
      <w:r w:rsidRPr="00575856">
        <w:rPr>
          <w:rFonts w:ascii="Cuprum" w:eastAsia="Times New Roman" w:hAnsi="Cuprum" w:cs="Times New Roman"/>
          <w:color w:val="111111"/>
          <w:sz w:val="30"/>
          <w:szCs w:val="30"/>
          <w:lang w:eastAsia="ru-RU"/>
        </w:rPr>
        <w:t xml:space="preserve"> отсутствие законодательных норм и правоприменительной практики по защите и реабилитации жертв, что усугубляется правовой неграмотностью и недоверием населения к правоохранительным органам, низкими материальными доходами, не позволяющими обращаться за квалифицированной юридической помощью; </w:t>
      </w:r>
      <w:proofErr w:type="spellStart"/>
      <w:proofErr w:type="gramStart"/>
      <w:r w:rsidRPr="00575856">
        <w:rPr>
          <w:rFonts w:ascii="Cuprum" w:eastAsia="Times New Roman" w:hAnsi="Cuprum" w:cs="Times New Roman"/>
          <w:color w:val="111111"/>
          <w:sz w:val="30"/>
          <w:szCs w:val="30"/>
          <w:lang w:eastAsia="ru-RU"/>
        </w:rPr>
        <w:t>несформированность</w:t>
      </w:r>
      <w:proofErr w:type="spellEnd"/>
      <w:r w:rsidRPr="00575856">
        <w:rPr>
          <w:rFonts w:ascii="Cuprum" w:eastAsia="Times New Roman" w:hAnsi="Cuprum" w:cs="Times New Roman"/>
          <w:color w:val="111111"/>
          <w:sz w:val="30"/>
          <w:szCs w:val="30"/>
          <w:lang w:eastAsia="ru-RU"/>
        </w:rPr>
        <w:t xml:space="preserve"> у педагогических, милицейских, социальных, медицинских работников навыков общения с жертвой, что ведет к сокрытию или замалчиванию фактов насилия, особенно при </w:t>
      </w:r>
      <w:r w:rsidRPr="00575856">
        <w:rPr>
          <w:rFonts w:ascii="Cuprum" w:eastAsia="Times New Roman" w:hAnsi="Cuprum" w:cs="Times New Roman"/>
          <w:color w:val="111111"/>
          <w:sz w:val="30"/>
          <w:szCs w:val="30"/>
          <w:lang w:eastAsia="ru-RU"/>
        </w:rPr>
        <w:lastRenderedPageBreak/>
        <w:t>отсутствии личной заинтересованности взрослого в наказании виновного и реабилитации пострадавшего; отсутствие эффективно действующей и целесообразно организованной реабилитационной системы, приводящей к тому, что многие реабилитационные учреждения в действительности являются местом скопления детей, выпавших из нормальной жизни и др.</w:t>
      </w:r>
      <w:proofErr w:type="gramEnd"/>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Проблема усложняется тем, что значительная часть жертв насилия – выходцы из неблагополучных слоев или "уличные" дети, в судьбах которых лично </w:t>
      </w:r>
      <w:proofErr w:type="gramStart"/>
      <w:r w:rsidRPr="00575856">
        <w:rPr>
          <w:rFonts w:ascii="Cuprum" w:eastAsia="Times New Roman" w:hAnsi="Cuprum" w:cs="Times New Roman"/>
          <w:color w:val="111111"/>
          <w:sz w:val="30"/>
          <w:szCs w:val="30"/>
          <w:lang w:eastAsia="ru-RU"/>
        </w:rPr>
        <w:t>мало кто заинтересован</w:t>
      </w:r>
      <w:proofErr w:type="gramEnd"/>
      <w:r w:rsidRPr="00575856">
        <w:rPr>
          <w:rFonts w:ascii="Cuprum" w:eastAsia="Times New Roman" w:hAnsi="Cuprum" w:cs="Times New Roman"/>
          <w:color w:val="111111"/>
          <w:sz w:val="30"/>
          <w:szCs w:val="30"/>
          <w:lang w:eastAsia="ru-RU"/>
        </w:rPr>
        <w:t>. Иногда дети оплачивают собственными страданиями и даже жизнями родительскую потребность в самоутверждении, стремление взрослых устроить личную жизнь, становятся заложниками пьяных отцов и постоянно раздраженных матерей.</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Разрешить проблему насилия над несовершеннолетними можно только при совместной работе педагогов, родителей и всех взрослых, </w:t>
      </w:r>
      <w:proofErr w:type="gramStart"/>
      <w:r w:rsidRPr="00575856">
        <w:rPr>
          <w:rFonts w:ascii="Cuprum" w:eastAsia="Times New Roman" w:hAnsi="Cuprum" w:cs="Times New Roman"/>
          <w:color w:val="111111"/>
          <w:sz w:val="30"/>
          <w:szCs w:val="30"/>
          <w:lang w:eastAsia="ru-RU"/>
        </w:rPr>
        <w:t>которые</w:t>
      </w:r>
      <w:proofErr w:type="gramEnd"/>
      <w:r w:rsidRPr="00575856">
        <w:rPr>
          <w:rFonts w:ascii="Cuprum" w:eastAsia="Times New Roman" w:hAnsi="Cuprum" w:cs="Times New Roman"/>
          <w:color w:val="111111"/>
          <w:sz w:val="30"/>
          <w:szCs w:val="30"/>
          <w:lang w:eastAsia="ru-RU"/>
        </w:rPr>
        <w:t xml:space="preserve"> так или иначе причастны к детям. Причем целью работы по нивелированию последствий насилия является не замена или устранение родителей, которые не в состоянии нести ответственность за воспитание своих детей, а помощь семье в восстановлении или формировании способности к названной деятельности.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Зачастую распространению насилия над детьми в нашей стране способствует два обстоятельства. Во-первых, родители, прибегающие к методам так называемой “репрессивной педагогики”, не всегда знают о пагубных последствиях жестокого отношения к детям. Во-вторых, своевременному установлению факта насилия препятствуют стремление взрослых "не выносить сор из избы", а также закрепленные в законодательстве права граждан на неприкосновенность частной жизни.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Распространенное мнение о том, что воспитание детей – это внутрисемейное дело, в которое никто не имеет права вмешиваться, затрудняет деятельность представителей правоохранительных органов и социальных служб, пытающихся оказать помощь пострадавшим.</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proofErr w:type="gramStart"/>
      <w:r w:rsidRPr="00575856">
        <w:rPr>
          <w:rFonts w:ascii="Cuprum" w:eastAsia="Times New Roman" w:hAnsi="Cuprum" w:cs="Times New Roman"/>
          <w:color w:val="111111"/>
          <w:sz w:val="30"/>
          <w:szCs w:val="30"/>
          <w:lang w:eastAsia="ru-RU"/>
        </w:rPr>
        <w:t>Таким образом, незащищенность, материальная зависимость, возрастные особенности психики несовершеннолетних (незрелость,</w:t>
      </w:r>
      <w:proofErr w:type="gramEnd"/>
      <w:r w:rsidRPr="00575856">
        <w:rPr>
          <w:rFonts w:ascii="Cuprum" w:eastAsia="Times New Roman" w:hAnsi="Cuprum" w:cs="Times New Roman"/>
          <w:color w:val="111111"/>
          <w:sz w:val="30"/>
          <w:szCs w:val="30"/>
          <w:lang w:eastAsia="ru-RU"/>
        </w:rPr>
        <w:t xml:space="preserve"> подчинение авторитету взрослого, доверчивость, недостаток жизненного опыта, неумение полно и критично оценивать сложившуюся ситуацию и прогнозировать возможные последствия) привели к тому, что в условиях роста насилия в обществе жертвой жестокого обращения чаще всего становится ребенок. Перечень видов насилия над детьми в настоящее время пополнился, включив экономическое насилие, торговлю детьми и пр. Между тем модель </w:t>
      </w:r>
      <w:r w:rsidRPr="00575856">
        <w:rPr>
          <w:rFonts w:ascii="Cuprum" w:eastAsia="Times New Roman" w:hAnsi="Cuprum" w:cs="Times New Roman"/>
          <w:color w:val="111111"/>
          <w:sz w:val="30"/>
          <w:szCs w:val="30"/>
          <w:lang w:eastAsia="ru-RU"/>
        </w:rPr>
        <w:lastRenderedPageBreak/>
        <w:t>поведения, усвоенная в детстве, воспроизводится в других социальных институтах: школе, армии, государстве в целом. Поэтому остановить насилие возможно, только преодолев жестокость по отношению к беззащитным детям.</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Конвенция ООН о правах ребенка дает определение понятию "жестокое обращение" и оговаривает необходимость принятия следующих мер:</w:t>
      </w:r>
    </w:p>
    <w:p w:rsidR="00575856" w:rsidRPr="00575856" w:rsidRDefault="00575856" w:rsidP="0057585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обеспечение в максимально возможной степени здорового развития ребенка;</w:t>
      </w:r>
    </w:p>
    <w:p w:rsidR="00575856" w:rsidRPr="00575856" w:rsidRDefault="00575856" w:rsidP="0057585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защиту от произвольного или незаконного вмешательства в личную жизнь ребенка, от посягательств на его честь и репутацию;</w:t>
      </w:r>
    </w:p>
    <w:p w:rsidR="00575856" w:rsidRPr="00575856" w:rsidRDefault="00575856" w:rsidP="0057585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организацию борьбы с болезнями и недоеданием;</w:t>
      </w:r>
    </w:p>
    <w:p w:rsidR="00575856" w:rsidRPr="00575856" w:rsidRDefault="00575856" w:rsidP="0057585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признание права каждого ребенка на уровень жизни, необходимый для физического, умственного, духовного, нравственного и социального развития;</w:t>
      </w:r>
    </w:p>
    <w:p w:rsidR="00575856" w:rsidRPr="00575856" w:rsidRDefault="00575856" w:rsidP="0057585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защиту ребенка от сексуального посягательства и других форм жестокого обращения;</w:t>
      </w:r>
    </w:p>
    <w:p w:rsidR="00575856" w:rsidRPr="00575856" w:rsidRDefault="00575856" w:rsidP="0057585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оказание помощи ребенку, явившемуся жертвой жестокого обращения.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Права определяются Конвенцией ООН о правах ребенка (по Конвенции ребенком признается каждый человек, не достигший 18 лет). </w:t>
      </w:r>
      <w:proofErr w:type="gramStart"/>
      <w:r w:rsidRPr="00575856">
        <w:rPr>
          <w:rFonts w:ascii="Cuprum" w:eastAsia="Times New Roman" w:hAnsi="Cuprum" w:cs="Times New Roman"/>
          <w:color w:val="111111"/>
          <w:sz w:val="30"/>
          <w:szCs w:val="30"/>
          <w:lang w:eastAsia="ru-RU"/>
        </w:rPr>
        <w:t>Согласно этому международному документу, ребенок имеет право: на жизнь; уровень жизни, необходимый для полноценного развития; свободное выражение своих взглядов и мнения; свободу мысли, совести и религии; всестороннее участие в культурной жизни; защиту от экономической эксплуатации; образование; доступ к надлежащей информации; обращение в органы правосудия; защиту от сексуальной эксплуатации, злоупотреблений и небрежного обращения.</w:t>
      </w:r>
      <w:proofErr w:type="gramEnd"/>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Жертвой жестокого обращения в детской среде может стать любой ребенок. Однако наиболее уязвимы дети, отличающиеся от ровесников внешними особенностями, как физическими, так и психическими. В «группу риска» попадают дети с физическими недостатками, другой национальности, необычным поведением и т.д. Жестокое обращение деформирует психику ребенка и может быть причиной патологических нарушений. У детей, пострадавших из-за жестокого обращения, могут </w:t>
      </w:r>
      <w:r w:rsidRPr="00575856">
        <w:rPr>
          <w:rFonts w:ascii="Cuprum" w:eastAsia="Times New Roman" w:hAnsi="Cuprum" w:cs="Times New Roman"/>
          <w:color w:val="111111"/>
          <w:sz w:val="30"/>
          <w:szCs w:val="30"/>
          <w:lang w:eastAsia="ru-RU"/>
        </w:rPr>
        <w:lastRenderedPageBreak/>
        <w:t>возникнуть социально-опасные формы поведения: насильственного, суицидального и зависимого характера (</w:t>
      </w:r>
      <w:proofErr w:type="gramStart"/>
      <w:r w:rsidRPr="00575856">
        <w:rPr>
          <w:rFonts w:ascii="Cuprum" w:eastAsia="Times New Roman" w:hAnsi="Cuprum" w:cs="Times New Roman"/>
          <w:color w:val="111111"/>
          <w:sz w:val="30"/>
          <w:szCs w:val="30"/>
          <w:lang w:eastAsia="ru-RU"/>
        </w:rPr>
        <w:t>ПАВ-зависимость</w:t>
      </w:r>
      <w:proofErr w:type="gramEnd"/>
      <w:r w:rsidRPr="00575856">
        <w:rPr>
          <w:rFonts w:ascii="Cuprum" w:eastAsia="Times New Roman" w:hAnsi="Cuprum" w:cs="Times New Roman"/>
          <w:color w:val="111111"/>
          <w:sz w:val="30"/>
          <w:szCs w:val="30"/>
          <w:lang w:eastAsia="ru-RU"/>
        </w:rPr>
        <w:t>, интернет-зависимость, игровая зависимость).</w:t>
      </w:r>
    </w:p>
    <w:p w:rsidR="00575856" w:rsidRPr="00575856" w:rsidRDefault="00575856" w:rsidP="00575856">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color w:val="111111"/>
          <w:sz w:val="30"/>
          <w:szCs w:val="30"/>
          <w:lang w:eastAsia="ru-RU"/>
        </w:rPr>
        <w:t>Виды насилия</w:t>
      </w:r>
      <w:r w:rsidRPr="00575856">
        <w:rPr>
          <w:rFonts w:ascii="Cuprum" w:eastAsia="Times New Roman" w:hAnsi="Cuprum" w:cs="Times New Roman"/>
          <w:color w:val="111111"/>
          <w:sz w:val="30"/>
          <w:szCs w:val="30"/>
          <w:lang w:eastAsia="ru-RU"/>
        </w:rPr>
        <w:t>:</w:t>
      </w:r>
    </w:p>
    <w:p w:rsidR="00575856" w:rsidRPr="00575856" w:rsidRDefault="00575856" w:rsidP="0057585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Физическое насили</w:t>
      </w:r>
      <w:proofErr w:type="gramStart"/>
      <w:r w:rsidRPr="00575856">
        <w:rPr>
          <w:rFonts w:ascii="Cuprum" w:eastAsia="Times New Roman" w:hAnsi="Cuprum" w:cs="Times New Roman"/>
          <w:b/>
          <w:bCs/>
          <w:i/>
          <w:iCs/>
          <w:color w:val="111111"/>
          <w:sz w:val="30"/>
          <w:szCs w:val="30"/>
          <w:lang w:eastAsia="ru-RU"/>
        </w:rPr>
        <w:t>е</w:t>
      </w:r>
      <w:r w:rsidRPr="00575856">
        <w:rPr>
          <w:rFonts w:ascii="Cuprum" w:eastAsia="Times New Roman" w:hAnsi="Cuprum" w:cs="Times New Roman"/>
          <w:color w:val="111111"/>
          <w:sz w:val="30"/>
          <w:szCs w:val="30"/>
          <w:lang w:eastAsia="ru-RU"/>
        </w:rPr>
        <w:t>-</w:t>
      </w:r>
      <w:proofErr w:type="gramEnd"/>
      <w:r w:rsidRPr="00575856">
        <w:rPr>
          <w:rFonts w:ascii="Cuprum" w:eastAsia="Times New Roman" w:hAnsi="Cuprum" w:cs="Times New Roman"/>
          <w:color w:val="111111"/>
          <w:sz w:val="30"/>
          <w:szCs w:val="30"/>
          <w:lang w:eastAsia="ru-RU"/>
        </w:rPr>
        <w:t xml:space="preserve"> жестокость и другие целенаправленные антигуманные действия, причиняющие боль ребенку и препятствующие его развитию (причинение физической боли: побои, укусы, прижигания, преднамеренное удушение или утопление ребенка, а также ситуации, когда ребенку дают яды и неадекватные лекарства).</w:t>
      </w:r>
    </w:p>
    <w:p w:rsidR="00575856" w:rsidRPr="00575856" w:rsidRDefault="00575856" w:rsidP="0057585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Сексуальное насили</w:t>
      </w:r>
      <w:proofErr w:type="gramStart"/>
      <w:r w:rsidRPr="00575856">
        <w:rPr>
          <w:rFonts w:ascii="Cuprum" w:eastAsia="Times New Roman" w:hAnsi="Cuprum" w:cs="Times New Roman"/>
          <w:b/>
          <w:bCs/>
          <w:i/>
          <w:iCs/>
          <w:color w:val="111111"/>
          <w:sz w:val="30"/>
          <w:szCs w:val="30"/>
          <w:lang w:eastAsia="ru-RU"/>
        </w:rPr>
        <w:t>е</w:t>
      </w:r>
      <w:r w:rsidRPr="00575856">
        <w:rPr>
          <w:rFonts w:ascii="Cuprum" w:eastAsia="Times New Roman" w:hAnsi="Cuprum" w:cs="Times New Roman"/>
          <w:color w:val="111111"/>
          <w:sz w:val="30"/>
          <w:szCs w:val="30"/>
          <w:lang w:eastAsia="ru-RU"/>
        </w:rPr>
        <w:t>-</w:t>
      </w:r>
      <w:proofErr w:type="gramEnd"/>
      <w:r w:rsidRPr="00575856">
        <w:rPr>
          <w:rFonts w:ascii="Cuprum" w:eastAsia="Times New Roman" w:hAnsi="Cuprum" w:cs="Times New Roman"/>
          <w:color w:val="111111"/>
          <w:sz w:val="30"/>
          <w:szCs w:val="30"/>
          <w:lang w:eastAsia="ru-RU"/>
        </w:rPr>
        <w:t xml:space="preserve"> использование детей для удовлетворения сексуальных потребностей взрослых. Применение угроз, силы, хитрости для вовлечения ребенка в сексуальную деятельность. Использование детей для изготовления порнографической продукции, а также демонстрация им порнографической продукции. Вовлечение детей в занятие проституцией.</w:t>
      </w:r>
    </w:p>
    <w:p w:rsidR="00575856" w:rsidRPr="00575856" w:rsidRDefault="00575856" w:rsidP="0057585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Эмоциональное (психическое) насили</w:t>
      </w:r>
      <w:proofErr w:type="gramStart"/>
      <w:r w:rsidRPr="00575856">
        <w:rPr>
          <w:rFonts w:ascii="Cuprum" w:eastAsia="Times New Roman" w:hAnsi="Cuprum" w:cs="Times New Roman"/>
          <w:b/>
          <w:bCs/>
          <w:i/>
          <w:iCs/>
          <w:color w:val="111111"/>
          <w:sz w:val="30"/>
          <w:szCs w:val="30"/>
          <w:lang w:eastAsia="ru-RU"/>
        </w:rPr>
        <w:t>е</w:t>
      </w:r>
      <w:r w:rsidRPr="00575856">
        <w:rPr>
          <w:rFonts w:ascii="Cuprum" w:eastAsia="Times New Roman" w:hAnsi="Cuprum" w:cs="Times New Roman"/>
          <w:color w:val="111111"/>
          <w:sz w:val="30"/>
          <w:szCs w:val="30"/>
          <w:lang w:eastAsia="ru-RU"/>
        </w:rPr>
        <w:t>-</w:t>
      </w:r>
      <w:proofErr w:type="gramEnd"/>
      <w:r w:rsidRPr="00575856">
        <w:rPr>
          <w:rFonts w:ascii="Cuprum" w:eastAsia="Times New Roman" w:hAnsi="Cuprum" w:cs="Times New Roman"/>
          <w:color w:val="111111"/>
          <w:sz w:val="30"/>
          <w:szCs w:val="30"/>
          <w:lang w:eastAsia="ru-RU"/>
        </w:rPr>
        <w:t xml:space="preserve"> ребенок испытывает постоянную нехватку внимания и любви, угрозы и насмешки, что приводит к потере чувства собственного достоинства и уверенности в себе. К нему предъявляют чрезмерные требования, не соответствующие его возрасту, которые ребенок не в состоянии выполнить. Ложь и невыполнение обещаний со стороны взрослых, нарушение доверия ребенка.</w:t>
      </w:r>
    </w:p>
    <w:p w:rsidR="00575856" w:rsidRPr="00575856" w:rsidRDefault="00575856" w:rsidP="0057585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Пренебрежительное отношени</w:t>
      </w:r>
      <w:proofErr w:type="gramStart"/>
      <w:r w:rsidRPr="00575856">
        <w:rPr>
          <w:rFonts w:ascii="Cuprum" w:eastAsia="Times New Roman" w:hAnsi="Cuprum" w:cs="Times New Roman"/>
          <w:b/>
          <w:bCs/>
          <w:i/>
          <w:iCs/>
          <w:color w:val="111111"/>
          <w:sz w:val="30"/>
          <w:szCs w:val="30"/>
          <w:lang w:eastAsia="ru-RU"/>
        </w:rPr>
        <w:t>е</w:t>
      </w:r>
      <w:r w:rsidRPr="00575856">
        <w:rPr>
          <w:rFonts w:ascii="Cuprum" w:eastAsia="Times New Roman" w:hAnsi="Cuprum" w:cs="Times New Roman"/>
          <w:color w:val="111111"/>
          <w:sz w:val="30"/>
          <w:szCs w:val="30"/>
          <w:lang w:eastAsia="ru-RU"/>
        </w:rPr>
        <w:t>-</w:t>
      </w:r>
      <w:proofErr w:type="gramEnd"/>
      <w:r w:rsidRPr="00575856">
        <w:rPr>
          <w:rFonts w:ascii="Cuprum" w:eastAsia="Times New Roman" w:hAnsi="Cuprum" w:cs="Times New Roman"/>
          <w:color w:val="111111"/>
          <w:sz w:val="30"/>
          <w:szCs w:val="30"/>
          <w:lang w:eastAsia="ru-RU"/>
        </w:rPr>
        <w:t xml:space="preserve"> не удовлетворяются жизненные потребности ребенка в жилье, пище, одежде, лечении. А также оставление детей без присмотра.</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1.1 Физическое насилие</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Физическое насилие - это преднамеренное нанесение травм и/или повреждений ребенку, которые вызывают серьезные (требующие медицинской помощи) нарушения физического, психического здоровья, отставание в развитии.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К нему относится также вовлечение ребенка в  употребление алкоголя, наркотиков, токсических веществ.</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Физическое насилие над ребенком могут совершать родители, лица, их заменяющие, или другие взрослые.</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Чаще всего это происходит в семьях, где:</w:t>
      </w:r>
    </w:p>
    <w:p w:rsidR="00575856" w:rsidRPr="00575856" w:rsidRDefault="00575856" w:rsidP="0057585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убеждены, что физическое наказание является методом воспитания детей;</w:t>
      </w:r>
    </w:p>
    <w:p w:rsidR="00575856" w:rsidRPr="00575856" w:rsidRDefault="00575856" w:rsidP="0057585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родители (или один из них) являются алкоголиками, наркоманами, токсикоманами;</w:t>
      </w:r>
    </w:p>
    <w:p w:rsidR="00575856" w:rsidRPr="00575856" w:rsidRDefault="00575856" w:rsidP="0057585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родители (или один из них) имеют психические заболевания;</w:t>
      </w:r>
    </w:p>
    <w:p w:rsidR="00575856" w:rsidRPr="00575856" w:rsidRDefault="00575856" w:rsidP="0057585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нарушен   эмоционально-психологический климат (частые ссоры, скандалы, отсутствие уважения друг к другу);</w:t>
      </w:r>
    </w:p>
    <w:p w:rsidR="00575856" w:rsidRPr="00575856" w:rsidRDefault="00575856" w:rsidP="0057585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родители находятся в состоянии стресса в связи со смертью </w:t>
      </w:r>
      <w:proofErr w:type="gramStart"/>
      <w:r w:rsidRPr="00575856">
        <w:rPr>
          <w:rFonts w:ascii="Cuprum" w:eastAsia="Times New Roman" w:hAnsi="Cuprum" w:cs="Times New Roman"/>
          <w:color w:val="111111"/>
          <w:sz w:val="30"/>
          <w:szCs w:val="30"/>
          <w:lang w:eastAsia="ru-RU"/>
        </w:rPr>
        <w:t>близких</w:t>
      </w:r>
      <w:proofErr w:type="gramEnd"/>
      <w:r w:rsidRPr="00575856">
        <w:rPr>
          <w:rFonts w:ascii="Cuprum" w:eastAsia="Times New Roman" w:hAnsi="Cuprum" w:cs="Times New Roman"/>
          <w:color w:val="111111"/>
          <w:sz w:val="30"/>
          <w:szCs w:val="30"/>
          <w:lang w:eastAsia="ru-RU"/>
        </w:rPr>
        <w:t>, болезнью, потерей работы, экономическим кризисом и др.;</w:t>
      </w:r>
    </w:p>
    <w:p w:rsidR="00575856" w:rsidRPr="00575856" w:rsidRDefault="00575856" w:rsidP="0057585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родители   предъявляют   чрезмерные   требования к детям, не соответствующие их возрасту и уровню развития;</w:t>
      </w:r>
    </w:p>
    <w:p w:rsidR="00575856" w:rsidRPr="00575856" w:rsidRDefault="00575856" w:rsidP="0057585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дети имеют особенности: недоношенность в анамнезе, наличие соматических    или   психических   заболеваний; они </w:t>
      </w:r>
      <w:proofErr w:type="spellStart"/>
      <w:r w:rsidRPr="00575856">
        <w:rPr>
          <w:rFonts w:ascii="Cuprum" w:eastAsia="Times New Roman" w:hAnsi="Cuprum" w:cs="Times New Roman"/>
          <w:color w:val="111111"/>
          <w:sz w:val="30"/>
          <w:szCs w:val="30"/>
          <w:lang w:eastAsia="ru-RU"/>
        </w:rPr>
        <w:t>гиперактивны</w:t>
      </w:r>
      <w:proofErr w:type="spellEnd"/>
      <w:r w:rsidRPr="00575856">
        <w:rPr>
          <w:rFonts w:ascii="Cuprum" w:eastAsia="Times New Roman" w:hAnsi="Cuprum" w:cs="Times New Roman"/>
          <w:color w:val="111111"/>
          <w:sz w:val="30"/>
          <w:szCs w:val="30"/>
          <w:lang w:eastAsia="ru-RU"/>
        </w:rPr>
        <w:t>, неусидчивы.</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Распознание факта физического насилия над ребенком</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Характер повреждений:</w:t>
      </w:r>
    </w:p>
    <w:p w:rsidR="00575856" w:rsidRPr="00575856" w:rsidRDefault="00575856" w:rsidP="0057585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proofErr w:type="gramStart"/>
      <w:r w:rsidRPr="00575856">
        <w:rPr>
          <w:rFonts w:ascii="Cuprum" w:eastAsia="Times New Roman" w:hAnsi="Cuprum" w:cs="Times New Roman"/>
          <w:color w:val="111111"/>
          <w:sz w:val="30"/>
          <w:szCs w:val="30"/>
          <w:lang w:eastAsia="ru-RU"/>
        </w:rPr>
        <w:t>синяки, ссадины, раны, следы от ударов ремнем, укусов, прижигания горячими предметами, сигаретами, располагающиеся на лице, теле, конечностях;</w:t>
      </w:r>
      <w:proofErr w:type="gramEnd"/>
    </w:p>
    <w:p w:rsidR="00575856" w:rsidRPr="00575856" w:rsidRDefault="00575856" w:rsidP="0057585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ожоги горячими жидкостями кистей и ног в виде перчатки или носка (от погружения в горячую воду), а также на ягодицах;</w:t>
      </w:r>
    </w:p>
    <w:p w:rsidR="00575856" w:rsidRPr="00575856" w:rsidRDefault="00575856" w:rsidP="0057585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повреждения и переломы костей, припухлость и болезненность суставов;</w:t>
      </w:r>
    </w:p>
    <w:p w:rsidR="00575856" w:rsidRPr="00575856" w:rsidRDefault="00575856" w:rsidP="0057585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выбитые и расшатанные зубы, разрывы или порезы во рту, на губах;</w:t>
      </w:r>
    </w:p>
    <w:p w:rsidR="00575856" w:rsidRPr="00575856" w:rsidRDefault="00575856" w:rsidP="0057585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участки облысения, кровоподтеки на голове;</w:t>
      </w:r>
    </w:p>
    <w:p w:rsidR="00575856" w:rsidRPr="00575856" w:rsidRDefault="00575856" w:rsidP="0057585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повреждения внутренних органов;</w:t>
      </w:r>
    </w:p>
    <w:p w:rsidR="00575856" w:rsidRPr="00575856" w:rsidRDefault="00575856" w:rsidP="0057585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"синдром сотрясения" у грудных детей.</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На не случайный характер травм указывает:</w:t>
      </w:r>
    </w:p>
    <w:p w:rsidR="00575856" w:rsidRPr="00575856" w:rsidRDefault="00575856" w:rsidP="00575856">
      <w:pPr>
        <w:numPr>
          <w:ilvl w:val="0"/>
          <w:numId w:val="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множественность повреждений, различная степень давности (свежие и заживающие), специфический характер (отпечатки пальцев, предметов);</w:t>
      </w:r>
    </w:p>
    <w:p w:rsidR="00575856" w:rsidRPr="00575856" w:rsidRDefault="00575856" w:rsidP="00575856">
      <w:pPr>
        <w:numPr>
          <w:ilvl w:val="0"/>
          <w:numId w:val="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несоответствие характера повреждений и объяснений, которые дают взрослые;</w:t>
      </w:r>
    </w:p>
    <w:p w:rsidR="00575856" w:rsidRPr="00575856" w:rsidRDefault="00575856" w:rsidP="00575856">
      <w:pPr>
        <w:numPr>
          <w:ilvl w:val="0"/>
          <w:numId w:val="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наличие других признаков жестокого обращения (отставание в развитии, санитарно-гигиеническая запущенность);</w:t>
      </w:r>
    </w:p>
    <w:p w:rsidR="00575856" w:rsidRPr="00575856" w:rsidRDefault="00575856" w:rsidP="00575856">
      <w:pPr>
        <w:numPr>
          <w:ilvl w:val="0"/>
          <w:numId w:val="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появление травм после выходных и праздничных дней.</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 </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Особенности поведения: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Возраст   до   3  лет</w:t>
      </w:r>
      <w:r w:rsidRPr="00575856">
        <w:rPr>
          <w:rFonts w:ascii="Cuprum" w:eastAsia="Times New Roman" w:hAnsi="Cuprum" w:cs="Times New Roman"/>
          <w:b/>
          <w:bCs/>
          <w:color w:val="111111"/>
          <w:sz w:val="30"/>
          <w:szCs w:val="30"/>
          <w:lang w:eastAsia="ru-RU"/>
        </w:rPr>
        <w:t>:</w:t>
      </w:r>
      <w:r w:rsidRPr="00575856">
        <w:rPr>
          <w:rFonts w:ascii="Cuprum" w:eastAsia="Times New Roman" w:hAnsi="Cuprum" w:cs="Times New Roman"/>
          <w:color w:val="111111"/>
          <w:sz w:val="30"/>
          <w:szCs w:val="30"/>
          <w:lang w:eastAsia="ru-RU"/>
        </w:rPr>
        <w:t>  боязнь  родителей  или  взрослых;  редкие проявления  радости, плаксивость; реакция испуга на плач других детей; плохо   развитые   навыки   общения;   крайности   в  поведении  -  от агрессивности до полной безучастности.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Возраст  от  3  до  7  лет</w:t>
      </w:r>
      <w:r w:rsidRPr="00575856">
        <w:rPr>
          <w:rFonts w:ascii="Cuprum" w:eastAsia="Times New Roman" w:hAnsi="Cuprum" w:cs="Times New Roman"/>
          <w:b/>
          <w:bCs/>
          <w:color w:val="111111"/>
          <w:sz w:val="30"/>
          <w:szCs w:val="30"/>
          <w:lang w:eastAsia="ru-RU"/>
        </w:rPr>
        <w:t>:</w:t>
      </w:r>
      <w:r w:rsidRPr="00575856">
        <w:rPr>
          <w:rFonts w:ascii="Cuprum" w:eastAsia="Times New Roman" w:hAnsi="Cuprum" w:cs="Times New Roman"/>
          <w:color w:val="111111"/>
          <w:sz w:val="30"/>
          <w:szCs w:val="30"/>
          <w:lang w:eastAsia="ru-RU"/>
        </w:rPr>
        <w:t>  заискивающее  поведение,  чрезмерная уступчивость;  пассивная  реакция  на боль; негативизм, агрессивность; жестокость  по  отношению  к животным; лживость, воровство; отставание в речевом  развитии.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Младший школьный возраст</w:t>
      </w:r>
      <w:r w:rsidRPr="00575856">
        <w:rPr>
          <w:rFonts w:ascii="Cuprum" w:eastAsia="Times New Roman" w:hAnsi="Cuprum" w:cs="Times New Roman"/>
          <w:b/>
          <w:bCs/>
          <w:color w:val="111111"/>
          <w:sz w:val="30"/>
          <w:szCs w:val="30"/>
          <w:lang w:eastAsia="ru-RU"/>
        </w:rPr>
        <w:t>:</w:t>
      </w:r>
      <w:r w:rsidRPr="00575856">
        <w:rPr>
          <w:rFonts w:ascii="Cuprum" w:eastAsia="Times New Roman" w:hAnsi="Cuprum" w:cs="Times New Roman"/>
          <w:color w:val="111111"/>
          <w:sz w:val="30"/>
          <w:szCs w:val="30"/>
          <w:lang w:eastAsia="ru-RU"/>
        </w:rPr>
        <w:t> стремление скрыть причину повреждений и травм;  боязнь идти домой после школы; одиночество, отсутствие друзей; плохая успеваемость, неспособность сосредоточиться; агрессивность.</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Подростковый  возраст</w:t>
      </w:r>
      <w:r w:rsidRPr="00575856">
        <w:rPr>
          <w:rFonts w:ascii="Cuprum" w:eastAsia="Times New Roman" w:hAnsi="Cuprum" w:cs="Times New Roman"/>
          <w:b/>
          <w:bCs/>
          <w:color w:val="111111"/>
          <w:sz w:val="30"/>
          <w:szCs w:val="30"/>
          <w:lang w:eastAsia="ru-RU"/>
        </w:rPr>
        <w:t>:</w:t>
      </w:r>
      <w:r w:rsidRPr="00575856">
        <w:rPr>
          <w:rFonts w:ascii="Cuprum" w:eastAsia="Times New Roman" w:hAnsi="Cuprum" w:cs="Times New Roman"/>
          <w:color w:val="111111"/>
          <w:sz w:val="30"/>
          <w:szCs w:val="30"/>
          <w:lang w:eastAsia="ru-RU"/>
        </w:rPr>
        <w:t>  побеги  из  дома;  употребление алкоголя, наркотиков;  попытки  самоубийства;  криминальное или антиобщественное поведение.</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Основными особенностями поведения родителей или опекунов, если они избивают детей, являются</w:t>
      </w:r>
      <w:r w:rsidRPr="00575856">
        <w:rPr>
          <w:rFonts w:ascii="Cuprum" w:eastAsia="Times New Roman" w:hAnsi="Cuprum" w:cs="Times New Roman"/>
          <w:b/>
          <w:bCs/>
          <w:color w:val="111111"/>
          <w:sz w:val="30"/>
          <w:szCs w:val="30"/>
          <w:lang w:eastAsia="ru-RU"/>
        </w:rPr>
        <w:t>:</w:t>
      </w:r>
    </w:p>
    <w:p w:rsidR="00575856" w:rsidRPr="00575856" w:rsidRDefault="00575856" w:rsidP="00575856">
      <w:pPr>
        <w:numPr>
          <w:ilvl w:val="0"/>
          <w:numId w:val="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противоречивые, путаные объяснения причин травм у детей;</w:t>
      </w:r>
    </w:p>
    <w:p w:rsidR="00575856" w:rsidRPr="00575856" w:rsidRDefault="00575856" w:rsidP="00575856">
      <w:pPr>
        <w:numPr>
          <w:ilvl w:val="0"/>
          <w:numId w:val="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обвинение в травмах самого ребенка;</w:t>
      </w:r>
    </w:p>
    <w:p w:rsidR="00575856" w:rsidRPr="00575856" w:rsidRDefault="00575856" w:rsidP="00575856">
      <w:pPr>
        <w:numPr>
          <w:ilvl w:val="0"/>
          <w:numId w:val="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позднее обращение или </w:t>
      </w:r>
      <w:proofErr w:type="spellStart"/>
      <w:r w:rsidRPr="00575856">
        <w:rPr>
          <w:rFonts w:ascii="Cuprum" w:eastAsia="Times New Roman" w:hAnsi="Cuprum" w:cs="Times New Roman"/>
          <w:color w:val="111111"/>
          <w:sz w:val="30"/>
          <w:szCs w:val="30"/>
          <w:lang w:eastAsia="ru-RU"/>
        </w:rPr>
        <w:t>необращение</w:t>
      </w:r>
      <w:proofErr w:type="spellEnd"/>
      <w:r w:rsidRPr="00575856">
        <w:rPr>
          <w:rFonts w:ascii="Cuprum" w:eastAsia="Times New Roman" w:hAnsi="Cuprum" w:cs="Times New Roman"/>
          <w:color w:val="111111"/>
          <w:sz w:val="30"/>
          <w:szCs w:val="30"/>
          <w:lang w:eastAsia="ru-RU"/>
        </w:rPr>
        <w:t xml:space="preserve"> за медицинской помощью;</w:t>
      </w:r>
    </w:p>
    <w:p w:rsidR="00575856" w:rsidRPr="00575856" w:rsidRDefault="00575856" w:rsidP="00575856">
      <w:pPr>
        <w:numPr>
          <w:ilvl w:val="0"/>
          <w:numId w:val="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отсутствие эмоциональной поддержки  и  ласки  в  обращении  с ребенком;</w:t>
      </w:r>
    </w:p>
    <w:p w:rsidR="00575856" w:rsidRPr="00575856" w:rsidRDefault="00575856" w:rsidP="00575856">
      <w:pPr>
        <w:numPr>
          <w:ilvl w:val="0"/>
          <w:numId w:val="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неспровоцированная агрессия по отношению к персоналу;</w:t>
      </w:r>
    </w:p>
    <w:p w:rsidR="00575856" w:rsidRPr="00575856" w:rsidRDefault="00575856" w:rsidP="00575856">
      <w:pPr>
        <w:numPr>
          <w:ilvl w:val="0"/>
          <w:numId w:val="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большее внимание  собственным  проблемам,  нежели  имеющимся у ребенка повреждениям.</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1.2. Сексуальное насилие</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Сексуальное насилие или развращение есть вовлечение ребенка с его согласия или без такового в сексуальные действия </w:t>
      </w:r>
      <w:proofErr w:type="gramStart"/>
      <w:r w:rsidRPr="00575856">
        <w:rPr>
          <w:rFonts w:ascii="Cuprum" w:eastAsia="Times New Roman" w:hAnsi="Cuprum" w:cs="Times New Roman"/>
          <w:color w:val="111111"/>
          <w:sz w:val="30"/>
          <w:szCs w:val="30"/>
          <w:lang w:eastAsia="ru-RU"/>
        </w:rPr>
        <w:t>со</w:t>
      </w:r>
      <w:proofErr w:type="gramEnd"/>
      <w:r w:rsidRPr="00575856">
        <w:rPr>
          <w:rFonts w:ascii="Cuprum" w:eastAsia="Times New Roman" w:hAnsi="Cuprum" w:cs="Times New Roman"/>
          <w:color w:val="111111"/>
          <w:sz w:val="30"/>
          <w:szCs w:val="30"/>
          <w:lang w:eastAsia="ru-RU"/>
        </w:rPr>
        <w:t xml:space="preserve"> взрослыми с целью получения последними сексуального удовлетворения или выгоды.</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К данному виду насилия относятся:</w:t>
      </w:r>
    </w:p>
    <w:p w:rsidR="00575856" w:rsidRPr="00575856" w:rsidRDefault="00575856" w:rsidP="00575856">
      <w:pPr>
        <w:numPr>
          <w:ilvl w:val="0"/>
          <w:numId w:val="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половой  акт  с  ребенком;</w:t>
      </w:r>
    </w:p>
    <w:p w:rsidR="00575856" w:rsidRPr="00575856" w:rsidRDefault="00575856" w:rsidP="00575856">
      <w:pPr>
        <w:numPr>
          <w:ilvl w:val="0"/>
          <w:numId w:val="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мануальный,  оральный,  генитальный  или  любой другой телесный контакт с половыми органами ребенка;</w:t>
      </w:r>
    </w:p>
    <w:p w:rsidR="00575856" w:rsidRPr="00575856" w:rsidRDefault="00575856" w:rsidP="00575856">
      <w:pPr>
        <w:numPr>
          <w:ilvl w:val="0"/>
          <w:numId w:val="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введение предметов в половые органы ребенка;</w:t>
      </w:r>
    </w:p>
    <w:p w:rsidR="00575856" w:rsidRPr="00575856" w:rsidRDefault="00575856" w:rsidP="00575856">
      <w:pPr>
        <w:numPr>
          <w:ilvl w:val="0"/>
          <w:numId w:val="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сексуальная эксплуатация ребенка для порнографических целей или вовлечение в проституцию;</w:t>
      </w:r>
    </w:p>
    <w:p w:rsidR="00575856" w:rsidRPr="00575856" w:rsidRDefault="00575856" w:rsidP="00575856">
      <w:pPr>
        <w:numPr>
          <w:ilvl w:val="0"/>
          <w:numId w:val="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демонстрация эротических  или  порнографических  материалов  с целью сексуальной стимуляции ребенка;</w:t>
      </w:r>
    </w:p>
    <w:p w:rsidR="00575856" w:rsidRPr="00575856" w:rsidRDefault="00575856" w:rsidP="00575856">
      <w:pPr>
        <w:numPr>
          <w:ilvl w:val="0"/>
          <w:numId w:val="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совершение полового акта в присутствии ребенка;</w:t>
      </w:r>
    </w:p>
    <w:p w:rsidR="00575856" w:rsidRPr="00575856" w:rsidRDefault="00575856" w:rsidP="00575856">
      <w:pPr>
        <w:numPr>
          <w:ilvl w:val="0"/>
          <w:numId w:val="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демонстрация обнаженных гениталий,  груди  или ягодиц ребенку (эксгибиционизм);</w:t>
      </w:r>
    </w:p>
    <w:p w:rsidR="00575856" w:rsidRPr="00575856" w:rsidRDefault="00575856" w:rsidP="00575856">
      <w:pPr>
        <w:numPr>
          <w:ilvl w:val="0"/>
          <w:numId w:val="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подглядывание за  ребенком  во  время  совершения  им интимных процедур (</w:t>
      </w:r>
      <w:proofErr w:type="spellStart"/>
      <w:r w:rsidRPr="00575856">
        <w:rPr>
          <w:rFonts w:ascii="Cuprum" w:eastAsia="Times New Roman" w:hAnsi="Cuprum" w:cs="Times New Roman"/>
          <w:color w:val="111111"/>
          <w:sz w:val="30"/>
          <w:szCs w:val="30"/>
          <w:lang w:eastAsia="ru-RU"/>
        </w:rPr>
        <w:t>вуайеризм</w:t>
      </w:r>
      <w:proofErr w:type="spellEnd"/>
      <w:r w:rsidRPr="00575856">
        <w:rPr>
          <w:rFonts w:ascii="Cuprum" w:eastAsia="Times New Roman" w:hAnsi="Cuprum" w:cs="Times New Roman"/>
          <w:color w:val="111111"/>
          <w:sz w:val="30"/>
          <w:szCs w:val="30"/>
          <w:lang w:eastAsia="ru-RU"/>
        </w:rPr>
        <w:t>), а также принуждение ребенка к раздеванию.</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Согласие ребенка на сексуальный контакт не дает оснований считать его ненасильственным, поскольку ребенок:</w:t>
      </w:r>
    </w:p>
    <w:p w:rsidR="00575856" w:rsidRPr="00575856" w:rsidRDefault="00575856" w:rsidP="00575856">
      <w:pPr>
        <w:numPr>
          <w:ilvl w:val="0"/>
          <w:numId w:val="9"/>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 обладает свободой воли, находясь в зависимости от взрослого;</w:t>
      </w:r>
    </w:p>
    <w:p w:rsidR="00575856" w:rsidRPr="00575856" w:rsidRDefault="00575856" w:rsidP="00575856">
      <w:pPr>
        <w:numPr>
          <w:ilvl w:val="0"/>
          <w:numId w:val="9"/>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может не  осознавать  значение  сексуальных  действий  в  силу функциональной незрелости;</w:t>
      </w:r>
    </w:p>
    <w:p w:rsidR="00575856" w:rsidRPr="00575856" w:rsidRDefault="00575856" w:rsidP="00575856">
      <w:pPr>
        <w:numPr>
          <w:ilvl w:val="0"/>
          <w:numId w:val="9"/>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 в состоянии в полной мере предвидеть все негативные для него последствия этих действий.</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Сексуальное насилие чаще всего происходит в семьях, где:</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патриархально-авторитарный уклад;</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плохие   взаимоотношения   ребенка с родителями, особенно с матерью;</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конфликтные отношения между родителями;</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мать ребенка чрезмерно занята на работе;</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ребенок долгое время жил без родного отца;</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вместо родного отца - отчим или сожитель матери;</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мать имеет хроническое заболевание или инвалидность и подолгу лежит в больнице;</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родители (или один из них) являются алкоголиками, наркоманами, токсикоманами;</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родители (или один из них) имеют психические заболевания;</w:t>
      </w:r>
    </w:p>
    <w:p w:rsidR="00575856" w:rsidRPr="00575856" w:rsidRDefault="00575856" w:rsidP="00575856">
      <w:pPr>
        <w:numPr>
          <w:ilvl w:val="0"/>
          <w:numId w:val="1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мать в детстве подвергалась сексуальному насилию и т.п.</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Распознание сексуального насилия над ребенком</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Характер травм и заболеваний:</w:t>
      </w:r>
    </w:p>
    <w:p w:rsidR="00575856" w:rsidRPr="00575856" w:rsidRDefault="00575856" w:rsidP="00575856">
      <w:pPr>
        <w:numPr>
          <w:ilvl w:val="0"/>
          <w:numId w:val="1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повреждения   генитальной, анальной  областей,  в  том  числе нарушение целостности девственной плевы;</w:t>
      </w:r>
    </w:p>
    <w:p w:rsidR="00575856" w:rsidRPr="00575856" w:rsidRDefault="00575856" w:rsidP="00575856">
      <w:pPr>
        <w:numPr>
          <w:ilvl w:val="0"/>
          <w:numId w:val="1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следы спермы на одежде, коже, в области половых органов, бедер;</w:t>
      </w:r>
    </w:p>
    <w:p w:rsidR="00575856" w:rsidRPr="00575856" w:rsidRDefault="00575856" w:rsidP="00575856">
      <w:pPr>
        <w:numPr>
          <w:ilvl w:val="0"/>
          <w:numId w:val="1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наличие заболевания, передающегося половым путем;</w:t>
      </w:r>
    </w:p>
    <w:p w:rsidR="00575856" w:rsidRPr="00575856" w:rsidRDefault="00575856" w:rsidP="00575856">
      <w:pPr>
        <w:numPr>
          <w:ilvl w:val="0"/>
          <w:numId w:val="1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беременность;</w:t>
      </w:r>
    </w:p>
    <w:p w:rsidR="00575856" w:rsidRPr="00575856" w:rsidRDefault="00575856" w:rsidP="00575856">
      <w:pPr>
        <w:numPr>
          <w:ilvl w:val="0"/>
          <w:numId w:val="1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недержание кала ("пачкание одежды"), </w:t>
      </w:r>
      <w:proofErr w:type="spellStart"/>
      <w:r w:rsidRPr="00575856">
        <w:rPr>
          <w:rFonts w:ascii="Cuprum" w:eastAsia="Times New Roman" w:hAnsi="Cuprum" w:cs="Times New Roman"/>
          <w:color w:val="111111"/>
          <w:sz w:val="30"/>
          <w:szCs w:val="30"/>
          <w:lang w:eastAsia="ru-RU"/>
        </w:rPr>
        <w:t>энурез</w:t>
      </w:r>
      <w:proofErr w:type="spellEnd"/>
      <w:r w:rsidRPr="00575856">
        <w:rPr>
          <w:rFonts w:ascii="Cuprum" w:eastAsia="Times New Roman" w:hAnsi="Cuprum" w:cs="Times New Roman"/>
          <w:color w:val="111111"/>
          <w:sz w:val="30"/>
          <w:szCs w:val="30"/>
          <w:lang w:eastAsia="ru-RU"/>
        </w:rPr>
        <w:t>;</w:t>
      </w:r>
    </w:p>
    <w:p w:rsidR="00575856" w:rsidRPr="00575856" w:rsidRDefault="00575856" w:rsidP="00575856">
      <w:pPr>
        <w:numPr>
          <w:ilvl w:val="0"/>
          <w:numId w:val="1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нервно-психические расстройства;</w:t>
      </w:r>
    </w:p>
    <w:p w:rsidR="00575856" w:rsidRPr="00575856" w:rsidRDefault="00575856" w:rsidP="00575856">
      <w:pPr>
        <w:numPr>
          <w:ilvl w:val="0"/>
          <w:numId w:val="1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психосоматические расстройства.</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Особенности психического состояния и поведения ребенка</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Дети дошкольного возраста</w:t>
      </w:r>
      <w:r w:rsidRPr="00575856">
        <w:rPr>
          <w:rFonts w:ascii="Cuprum" w:eastAsia="Times New Roman" w:hAnsi="Cuprum" w:cs="Times New Roman"/>
          <w:b/>
          <w:bCs/>
          <w:color w:val="111111"/>
          <w:sz w:val="30"/>
          <w:szCs w:val="30"/>
          <w:lang w:eastAsia="ru-RU"/>
        </w:rPr>
        <w:t>:</w:t>
      </w:r>
      <w:r w:rsidRPr="00575856">
        <w:rPr>
          <w:rFonts w:ascii="Cuprum" w:eastAsia="Times New Roman" w:hAnsi="Cuprum" w:cs="Times New Roman"/>
          <w:color w:val="111111"/>
          <w:sz w:val="30"/>
          <w:szCs w:val="30"/>
          <w:lang w:eastAsia="ru-RU"/>
        </w:rPr>
        <w:t> ночные кошмары; страхи; регрессивное поведение (поступки, характерные для более младшего возраста)</w:t>
      </w:r>
      <w:proofErr w:type="gramStart"/>
      <w:r w:rsidRPr="00575856">
        <w:rPr>
          <w:rFonts w:ascii="Cuprum" w:eastAsia="Times New Roman" w:hAnsi="Cuprum" w:cs="Times New Roman"/>
          <w:color w:val="111111"/>
          <w:sz w:val="30"/>
          <w:szCs w:val="30"/>
          <w:lang w:eastAsia="ru-RU"/>
        </w:rPr>
        <w:t>;т</w:t>
      </w:r>
      <w:proofErr w:type="gramEnd"/>
      <w:r w:rsidRPr="00575856">
        <w:rPr>
          <w:rFonts w:ascii="Cuprum" w:eastAsia="Times New Roman" w:hAnsi="Cuprum" w:cs="Times New Roman"/>
          <w:color w:val="111111"/>
          <w:sz w:val="30"/>
          <w:szCs w:val="30"/>
          <w:lang w:eastAsia="ru-RU"/>
        </w:rPr>
        <w:t xml:space="preserve"> несвойственные возрасту  знания  о  сексуальном  поведении,  а  также сексуальные  игры  с самим собой, сверстниками или игрушками; открытая мастурбация.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Дети    младшего   возраста</w:t>
      </w:r>
      <w:r w:rsidRPr="00575856">
        <w:rPr>
          <w:rFonts w:ascii="Cuprum" w:eastAsia="Times New Roman" w:hAnsi="Cuprum" w:cs="Times New Roman"/>
          <w:b/>
          <w:bCs/>
          <w:color w:val="111111"/>
          <w:sz w:val="30"/>
          <w:szCs w:val="30"/>
          <w:lang w:eastAsia="ru-RU"/>
        </w:rPr>
        <w:t>:</w:t>
      </w:r>
      <w:r w:rsidRPr="00575856">
        <w:rPr>
          <w:rFonts w:ascii="Cuprum" w:eastAsia="Times New Roman" w:hAnsi="Cuprum" w:cs="Times New Roman"/>
          <w:color w:val="111111"/>
          <w:sz w:val="30"/>
          <w:szCs w:val="30"/>
          <w:lang w:eastAsia="ru-RU"/>
        </w:rPr>
        <w:t> резкое ухудшение успеваемости; невозможность   сосредоточиться;  несвойственные  возрасту  знания  в половых  вопросах,  сексуально окрашенное поведение; гнев, агрессивное поведение;  ухудшение взаимоотношений со сверстниками и родителями, не являющимися насильниками; деструктивное поведение; мастурбация.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proofErr w:type="gramStart"/>
      <w:r w:rsidRPr="00575856">
        <w:rPr>
          <w:rFonts w:ascii="Cuprum" w:eastAsia="Times New Roman" w:hAnsi="Cuprum" w:cs="Times New Roman"/>
          <w:i/>
          <w:iCs/>
          <w:color w:val="111111"/>
          <w:sz w:val="30"/>
          <w:szCs w:val="30"/>
          <w:lang w:eastAsia="ru-RU"/>
        </w:rPr>
        <w:t>Подростки</w:t>
      </w:r>
      <w:r w:rsidRPr="00575856">
        <w:rPr>
          <w:rFonts w:ascii="Cuprum" w:eastAsia="Times New Roman" w:hAnsi="Cuprum" w:cs="Times New Roman"/>
          <w:b/>
          <w:bCs/>
          <w:color w:val="111111"/>
          <w:sz w:val="30"/>
          <w:szCs w:val="30"/>
          <w:lang w:eastAsia="ru-RU"/>
        </w:rPr>
        <w:t>:</w:t>
      </w:r>
      <w:r w:rsidRPr="00575856">
        <w:rPr>
          <w:rFonts w:ascii="Cuprum" w:eastAsia="Times New Roman" w:hAnsi="Cuprum" w:cs="Times New Roman"/>
          <w:color w:val="111111"/>
          <w:sz w:val="30"/>
          <w:szCs w:val="30"/>
          <w:lang w:eastAsia="ru-RU"/>
        </w:rPr>
        <w:t xml:space="preserve"> депрессия; низкая самооценка; агрессивное, антисоциальное поведение;   затруднения  с  половой  идентификацией; </w:t>
      </w:r>
      <w:proofErr w:type="spellStart"/>
      <w:r w:rsidRPr="00575856">
        <w:rPr>
          <w:rFonts w:ascii="Cuprum" w:eastAsia="Times New Roman" w:hAnsi="Cuprum" w:cs="Times New Roman"/>
          <w:color w:val="111111"/>
          <w:sz w:val="30"/>
          <w:szCs w:val="30"/>
          <w:lang w:eastAsia="ru-RU"/>
        </w:rPr>
        <w:t>сексуализированное</w:t>
      </w:r>
      <w:proofErr w:type="spellEnd"/>
      <w:r w:rsidRPr="00575856">
        <w:rPr>
          <w:rFonts w:ascii="Cuprum" w:eastAsia="Times New Roman" w:hAnsi="Cuprum" w:cs="Times New Roman"/>
          <w:color w:val="111111"/>
          <w:sz w:val="30"/>
          <w:szCs w:val="30"/>
          <w:lang w:eastAsia="ru-RU"/>
        </w:rPr>
        <w:t>  поведение;  угрозы  или  попытки  самоубийства; употребление  алкоголя, наркотиков; проституция, беспорядочные половые связи; уходы из дома; насилие (в том числе сексуальное) по отношению к более слабым.</w:t>
      </w:r>
      <w:proofErr w:type="gramEnd"/>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Как показывает практика, в 80% случаев сексуальное насилие </w:t>
      </w:r>
      <w:proofErr w:type="gramStart"/>
      <w:r w:rsidRPr="00575856">
        <w:rPr>
          <w:rFonts w:ascii="Cuprum" w:eastAsia="Times New Roman" w:hAnsi="Cuprum" w:cs="Times New Roman"/>
          <w:color w:val="111111"/>
          <w:sz w:val="30"/>
          <w:szCs w:val="30"/>
          <w:lang w:eastAsia="ru-RU"/>
        </w:rPr>
        <w:t>над</w:t>
      </w:r>
      <w:proofErr w:type="gramEnd"/>
      <w:r w:rsidRPr="00575856">
        <w:rPr>
          <w:rFonts w:ascii="Cuprum" w:eastAsia="Times New Roman" w:hAnsi="Cuprum" w:cs="Times New Roman"/>
          <w:color w:val="111111"/>
          <w:sz w:val="30"/>
          <w:szCs w:val="30"/>
          <w:lang w:eastAsia="ru-RU"/>
        </w:rPr>
        <w:t xml:space="preserve"> ребенком совершается его родственником или знакомым.</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Данная форма насилия из всех его видов заслуживает  в  дополнение  к вышесказанному   более   глубокого   рассмотрения,  для   принятия   в повседневной  практике  мер  профилактики, выработки настороженности и тактики   соответствующего   поведения   у   родителей,   а  также самих  детей.</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Действия  родителей  по  предотвращению  сексуального  насилия по отношению к ребенку</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Сексуальное насилие является преступлением и встречается во всех слоях общества,  причем  значительно  чаще,  чем  принято  считать.</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Вовлечение ребенка в  сексуальные  действия, как правило, происходит постепенно,  а  не  является однократным случайным эпизодом. Оно может тянуться годами. Причем насильник всегда значительно старше, сильнее, и жертва находится в зависимости от него.</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Обеспечение безопасности ребенка во многом связано с предостережением  его от необдуманных контактов с посторонними людьми, но   этого  все-таки  может  оказаться  недостаточно,  чтобы  избежать сексуального  насилия:  в 85% случаев сексуальное насилие совершает не посторонний,  а  человек,  которого  ребенок  знает,  зависит от него, доверяет  ему  или  даже  любит. </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Многие жертвы  не рассказывают о перенесенном насилии, пока не станут взрослыми,  а  некоторые  из  них  не  рассказывают никогда. </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Рассказать кому-либо о сексуальном насилии трудно для жертвы по многим причинам:</w:t>
      </w:r>
    </w:p>
    <w:p w:rsidR="00575856" w:rsidRPr="00575856" w:rsidRDefault="00575856" w:rsidP="00575856">
      <w:pPr>
        <w:numPr>
          <w:ilvl w:val="0"/>
          <w:numId w:val="1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угрозы со стороны насильника;</w:t>
      </w:r>
    </w:p>
    <w:p w:rsidR="00575856" w:rsidRPr="00575856" w:rsidRDefault="00575856" w:rsidP="00575856">
      <w:pPr>
        <w:numPr>
          <w:ilvl w:val="0"/>
          <w:numId w:val="1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насильник хорошо  знаком  ребенку  или  его  родственникам,  и ребенок может жалеть его;</w:t>
      </w:r>
    </w:p>
    <w:p w:rsidR="00575856" w:rsidRPr="00575856" w:rsidRDefault="00575856" w:rsidP="00575856">
      <w:pPr>
        <w:numPr>
          <w:ilvl w:val="0"/>
          <w:numId w:val="1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жертва может считать себя виновной  в насилии;</w:t>
      </w:r>
    </w:p>
    <w:p w:rsidR="00575856" w:rsidRPr="00575856" w:rsidRDefault="00575856" w:rsidP="00575856">
      <w:pPr>
        <w:numPr>
          <w:ilvl w:val="0"/>
          <w:numId w:val="1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ребенок любит насильника или нуждается в нем;</w:t>
      </w:r>
    </w:p>
    <w:p w:rsidR="00575856" w:rsidRPr="00575856" w:rsidRDefault="00575856" w:rsidP="00575856">
      <w:pPr>
        <w:numPr>
          <w:ilvl w:val="0"/>
          <w:numId w:val="1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пострадавший   может  быть  заинтересован  в  особом  внимании, которое ему уделяет насильник;</w:t>
      </w:r>
    </w:p>
    <w:p w:rsidR="00575856" w:rsidRPr="00575856" w:rsidRDefault="00575856" w:rsidP="00575856">
      <w:pPr>
        <w:numPr>
          <w:ilvl w:val="0"/>
          <w:numId w:val="1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ребенок не понимает, что то, что с ним делают - плохо;</w:t>
      </w:r>
    </w:p>
    <w:p w:rsidR="00575856" w:rsidRPr="00575856" w:rsidRDefault="00575856" w:rsidP="00575856">
      <w:pPr>
        <w:numPr>
          <w:ilvl w:val="0"/>
          <w:numId w:val="1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несовершеннолетний может бояться, что ему не поверят.</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Дети должны знать о сексуальном насилии. Все  дети  по  характеру  доверчивы  и  открыты.  Их  учат  быть послушными  и  не  задавать  вопросы старшим. Дети зависят от взрослых физически  и  эмоционально,  поэтому  им  приятно  внимание  любого взрослого.  Эти  обстоятельства  делают  их  легкой  добычей  взрослых насильников,  которым  зачастую  не  приходится  прибегать  к  прямому насилию,  чтобы  добиться  своей  цели:  подарков,  хитрости,  угроз, авторитета и зависимости ребенка оказывается достаточным.</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1.3. Эмоциональное (психологическое) насилие</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Эмоциональным (психологическим) насилием является однократное или хроническое  психическое  воздействие на ребенка или его </w:t>
      </w:r>
      <w:r w:rsidRPr="00575856">
        <w:rPr>
          <w:rFonts w:ascii="Cuprum" w:eastAsia="Times New Roman" w:hAnsi="Cuprum" w:cs="Times New Roman"/>
          <w:color w:val="111111"/>
          <w:sz w:val="30"/>
          <w:szCs w:val="30"/>
          <w:lang w:eastAsia="ru-RU"/>
        </w:rPr>
        <w:lastRenderedPageBreak/>
        <w:t>отвержение со стороны  родителей  и  других  взрослых,  вследствие  чего  у  ребенка нарушаются  эмоциональное  развитие,  поведение   и  способность  к социализации.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Все формы  насилия  в  той  или  иной  степени  сопряжены  с эмоциональным насилием.</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К этой форме жестокого обращения с детьми относятся:</w:t>
      </w:r>
    </w:p>
    <w:p w:rsidR="00575856" w:rsidRPr="00575856" w:rsidRDefault="00575856" w:rsidP="00575856">
      <w:pPr>
        <w:numPr>
          <w:ilvl w:val="0"/>
          <w:numId w:val="1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угрозы в адрес ребенка, проявляющиеся в словесной форме без применения физической  силы;  оскорбление и унижение его достоинства; открытое неприятие и постоянная критика;</w:t>
      </w:r>
    </w:p>
    <w:p w:rsidR="00575856" w:rsidRPr="00575856" w:rsidRDefault="00575856" w:rsidP="00575856">
      <w:pPr>
        <w:numPr>
          <w:ilvl w:val="0"/>
          <w:numId w:val="1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лишение ребенка необходимой стимуляции,  игнорирование  его основных нужд в безопасном окружении, родительской любви; предъявление к  ребенку  чрезмерных требований, не соответствующих его возрасту или возможностям;</w:t>
      </w:r>
    </w:p>
    <w:p w:rsidR="00575856" w:rsidRPr="00575856" w:rsidRDefault="00575856" w:rsidP="00575856">
      <w:pPr>
        <w:numPr>
          <w:ilvl w:val="0"/>
          <w:numId w:val="1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однократное грубое психическое воздействие, вызвавшее у ребенка психическую травму;</w:t>
      </w:r>
    </w:p>
    <w:p w:rsidR="00575856" w:rsidRPr="00575856" w:rsidRDefault="00575856" w:rsidP="00575856">
      <w:pPr>
        <w:numPr>
          <w:ilvl w:val="0"/>
          <w:numId w:val="1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преднамеренная  изоляция  ребенка,  лишение  его  социальных контактов;</w:t>
      </w:r>
    </w:p>
    <w:p w:rsidR="00575856" w:rsidRPr="00575856" w:rsidRDefault="00575856" w:rsidP="00575856">
      <w:pPr>
        <w:numPr>
          <w:ilvl w:val="0"/>
          <w:numId w:val="1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вовлечение ребенка  или  поощрение  к  антисоциальному  или деструктивному поведению (алкоголизм, наркомания и др.)</w:t>
      </w:r>
    </w:p>
    <w:p w:rsidR="00575856" w:rsidRPr="00575856" w:rsidRDefault="00575856" w:rsidP="00575856">
      <w:pPr>
        <w:numPr>
          <w:ilvl w:val="0"/>
          <w:numId w:val="1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Особенности детей, подвергающихся эмоциональному (психологическому) насилию:</w:t>
      </w:r>
    </w:p>
    <w:p w:rsidR="00575856" w:rsidRPr="00575856" w:rsidRDefault="00575856" w:rsidP="00575856">
      <w:pPr>
        <w:numPr>
          <w:ilvl w:val="0"/>
          <w:numId w:val="1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задержка психического развития;</w:t>
      </w:r>
    </w:p>
    <w:p w:rsidR="00575856" w:rsidRPr="00575856" w:rsidRDefault="00575856" w:rsidP="00575856">
      <w:pPr>
        <w:numPr>
          <w:ilvl w:val="0"/>
          <w:numId w:val="1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невозможность сконцентрироваться, плохая успеваемость;</w:t>
      </w:r>
    </w:p>
    <w:p w:rsidR="00575856" w:rsidRPr="00575856" w:rsidRDefault="00575856" w:rsidP="00575856">
      <w:pPr>
        <w:numPr>
          <w:ilvl w:val="0"/>
          <w:numId w:val="1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низкая самооценка;</w:t>
      </w:r>
    </w:p>
    <w:p w:rsidR="00575856" w:rsidRPr="00575856" w:rsidRDefault="00575856" w:rsidP="00575856">
      <w:pPr>
        <w:numPr>
          <w:ilvl w:val="0"/>
          <w:numId w:val="1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эмоциональные нарушения  в  виде  агрессии,  гнева  (часто обращенных против самого себя), подавленное состояние;</w:t>
      </w:r>
    </w:p>
    <w:p w:rsidR="00575856" w:rsidRPr="00575856" w:rsidRDefault="00575856" w:rsidP="00575856">
      <w:pPr>
        <w:numPr>
          <w:ilvl w:val="0"/>
          <w:numId w:val="1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избыточная потребность во внимании;</w:t>
      </w:r>
    </w:p>
    <w:p w:rsidR="00575856" w:rsidRPr="00575856" w:rsidRDefault="00575856" w:rsidP="00575856">
      <w:pPr>
        <w:numPr>
          <w:ilvl w:val="0"/>
          <w:numId w:val="1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депрессия, попытки суицида;</w:t>
      </w:r>
    </w:p>
    <w:p w:rsidR="00575856" w:rsidRPr="00575856" w:rsidRDefault="00575856" w:rsidP="00575856">
      <w:pPr>
        <w:numPr>
          <w:ilvl w:val="0"/>
          <w:numId w:val="1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неумение общаться  со  сверстниками  (заискивающее  поведение, чрезмерная уступчивость или агрессивность);</w:t>
      </w:r>
    </w:p>
    <w:p w:rsidR="00575856" w:rsidRPr="00575856" w:rsidRDefault="00575856" w:rsidP="00575856">
      <w:pPr>
        <w:numPr>
          <w:ilvl w:val="0"/>
          <w:numId w:val="1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ложь, воровство, </w:t>
      </w:r>
      <w:proofErr w:type="spellStart"/>
      <w:r w:rsidRPr="00575856">
        <w:rPr>
          <w:rFonts w:ascii="Cuprum" w:eastAsia="Times New Roman" w:hAnsi="Cuprum" w:cs="Times New Roman"/>
          <w:color w:val="111111"/>
          <w:sz w:val="30"/>
          <w:szCs w:val="30"/>
          <w:lang w:eastAsia="ru-RU"/>
        </w:rPr>
        <w:t>девиантное</w:t>
      </w:r>
      <w:proofErr w:type="spellEnd"/>
      <w:r w:rsidRPr="00575856">
        <w:rPr>
          <w:rFonts w:ascii="Cuprum" w:eastAsia="Times New Roman" w:hAnsi="Cuprum" w:cs="Times New Roman"/>
          <w:color w:val="111111"/>
          <w:sz w:val="30"/>
          <w:szCs w:val="30"/>
          <w:lang w:eastAsia="ru-RU"/>
        </w:rPr>
        <w:t xml:space="preserve"> (или "отклоняющееся", асоциальное) поведение;</w:t>
      </w:r>
    </w:p>
    <w:p w:rsidR="00575856" w:rsidRPr="00575856" w:rsidRDefault="00575856" w:rsidP="00575856">
      <w:pPr>
        <w:numPr>
          <w:ilvl w:val="0"/>
          <w:numId w:val="1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proofErr w:type="gramStart"/>
      <w:r w:rsidRPr="00575856">
        <w:rPr>
          <w:rFonts w:ascii="Cuprum" w:eastAsia="Times New Roman" w:hAnsi="Cuprum" w:cs="Times New Roman"/>
          <w:color w:val="111111"/>
          <w:sz w:val="30"/>
          <w:szCs w:val="30"/>
          <w:lang w:eastAsia="ru-RU"/>
        </w:rPr>
        <w:t xml:space="preserve">нервно-психические  и  психосоматические  заболевания: неврозы, </w:t>
      </w:r>
      <w:proofErr w:type="spellStart"/>
      <w:r w:rsidRPr="00575856">
        <w:rPr>
          <w:rFonts w:ascii="Cuprum" w:eastAsia="Times New Roman" w:hAnsi="Cuprum" w:cs="Times New Roman"/>
          <w:color w:val="111111"/>
          <w:sz w:val="30"/>
          <w:szCs w:val="30"/>
          <w:lang w:eastAsia="ru-RU"/>
        </w:rPr>
        <w:t>энурез</w:t>
      </w:r>
      <w:proofErr w:type="spellEnd"/>
      <w:r w:rsidRPr="00575856">
        <w:rPr>
          <w:rFonts w:ascii="Cuprum" w:eastAsia="Times New Roman" w:hAnsi="Cuprum" w:cs="Times New Roman"/>
          <w:color w:val="111111"/>
          <w:sz w:val="30"/>
          <w:szCs w:val="30"/>
          <w:lang w:eastAsia="ru-RU"/>
        </w:rPr>
        <w:t>,  тики,  расстройства сна, нарушения аппетита, ожирение, кожные заболевания, астма и др.).</w:t>
      </w:r>
      <w:proofErr w:type="gramEnd"/>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Возрастная специфика</w:t>
      </w:r>
      <w:r w:rsidRPr="00575856">
        <w:rPr>
          <w:rFonts w:ascii="Cuprum" w:eastAsia="Times New Roman" w:hAnsi="Cuprum" w:cs="Times New Roman"/>
          <w:i/>
          <w:iCs/>
          <w:color w:val="111111"/>
          <w:sz w:val="30"/>
          <w:szCs w:val="30"/>
          <w:lang w:eastAsia="ru-RU"/>
        </w:rPr>
        <w:t>:</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lastRenderedPageBreak/>
        <w:t>Для детей  раннего  возраста</w:t>
      </w:r>
      <w:r w:rsidRPr="00575856">
        <w:rPr>
          <w:rFonts w:ascii="Cuprum" w:eastAsia="Times New Roman" w:hAnsi="Cuprum" w:cs="Times New Roman"/>
          <w:color w:val="111111"/>
          <w:sz w:val="30"/>
          <w:szCs w:val="30"/>
          <w:lang w:eastAsia="ru-RU"/>
        </w:rPr>
        <w:t xml:space="preserve">  более характерны расстройства сна, аппетита,  беспокойство  или  апатичность,  неумение  играть, задержка </w:t>
      </w:r>
      <w:proofErr w:type="spellStart"/>
      <w:r w:rsidRPr="00575856">
        <w:rPr>
          <w:rFonts w:ascii="Cuprum" w:eastAsia="Times New Roman" w:hAnsi="Cuprum" w:cs="Times New Roman"/>
          <w:color w:val="111111"/>
          <w:sz w:val="30"/>
          <w:szCs w:val="30"/>
          <w:lang w:eastAsia="ru-RU"/>
        </w:rPr>
        <w:t>психоречевого</w:t>
      </w:r>
      <w:proofErr w:type="spellEnd"/>
      <w:r w:rsidRPr="00575856">
        <w:rPr>
          <w:rFonts w:ascii="Cuprum" w:eastAsia="Times New Roman" w:hAnsi="Cuprum" w:cs="Times New Roman"/>
          <w:color w:val="111111"/>
          <w:sz w:val="30"/>
          <w:szCs w:val="30"/>
          <w:lang w:eastAsia="ru-RU"/>
        </w:rPr>
        <w:t xml:space="preserve"> развития, привычка сосать палец.</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Для младших  школьников</w:t>
      </w:r>
      <w:r w:rsidRPr="00575856">
        <w:rPr>
          <w:rFonts w:ascii="Cuprum" w:eastAsia="Times New Roman" w:hAnsi="Cuprum" w:cs="Times New Roman"/>
          <w:color w:val="111111"/>
          <w:sz w:val="30"/>
          <w:szCs w:val="30"/>
          <w:lang w:eastAsia="ru-RU"/>
        </w:rPr>
        <w:t>  -  проблемы  с обучением, отвержение со стороны сверстников, плохие социальные навыки.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 xml:space="preserve">У детей в </w:t>
      </w:r>
      <w:proofErr w:type="spellStart"/>
      <w:r w:rsidRPr="00575856">
        <w:rPr>
          <w:rFonts w:ascii="Cuprum" w:eastAsia="Times New Roman" w:hAnsi="Cuprum" w:cs="Times New Roman"/>
          <w:i/>
          <w:iCs/>
          <w:color w:val="111111"/>
          <w:sz w:val="30"/>
          <w:szCs w:val="30"/>
          <w:lang w:eastAsia="ru-RU"/>
        </w:rPr>
        <w:t>препубертатном</w:t>
      </w:r>
      <w:proofErr w:type="spellEnd"/>
      <w:r w:rsidRPr="00575856">
        <w:rPr>
          <w:rFonts w:ascii="Cuprum" w:eastAsia="Times New Roman" w:hAnsi="Cuprum" w:cs="Times New Roman"/>
          <w:i/>
          <w:iCs/>
          <w:color w:val="111111"/>
          <w:sz w:val="30"/>
          <w:szCs w:val="30"/>
          <w:lang w:eastAsia="ru-RU"/>
        </w:rPr>
        <w:t xml:space="preserve"> периоде</w:t>
      </w:r>
      <w:r w:rsidRPr="00575856">
        <w:rPr>
          <w:rFonts w:ascii="Cuprum" w:eastAsia="Times New Roman" w:hAnsi="Cuprum" w:cs="Times New Roman"/>
          <w:color w:val="111111"/>
          <w:sz w:val="30"/>
          <w:szCs w:val="30"/>
          <w:lang w:eastAsia="ru-RU"/>
        </w:rPr>
        <w:t xml:space="preserve"> могут наблюдаться уходы из дома, </w:t>
      </w:r>
      <w:proofErr w:type="spellStart"/>
      <w:r w:rsidRPr="00575856">
        <w:rPr>
          <w:rFonts w:ascii="Cuprum" w:eastAsia="Times New Roman" w:hAnsi="Cuprum" w:cs="Times New Roman"/>
          <w:color w:val="111111"/>
          <w:sz w:val="30"/>
          <w:szCs w:val="30"/>
          <w:lang w:eastAsia="ru-RU"/>
        </w:rPr>
        <w:t>девиантное</w:t>
      </w:r>
      <w:proofErr w:type="spellEnd"/>
      <w:r w:rsidRPr="00575856">
        <w:rPr>
          <w:rFonts w:ascii="Cuprum" w:eastAsia="Times New Roman" w:hAnsi="Cuprum" w:cs="Times New Roman"/>
          <w:color w:val="111111"/>
          <w:sz w:val="30"/>
          <w:szCs w:val="30"/>
          <w:lang w:eastAsia="ru-RU"/>
        </w:rPr>
        <w:t xml:space="preserve"> и/или  </w:t>
      </w:r>
      <w:proofErr w:type="spellStart"/>
      <w:r w:rsidRPr="00575856">
        <w:rPr>
          <w:rFonts w:ascii="Cuprum" w:eastAsia="Times New Roman" w:hAnsi="Cuprum" w:cs="Times New Roman"/>
          <w:color w:val="111111"/>
          <w:sz w:val="30"/>
          <w:szCs w:val="30"/>
          <w:lang w:eastAsia="ru-RU"/>
        </w:rPr>
        <w:t>делинквентное</w:t>
      </w:r>
      <w:proofErr w:type="spellEnd"/>
      <w:r w:rsidRPr="00575856">
        <w:rPr>
          <w:rFonts w:ascii="Cuprum" w:eastAsia="Times New Roman" w:hAnsi="Cuprum" w:cs="Times New Roman"/>
          <w:color w:val="111111"/>
          <w:sz w:val="30"/>
          <w:szCs w:val="30"/>
          <w:lang w:eastAsia="ru-RU"/>
        </w:rPr>
        <w:t xml:space="preserve"> (криминальное) поведение, хроническая неуспеваемость.</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В   пубертатном   периоде</w:t>
      </w:r>
      <w:r w:rsidRPr="00575856">
        <w:rPr>
          <w:rFonts w:ascii="Cuprum" w:eastAsia="Times New Roman" w:hAnsi="Cuprum" w:cs="Times New Roman"/>
          <w:color w:val="111111"/>
          <w:sz w:val="30"/>
          <w:szCs w:val="30"/>
          <w:lang w:eastAsia="ru-RU"/>
        </w:rPr>
        <w:t xml:space="preserve"> -  депрессия, растет агрессивность, </w:t>
      </w:r>
      <w:proofErr w:type="spellStart"/>
      <w:r w:rsidRPr="00575856">
        <w:rPr>
          <w:rFonts w:ascii="Cuprum" w:eastAsia="Times New Roman" w:hAnsi="Cuprum" w:cs="Times New Roman"/>
          <w:color w:val="111111"/>
          <w:sz w:val="30"/>
          <w:szCs w:val="30"/>
          <w:lang w:eastAsia="ru-RU"/>
        </w:rPr>
        <w:t>саморазрушающее</w:t>
      </w:r>
      <w:proofErr w:type="spellEnd"/>
      <w:r w:rsidRPr="00575856">
        <w:rPr>
          <w:rFonts w:ascii="Cuprum" w:eastAsia="Times New Roman" w:hAnsi="Cuprum" w:cs="Times New Roman"/>
          <w:color w:val="111111"/>
          <w:sz w:val="30"/>
          <w:szCs w:val="30"/>
          <w:lang w:eastAsia="ru-RU"/>
        </w:rPr>
        <w:t>  поведение,  низкая  самооценка,  психосоматические заболевания.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Группы риска детей по эмоциональному насилию:</w:t>
      </w:r>
    </w:p>
    <w:p w:rsidR="00575856" w:rsidRPr="00575856" w:rsidRDefault="00575856" w:rsidP="00575856">
      <w:pPr>
        <w:numPr>
          <w:ilvl w:val="0"/>
          <w:numId w:val="1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дети от  нежеланной  беременности,  похожие  на  нелюбимых родственников жены или мужа;</w:t>
      </w:r>
    </w:p>
    <w:p w:rsidR="00575856" w:rsidRPr="00575856" w:rsidRDefault="00575856" w:rsidP="00575856">
      <w:pPr>
        <w:numPr>
          <w:ilvl w:val="0"/>
          <w:numId w:val="1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дети раннего возраста;</w:t>
      </w:r>
    </w:p>
    <w:p w:rsidR="00575856" w:rsidRPr="00575856" w:rsidRDefault="00575856" w:rsidP="00575856">
      <w:pPr>
        <w:numPr>
          <w:ilvl w:val="0"/>
          <w:numId w:val="1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дети-инвалиды, дети с наследственными заболеваниями или другими особенностями;</w:t>
      </w:r>
    </w:p>
    <w:p w:rsidR="00575856" w:rsidRPr="00575856" w:rsidRDefault="00575856" w:rsidP="00575856">
      <w:pPr>
        <w:numPr>
          <w:ilvl w:val="0"/>
          <w:numId w:val="1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дети  из  семей  с  деспотичным,  авторитарным,  контролирующим стилем воспитания и взаимоотношений;</w:t>
      </w:r>
    </w:p>
    <w:p w:rsidR="00575856" w:rsidRPr="00575856" w:rsidRDefault="00575856" w:rsidP="00575856">
      <w:pPr>
        <w:numPr>
          <w:ilvl w:val="0"/>
          <w:numId w:val="1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дети  из  семей,  где  внутрисемейное  насилие  является стилем жизни;</w:t>
      </w:r>
    </w:p>
    <w:p w:rsidR="00575856" w:rsidRPr="00575856" w:rsidRDefault="00575856" w:rsidP="00575856">
      <w:pPr>
        <w:numPr>
          <w:ilvl w:val="0"/>
          <w:numId w:val="1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дети, родители (или один из родителей) которых употребляют алкоголь, наркотики, страдают депрессией;</w:t>
      </w:r>
    </w:p>
    <w:p w:rsidR="00575856" w:rsidRPr="00575856" w:rsidRDefault="00575856" w:rsidP="00575856">
      <w:pPr>
        <w:numPr>
          <w:ilvl w:val="0"/>
          <w:numId w:val="1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дети, в семье которых много социально-экономических  и психологических проблем.</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            Особенности поведения  взрослых,  совершающих  эмоциональное насилие</w:t>
      </w:r>
      <w:r w:rsidRPr="00575856">
        <w:rPr>
          <w:rFonts w:ascii="Cuprum" w:eastAsia="Times New Roman" w:hAnsi="Cuprum" w:cs="Times New Roman"/>
          <w:color w:val="111111"/>
          <w:sz w:val="30"/>
          <w:szCs w:val="30"/>
          <w:lang w:eastAsia="ru-RU"/>
        </w:rPr>
        <w:t>:</w:t>
      </w:r>
    </w:p>
    <w:p w:rsidR="00575856" w:rsidRPr="00575856" w:rsidRDefault="00575856" w:rsidP="00575856">
      <w:pPr>
        <w:numPr>
          <w:ilvl w:val="0"/>
          <w:numId w:val="1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 утешают ребенка, когда тот в этом нуждается;</w:t>
      </w:r>
    </w:p>
    <w:p w:rsidR="00575856" w:rsidRPr="00575856" w:rsidRDefault="00575856" w:rsidP="00575856">
      <w:pPr>
        <w:numPr>
          <w:ilvl w:val="0"/>
          <w:numId w:val="1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публично оскорбляют, бранят, унижают, осмеивают ребенка;</w:t>
      </w:r>
    </w:p>
    <w:p w:rsidR="00575856" w:rsidRPr="00575856" w:rsidRDefault="00575856" w:rsidP="00575856">
      <w:pPr>
        <w:numPr>
          <w:ilvl w:val="0"/>
          <w:numId w:val="1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сравнивают с другими  детьми  не  в  его  пользу,  постоянно сверхкритично относятся к нему;</w:t>
      </w:r>
    </w:p>
    <w:p w:rsidR="00575856" w:rsidRPr="00575856" w:rsidRDefault="00575856" w:rsidP="00575856">
      <w:pPr>
        <w:numPr>
          <w:ilvl w:val="0"/>
          <w:numId w:val="1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обвиняют его во всех своих неудачах, делают из ребенка "козла отпущения" и пр.</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1.4. Пренебрежение основными нуждами ребенка  (моральная жестокость)</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Причинами  неудовлетворения  основных  потребностей ребенка могут служить:</w:t>
      </w:r>
    </w:p>
    <w:p w:rsidR="00575856" w:rsidRPr="00575856" w:rsidRDefault="00575856" w:rsidP="00575856">
      <w:pPr>
        <w:numPr>
          <w:ilvl w:val="0"/>
          <w:numId w:val="1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отсутствие  соответствующего  возрасту  и  потребностям ребенка питания, одежды, жилья, образования, медицинской помощи;</w:t>
      </w:r>
    </w:p>
    <w:p w:rsidR="00575856" w:rsidRPr="00575856" w:rsidRDefault="00575856" w:rsidP="00575856">
      <w:pPr>
        <w:numPr>
          <w:ilvl w:val="0"/>
          <w:numId w:val="1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отсутствие заботы и присмотра за ребенком;</w:t>
      </w:r>
    </w:p>
    <w:p w:rsidR="00575856" w:rsidRPr="00575856" w:rsidRDefault="00575856" w:rsidP="00575856">
      <w:pPr>
        <w:numPr>
          <w:ilvl w:val="0"/>
          <w:numId w:val="1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отсутствие внимания и любви к ребенку и др.</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Чаще  всего  пренебрегают  основными  нуждами  детей родители или лица,  их  заменяющие:  алкоголики,  наркоманы;  лица  с  психическими расстройствами;  юные  родители,  не  имеющие  опыта  и  навыков </w:t>
      </w:r>
      <w:proofErr w:type="spellStart"/>
      <w:r w:rsidRPr="00575856">
        <w:rPr>
          <w:rFonts w:ascii="Cuprum" w:eastAsia="Times New Roman" w:hAnsi="Cuprum" w:cs="Times New Roman"/>
          <w:color w:val="111111"/>
          <w:sz w:val="30"/>
          <w:szCs w:val="30"/>
          <w:lang w:eastAsia="ru-RU"/>
        </w:rPr>
        <w:t>родительства</w:t>
      </w:r>
      <w:proofErr w:type="spellEnd"/>
      <w:r w:rsidRPr="00575856">
        <w:rPr>
          <w:rFonts w:ascii="Cuprum" w:eastAsia="Times New Roman" w:hAnsi="Cuprum" w:cs="Times New Roman"/>
          <w:color w:val="111111"/>
          <w:sz w:val="30"/>
          <w:szCs w:val="30"/>
          <w:lang w:eastAsia="ru-RU"/>
        </w:rPr>
        <w:t>; с низким социально-экономическим уровнем жизни; имеющие хронические  заболевания,  инвалидность,  умственную  отсталость; перенесшие жестокое обращение в детстве; социально изолированные.</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Последствия моральной жестокости у детей</w:t>
      </w:r>
    </w:p>
    <w:p w:rsidR="00575856" w:rsidRPr="00575856" w:rsidRDefault="00575856" w:rsidP="00575856">
      <w:pPr>
        <w:numPr>
          <w:ilvl w:val="0"/>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Внешние проявления</w:t>
      </w:r>
      <w:r w:rsidRPr="00575856">
        <w:rPr>
          <w:rFonts w:ascii="Cuprum" w:eastAsia="Times New Roman" w:hAnsi="Cuprum" w:cs="Times New Roman"/>
          <w:i/>
          <w:iCs/>
          <w:color w:val="111111"/>
          <w:sz w:val="30"/>
          <w:szCs w:val="30"/>
          <w:lang w:eastAsia="ru-RU"/>
        </w:rPr>
        <w:t>:</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утомленный сонный вид, бледное лицо, опухшие веки;</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у грудных детей обезвоженность, опрелости, сыпи;</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одежда неряшливая, не соответствует сезону и размеру ребенка;</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нечистоплотность, несвежий запах.</w:t>
      </w:r>
    </w:p>
    <w:p w:rsidR="00575856" w:rsidRPr="00575856" w:rsidRDefault="00575856" w:rsidP="00575856">
      <w:pPr>
        <w:numPr>
          <w:ilvl w:val="0"/>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color w:val="111111"/>
          <w:sz w:val="30"/>
          <w:szCs w:val="30"/>
          <w:lang w:eastAsia="ru-RU"/>
        </w:rPr>
        <w:t>Физические признаки</w:t>
      </w:r>
      <w:r w:rsidRPr="00575856">
        <w:rPr>
          <w:rFonts w:ascii="Cuprum" w:eastAsia="Times New Roman" w:hAnsi="Cuprum" w:cs="Times New Roman"/>
          <w:color w:val="111111"/>
          <w:sz w:val="30"/>
          <w:szCs w:val="30"/>
          <w:lang w:eastAsia="ru-RU"/>
        </w:rPr>
        <w:t>:</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отставание в весе и росте от сверстников;</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педикулез, чесотка;</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частые  "несчастные случаи", гнойные и хронические инфекционные заболевания;</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запущенный кариес;</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отсутствие надлежащих прививок;</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задержка речевого и психического развития.</w:t>
      </w:r>
    </w:p>
    <w:p w:rsidR="00575856" w:rsidRPr="00575856" w:rsidRDefault="00575856" w:rsidP="00575856">
      <w:pPr>
        <w:numPr>
          <w:ilvl w:val="0"/>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color w:val="111111"/>
          <w:sz w:val="30"/>
          <w:szCs w:val="30"/>
          <w:lang w:eastAsia="ru-RU"/>
        </w:rPr>
        <w:t>Особенности поведения:</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постоянный  голод и жажда: может красть пищу, рыться в отбросах и т.п.;</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неумение играть;</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постоянный поиск внимания/участия;</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частые пропуски школьных занятий;</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крайности  поведения: </w:t>
      </w:r>
      <w:proofErr w:type="gramStart"/>
      <w:r w:rsidRPr="00575856">
        <w:rPr>
          <w:rFonts w:ascii="Cuprum" w:eastAsia="Times New Roman" w:hAnsi="Cuprum" w:cs="Times New Roman"/>
          <w:color w:val="111111"/>
          <w:sz w:val="30"/>
          <w:szCs w:val="30"/>
          <w:lang w:eastAsia="ru-RU"/>
        </w:rPr>
        <w:t>инфантилен</w:t>
      </w:r>
      <w:proofErr w:type="gramEnd"/>
      <w:r w:rsidRPr="00575856">
        <w:rPr>
          <w:rFonts w:ascii="Cuprum" w:eastAsia="Times New Roman" w:hAnsi="Cuprum" w:cs="Times New Roman"/>
          <w:color w:val="111111"/>
          <w:sz w:val="30"/>
          <w:szCs w:val="30"/>
          <w:lang w:eastAsia="ru-RU"/>
        </w:rPr>
        <w:t xml:space="preserve"> или принимает роль взрослого и ведет  себя  в  "</w:t>
      </w:r>
      <w:proofErr w:type="spellStart"/>
      <w:r w:rsidRPr="00575856">
        <w:rPr>
          <w:rFonts w:ascii="Cuprum" w:eastAsia="Times New Roman" w:hAnsi="Cuprum" w:cs="Times New Roman"/>
          <w:color w:val="111111"/>
          <w:sz w:val="30"/>
          <w:szCs w:val="30"/>
          <w:lang w:eastAsia="ru-RU"/>
        </w:rPr>
        <w:t>псевдовзрослой</w:t>
      </w:r>
      <w:proofErr w:type="spellEnd"/>
      <w:r w:rsidRPr="00575856">
        <w:rPr>
          <w:rFonts w:ascii="Cuprum" w:eastAsia="Times New Roman" w:hAnsi="Cuprum" w:cs="Times New Roman"/>
          <w:color w:val="111111"/>
          <w:sz w:val="30"/>
          <w:szCs w:val="30"/>
          <w:lang w:eastAsia="ru-RU"/>
        </w:rPr>
        <w:t xml:space="preserve">"  манере;  агрессивен  или  замкнут, апатичен;  </w:t>
      </w:r>
      <w:proofErr w:type="spellStart"/>
      <w:r w:rsidRPr="00575856">
        <w:rPr>
          <w:rFonts w:ascii="Cuprum" w:eastAsia="Times New Roman" w:hAnsi="Cuprum" w:cs="Times New Roman"/>
          <w:color w:val="111111"/>
          <w:sz w:val="30"/>
          <w:szCs w:val="30"/>
          <w:lang w:eastAsia="ru-RU"/>
        </w:rPr>
        <w:t>гиперактивен</w:t>
      </w:r>
      <w:proofErr w:type="spellEnd"/>
      <w:r w:rsidRPr="00575856">
        <w:rPr>
          <w:rFonts w:ascii="Cuprum" w:eastAsia="Times New Roman" w:hAnsi="Cuprum" w:cs="Times New Roman"/>
          <w:color w:val="111111"/>
          <w:sz w:val="30"/>
          <w:szCs w:val="30"/>
          <w:lang w:eastAsia="ru-RU"/>
        </w:rPr>
        <w:t>  или  подавлен; неразборчиво дружелюбен или не желает и не умеет общаться;</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склонность к поджогам, жестокость к животным;</w:t>
      </w:r>
    </w:p>
    <w:p w:rsidR="00575856" w:rsidRPr="00575856" w:rsidRDefault="00575856" w:rsidP="00575856">
      <w:pPr>
        <w:numPr>
          <w:ilvl w:val="1"/>
          <w:numId w:val="1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мастурбация, раскачивание, сосание пальцев и пр.</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Что должны знать дети, чтобы защитить себя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  эти навыки, жизненно  важные для любого ребенка, следует динамично прививать ему в целях использования в любой ситуации, угрожающей его безопасности.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Необходимо объяснить, что  эта часть тела является интимной,  что  никто,  кроме  врача  в случае необходимости, не может прикасаться  к  ней  без  его  согласия  и сам ребенок тоже не должен трогать интимные части тела других людей.</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Необходимо научить ребенка:</w:t>
      </w:r>
    </w:p>
    <w:p w:rsidR="00575856" w:rsidRPr="00575856" w:rsidRDefault="00575856" w:rsidP="00575856">
      <w:pPr>
        <w:numPr>
          <w:ilvl w:val="0"/>
          <w:numId w:val="19"/>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доверять  своим  чувствам,  интуиции.  Таким </w:t>
      </w:r>
      <w:proofErr w:type="gramStart"/>
      <w:r w:rsidRPr="00575856">
        <w:rPr>
          <w:rFonts w:ascii="Cuprum" w:eastAsia="Times New Roman" w:hAnsi="Cuprum" w:cs="Times New Roman"/>
          <w:color w:val="111111"/>
          <w:sz w:val="30"/>
          <w:szCs w:val="30"/>
          <w:lang w:eastAsia="ru-RU"/>
        </w:rPr>
        <w:t>образом</w:t>
      </w:r>
      <w:proofErr w:type="gramEnd"/>
      <w:r w:rsidRPr="00575856">
        <w:rPr>
          <w:rFonts w:ascii="Cuprum" w:eastAsia="Times New Roman" w:hAnsi="Cuprum" w:cs="Times New Roman"/>
          <w:color w:val="111111"/>
          <w:sz w:val="30"/>
          <w:szCs w:val="30"/>
          <w:lang w:eastAsia="ru-RU"/>
        </w:rPr>
        <w:t xml:space="preserve"> он сможет распознать возможную опасность и избежать ее;</w:t>
      </w:r>
    </w:p>
    <w:p w:rsidR="00575856" w:rsidRPr="00575856" w:rsidRDefault="00575856" w:rsidP="00575856">
      <w:pPr>
        <w:numPr>
          <w:ilvl w:val="0"/>
          <w:numId w:val="19"/>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уметь различать хорошие, плохие и смущающие прикосновения.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При этом следует объяснить, что:</w:t>
      </w:r>
    </w:p>
    <w:p w:rsidR="00575856" w:rsidRPr="00575856" w:rsidRDefault="00575856" w:rsidP="00575856">
      <w:pPr>
        <w:numPr>
          <w:ilvl w:val="0"/>
          <w:numId w:val="2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хорошие  прикосновения  всегда  приятны,  как объятия тех, кого ребенок любит, или как дружеские рукопожатия;</w:t>
      </w:r>
    </w:p>
    <w:p w:rsidR="00575856" w:rsidRPr="00575856" w:rsidRDefault="00575856" w:rsidP="00575856">
      <w:pPr>
        <w:numPr>
          <w:ilvl w:val="0"/>
          <w:numId w:val="2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плохие  прикосновения  причиняют  вред  и  оставляют неприятные воспоминания,  от  которых  </w:t>
      </w:r>
      <w:proofErr w:type="gramStart"/>
      <w:r w:rsidRPr="00575856">
        <w:rPr>
          <w:rFonts w:ascii="Cuprum" w:eastAsia="Times New Roman" w:hAnsi="Cuprum" w:cs="Times New Roman"/>
          <w:color w:val="111111"/>
          <w:sz w:val="30"/>
          <w:szCs w:val="30"/>
          <w:lang w:eastAsia="ru-RU"/>
        </w:rPr>
        <w:t>хочется  избавиться и которые могут</w:t>
      </w:r>
      <w:proofErr w:type="gramEnd"/>
      <w:r w:rsidRPr="00575856">
        <w:rPr>
          <w:rFonts w:ascii="Cuprum" w:eastAsia="Times New Roman" w:hAnsi="Cuprum" w:cs="Times New Roman"/>
          <w:color w:val="111111"/>
          <w:sz w:val="30"/>
          <w:szCs w:val="30"/>
          <w:lang w:eastAsia="ru-RU"/>
        </w:rPr>
        <w:t xml:space="preserve"> ранить душу;</w:t>
      </w:r>
    </w:p>
    <w:p w:rsidR="00575856" w:rsidRPr="00575856" w:rsidRDefault="00575856" w:rsidP="00575856">
      <w:pPr>
        <w:numPr>
          <w:ilvl w:val="0"/>
          <w:numId w:val="20"/>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приятные прикосновения,  но  тех  людей,  которых  ребенок  знает  недостаточно хорошо,  или  "тайные"  прикосновения,  когда  кто-то трогает интимные части тела.</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Если  какие-то  прикосновения  причиняют  боль  или  смущают его, ребенок должен:</w:t>
      </w:r>
    </w:p>
    <w:p w:rsidR="00575856" w:rsidRPr="00575856" w:rsidRDefault="00575856" w:rsidP="00575856">
      <w:pPr>
        <w:numPr>
          <w:ilvl w:val="0"/>
          <w:numId w:val="2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громко сказать "нет", глядя прямо в глаза тому, кто это делает;</w:t>
      </w:r>
    </w:p>
    <w:p w:rsidR="00575856" w:rsidRPr="00575856" w:rsidRDefault="00575856" w:rsidP="00575856">
      <w:pPr>
        <w:numPr>
          <w:ilvl w:val="0"/>
          <w:numId w:val="2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убежать;</w:t>
      </w:r>
    </w:p>
    <w:p w:rsidR="00575856" w:rsidRPr="00575856" w:rsidRDefault="00575856" w:rsidP="00575856">
      <w:pPr>
        <w:numPr>
          <w:ilvl w:val="0"/>
          <w:numId w:val="2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рассказать обо всем взрослому, которому доверяет.</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Родители  должны  поддерживать  со  своими  детьми  доверительные отношения.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Для этого необходимо создать такие взаимоотношения в семье, когда ребенок  может  свободно  обсуждать </w:t>
      </w:r>
      <w:proofErr w:type="gramStart"/>
      <w:r w:rsidRPr="00575856">
        <w:rPr>
          <w:rFonts w:ascii="Cuprum" w:eastAsia="Times New Roman" w:hAnsi="Cuprum" w:cs="Times New Roman"/>
          <w:color w:val="111111"/>
          <w:sz w:val="30"/>
          <w:szCs w:val="30"/>
          <w:lang w:eastAsia="ru-RU"/>
        </w:rPr>
        <w:t>со</w:t>
      </w:r>
      <w:proofErr w:type="gramEnd"/>
      <w:r w:rsidRPr="00575856">
        <w:rPr>
          <w:rFonts w:ascii="Cuprum" w:eastAsia="Times New Roman" w:hAnsi="Cuprum" w:cs="Times New Roman"/>
          <w:color w:val="111111"/>
          <w:sz w:val="30"/>
          <w:szCs w:val="30"/>
          <w:lang w:eastAsia="ru-RU"/>
        </w:rPr>
        <w:t xml:space="preserve">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От родителей требуется набраться терпения и научиться </w:t>
      </w:r>
      <w:proofErr w:type="gramStart"/>
      <w:r w:rsidRPr="00575856">
        <w:rPr>
          <w:rFonts w:ascii="Cuprum" w:eastAsia="Times New Roman" w:hAnsi="Cuprum" w:cs="Times New Roman"/>
          <w:color w:val="111111"/>
          <w:sz w:val="30"/>
          <w:szCs w:val="30"/>
          <w:lang w:eastAsia="ru-RU"/>
        </w:rPr>
        <w:t>внимательно</w:t>
      </w:r>
      <w:proofErr w:type="gramEnd"/>
      <w:r w:rsidRPr="00575856">
        <w:rPr>
          <w:rFonts w:ascii="Cuprum" w:eastAsia="Times New Roman" w:hAnsi="Cuprum" w:cs="Times New Roman"/>
          <w:color w:val="111111"/>
          <w:sz w:val="30"/>
          <w:szCs w:val="30"/>
          <w:lang w:eastAsia="ru-RU"/>
        </w:rPr>
        <w:t xml:space="preserve"> слушать  детей,  когда  они  рассказывают о событиях своей жизни или </w:t>
      </w:r>
      <w:r w:rsidRPr="00575856">
        <w:rPr>
          <w:rFonts w:ascii="Cuprum" w:eastAsia="Times New Roman" w:hAnsi="Cuprum" w:cs="Times New Roman"/>
          <w:color w:val="111111"/>
          <w:sz w:val="30"/>
          <w:szCs w:val="30"/>
          <w:lang w:eastAsia="ru-RU"/>
        </w:rPr>
        <w:lastRenderedPageBreak/>
        <w:t>о друзьях;  задавать  ребенку  вопросы  о  его  переживаниях,  страхах и огорчениях; поощрять ребенка делиться сокровенными переживаниями – это одно из наиболее важных условий, которые помогают избежать беды.</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Нужно  быть  в  курсе  взаимоотношений ребенка с другими детьми и взрослыми,   а  секретность,  окружающая  взаимоотношения  малыша  или подростка с другими людьми, должна насторожить.</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i/>
          <w:iCs/>
          <w:color w:val="111111"/>
          <w:sz w:val="30"/>
          <w:szCs w:val="30"/>
          <w:lang w:eastAsia="ru-RU"/>
        </w:rPr>
        <w:t>Взаимоотношения с посторонними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Ребенок  может  попадать  в  опасные  ситуации  при  контактах  с 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вне его:</w:t>
      </w:r>
    </w:p>
    <w:p w:rsidR="00575856" w:rsidRPr="00575856" w:rsidRDefault="00575856" w:rsidP="00575856">
      <w:pPr>
        <w:numPr>
          <w:ilvl w:val="0"/>
          <w:numId w:val="2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входная дверь должна быть захлопнута и закрыта на замок. Нельзя открывать  дверь  посторонним, даже если это почтальон, милиционер или водопроводчик;</w:t>
      </w:r>
    </w:p>
    <w:p w:rsidR="00575856" w:rsidRPr="00575856" w:rsidRDefault="00575856" w:rsidP="00575856">
      <w:pPr>
        <w:numPr>
          <w:ilvl w:val="0"/>
          <w:numId w:val="2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proofErr w:type="gramStart"/>
      <w:r w:rsidRPr="00575856">
        <w:rPr>
          <w:rFonts w:ascii="Cuprum" w:eastAsia="Times New Roman" w:hAnsi="Cuprum" w:cs="Times New Roman"/>
          <w:color w:val="111111"/>
          <w:sz w:val="30"/>
          <w:szCs w:val="30"/>
          <w:lang w:eastAsia="ru-RU"/>
        </w:rPr>
        <w:t>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w:t>
      </w:r>
      <w:proofErr w:type="gramEnd"/>
    </w:p>
    <w:p w:rsidR="00575856" w:rsidRPr="00575856" w:rsidRDefault="00575856" w:rsidP="00575856">
      <w:pPr>
        <w:numPr>
          <w:ilvl w:val="0"/>
          <w:numId w:val="2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несовершеннолетний  должен знать, кому из друзей или соседей он может  позвонить в отсутствие родителей и взрослых, если он испугается или окажется в критической ситуации;</w:t>
      </w:r>
    </w:p>
    <w:p w:rsidR="00575856" w:rsidRPr="00575856" w:rsidRDefault="00575856" w:rsidP="00575856">
      <w:pPr>
        <w:numPr>
          <w:ilvl w:val="0"/>
          <w:numId w:val="2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рядом с телефонным аппаратом следует поместить номера телефонов экстренных служб;</w:t>
      </w:r>
    </w:p>
    <w:p w:rsidR="00575856" w:rsidRPr="00575856" w:rsidRDefault="00575856" w:rsidP="00575856">
      <w:pPr>
        <w:numPr>
          <w:ilvl w:val="0"/>
          <w:numId w:val="2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нужно  научить  ребенка пользоваться телефоном-автоматом, знать номер домашнего телефона и почтовый адрес;</w:t>
      </w:r>
    </w:p>
    <w:p w:rsidR="00575856" w:rsidRPr="00575856" w:rsidRDefault="00575856" w:rsidP="00575856">
      <w:pPr>
        <w:numPr>
          <w:ilvl w:val="0"/>
          <w:numId w:val="2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если  ребенок  регулярно  ходит  в  определенные  места (школа, магазин,  спортивная  секция  и т.п.), необходимо вместе с ним выбрать наиболее безопасный маршрут;</w:t>
      </w:r>
    </w:p>
    <w:p w:rsidR="00575856" w:rsidRPr="00575856" w:rsidRDefault="00575856" w:rsidP="00575856">
      <w:pPr>
        <w:numPr>
          <w:ilvl w:val="0"/>
          <w:numId w:val="2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нуждается в помощи и пр. </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color w:val="111111"/>
          <w:sz w:val="30"/>
          <w:szCs w:val="30"/>
          <w:lang w:eastAsia="ru-RU"/>
        </w:rPr>
        <w:t>III. Что должны знать взрослые в случае жестокого обращения с детьми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b/>
          <w:bCs/>
          <w:color w:val="111111"/>
          <w:sz w:val="30"/>
          <w:szCs w:val="30"/>
          <w:lang w:eastAsia="ru-RU"/>
        </w:rPr>
        <w:t>Педагогические работники </w:t>
      </w:r>
      <w:r w:rsidRPr="00575856">
        <w:rPr>
          <w:rFonts w:ascii="Cuprum" w:eastAsia="Times New Roman" w:hAnsi="Cuprum" w:cs="Times New Roman"/>
          <w:color w:val="111111"/>
          <w:sz w:val="30"/>
          <w:szCs w:val="30"/>
          <w:lang w:eastAsia="ru-RU"/>
        </w:rPr>
        <w:t> при возникновении подозрения на насилие должны:</w:t>
      </w:r>
    </w:p>
    <w:p w:rsidR="00575856" w:rsidRPr="00575856" w:rsidRDefault="00575856" w:rsidP="00575856">
      <w:pPr>
        <w:numPr>
          <w:ilvl w:val="0"/>
          <w:numId w:val="2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Постараться поговорить с самим ребенком, внимательно выслушать его.  Верьте  ребенку,  если он Вам открылся, и </w:t>
      </w:r>
      <w:r w:rsidRPr="00575856">
        <w:rPr>
          <w:rFonts w:ascii="Cuprum" w:eastAsia="Times New Roman" w:hAnsi="Cuprum" w:cs="Times New Roman"/>
          <w:color w:val="111111"/>
          <w:sz w:val="30"/>
          <w:szCs w:val="30"/>
          <w:lang w:eastAsia="ru-RU"/>
        </w:rPr>
        <w:lastRenderedPageBreak/>
        <w:t>окажите ему поддержку. Будьте  внимательны  к  ребенку,  постарайтесь  выяснить  причины  его эмоциональных и поведенческих особенностей.</w:t>
      </w:r>
    </w:p>
    <w:p w:rsidR="00575856" w:rsidRPr="00575856" w:rsidRDefault="00575856" w:rsidP="00575856">
      <w:pPr>
        <w:numPr>
          <w:ilvl w:val="0"/>
          <w:numId w:val="2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 обязательном порядке поговорить с родителями или лицами, их заменяющими.</w:t>
      </w:r>
    </w:p>
    <w:p w:rsidR="00575856" w:rsidRPr="00575856" w:rsidRDefault="00575856" w:rsidP="00575856">
      <w:pPr>
        <w:numPr>
          <w:ilvl w:val="0"/>
          <w:numId w:val="2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Обратиться в </w:t>
      </w:r>
      <w:proofErr w:type="spellStart"/>
      <w:r w:rsidRPr="00575856">
        <w:rPr>
          <w:rFonts w:ascii="Cuprum" w:eastAsia="Times New Roman" w:hAnsi="Cuprum" w:cs="Times New Roman"/>
          <w:color w:val="111111"/>
          <w:sz w:val="30"/>
          <w:szCs w:val="30"/>
          <w:lang w:eastAsia="ru-RU"/>
        </w:rPr>
        <w:t>травмпункт</w:t>
      </w:r>
      <w:proofErr w:type="spellEnd"/>
      <w:r w:rsidRPr="00575856">
        <w:rPr>
          <w:rFonts w:ascii="Cuprum" w:eastAsia="Times New Roman" w:hAnsi="Cuprum" w:cs="Times New Roman"/>
          <w:color w:val="111111"/>
          <w:sz w:val="30"/>
          <w:szCs w:val="30"/>
          <w:lang w:eastAsia="ru-RU"/>
        </w:rPr>
        <w:t xml:space="preserve"> или другое медицинское учреждение для регистрации полученных повреждений.</w:t>
      </w:r>
    </w:p>
    <w:p w:rsidR="00575856" w:rsidRPr="00575856" w:rsidRDefault="00575856" w:rsidP="00575856">
      <w:pPr>
        <w:numPr>
          <w:ilvl w:val="0"/>
          <w:numId w:val="2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Подключить к решению проблемы милицию или прокуратуру.</w:t>
      </w:r>
    </w:p>
    <w:p w:rsidR="00575856" w:rsidRPr="00575856" w:rsidRDefault="00575856" w:rsidP="00575856">
      <w:pPr>
        <w:numPr>
          <w:ilvl w:val="0"/>
          <w:numId w:val="2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Обратиться в органы опеки и попечительства по месту жительства ребенка.</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При возникновении подозрений о возможности насилия над ребенком и первичном контакте с потерпевшим педагогу необходимо, не делая поспешных выводов, предпринять следующие действия.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психолога, социального педагога,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Предпринятые педагогом действия должны привести к подтверждению или опровержению факта насилия.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Наиболее сложной является ситуация в случае сексуального насилия. Практика свидетельствует, что дети могут обманывать, если речь идет о нарушении половой неприкосновенности, ибо зачастую им угрожает расплата за несоблюдение тайны. Поэтому следует не только защитить ребенка от насильника, но и убедить жертву в ее невиновности.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w:t>
      </w:r>
      <w:proofErr w:type="gramStart"/>
      <w:r w:rsidRPr="00575856">
        <w:rPr>
          <w:rFonts w:ascii="Cuprum" w:eastAsia="Times New Roman" w:hAnsi="Cuprum" w:cs="Times New Roman"/>
          <w:color w:val="111111"/>
          <w:sz w:val="30"/>
          <w:szCs w:val="30"/>
          <w:lang w:eastAsia="ru-RU"/>
        </w:rPr>
        <w:t>определенным</w:t>
      </w:r>
      <w:proofErr w:type="gramEnd"/>
      <w:r w:rsidRPr="00575856">
        <w:rPr>
          <w:rFonts w:ascii="Cuprum" w:eastAsia="Times New Roman" w:hAnsi="Cuprum" w:cs="Times New Roman"/>
          <w:color w:val="111111"/>
          <w:sz w:val="30"/>
          <w:szCs w:val="30"/>
          <w:lang w:eastAsia="ru-RU"/>
        </w:rPr>
        <w:t xml:space="preserve"> лицами и др.</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Условиями оказания эффективной помощи детям и подросткам, пострадавшим от насилия, является доверие</w:t>
      </w:r>
      <w:proofErr w:type="gramStart"/>
      <w:r w:rsidRPr="00575856">
        <w:rPr>
          <w:rFonts w:ascii="Cuprum" w:eastAsia="Times New Roman" w:hAnsi="Cuprum" w:cs="Times New Roman"/>
          <w:color w:val="111111"/>
          <w:sz w:val="30"/>
          <w:szCs w:val="30"/>
          <w:lang w:eastAsia="ru-RU"/>
        </w:rPr>
        <w:t xml:space="preserve"> ,</w:t>
      </w:r>
      <w:proofErr w:type="gramEnd"/>
      <w:r w:rsidRPr="00575856">
        <w:rPr>
          <w:rFonts w:ascii="Cuprum" w:eastAsia="Times New Roman" w:hAnsi="Cuprum" w:cs="Times New Roman"/>
          <w:color w:val="111111"/>
          <w:sz w:val="30"/>
          <w:szCs w:val="30"/>
          <w:lang w:eastAsia="ru-RU"/>
        </w:rPr>
        <w:t xml:space="preserve"> а также формирование чувства безопасности.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Прежде чем расспрашивать ребенка о произошедшем насилии, необходимо установить с ним контакт. Создать доверительные отношения. Ребенок будет более откровенным, сообщит больше подробностей, если будет доверять своему собеседнику. Ребенку будет легче рассказывать, если он будет воспринимать специалиста как доброго, заботящегося о нем и внимательного собеседника.</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Существуют различные пути, чтобы начать беседу:</w:t>
      </w:r>
    </w:p>
    <w:p w:rsidR="00575856" w:rsidRPr="00575856" w:rsidRDefault="00575856" w:rsidP="00575856">
      <w:pPr>
        <w:numPr>
          <w:ilvl w:val="0"/>
          <w:numId w:val="2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маленьким детям можно предложить игру и вместе поиграть; через некоторое время можно задать общие вопросы о семье, друзьях и т. д.</w:t>
      </w:r>
    </w:p>
    <w:p w:rsidR="00575856" w:rsidRPr="00575856" w:rsidRDefault="00575856" w:rsidP="00575856">
      <w:pPr>
        <w:numPr>
          <w:ilvl w:val="0"/>
          <w:numId w:val="2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с </w:t>
      </w:r>
      <w:proofErr w:type="gramStart"/>
      <w:r w:rsidRPr="00575856">
        <w:rPr>
          <w:rFonts w:ascii="Cuprum" w:eastAsia="Times New Roman" w:hAnsi="Cuprum" w:cs="Times New Roman"/>
          <w:color w:val="111111"/>
          <w:sz w:val="30"/>
          <w:szCs w:val="30"/>
          <w:lang w:eastAsia="ru-RU"/>
        </w:rPr>
        <w:t>более старшими</w:t>
      </w:r>
      <w:proofErr w:type="gramEnd"/>
      <w:r w:rsidRPr="00575856">
        <w:rPr>
          <w:rFonts w:ascii="Cuprum" w:eastAsia="Times New Roman" w:hAnsi="Cuprum" w:cs="Times New Roman"/>
          <w:color w:val="111111"/>
          <w:sz w:val="30"/>
          <w:szCs w:val="30"/>
          <w:lang w:eastAsia="ru-RU"/>
        </w:rPr>
        <w:t xml:space="preserve"> детьми целесообразно поговорить на нейтральные темы: школа, хобби, свободное время, семья.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Трудность заключается в том, что ребенку тяжело выразить словами все то, что с ним произошло. Он точнее и легче выразит это своим поведением, действиями. Менее </w:t>
      </w:r>
      <w:proofErr w:type="spellStart"/>
      <w:r w:rsidRPr="00575856">
        <w:rPr>
          <w:rFonts w:ascii="Cuprum" w:eastAsia="Times New Roman" w:hAnsi="Cuprum" w:cs="Times New Roman"/>
          <w:color w:val="111111"/>
          <w:sz w:val="30"/>
          <w:szCs w:val="30"/>
          <w:lang w:eastAsia="ru-RU"/>
        </w:rPr>
        <w:t>травматично</w:t>
      </w:r>
      <w:proofErr w:type="spellEnd"/>
      <w:r w:rsidRPr="00575856">
        <w:rPr>
          <w:rFonts w:ascii="Cuprum" w:eastAsia="Times New Roman" w:hAnsi="Cuprum" w:cs="Times New Roman"/>
          <w:color w:val="111111"/>
          <w:sz w:val="30"/>
          <w:szCs w:val="30"/>
          <w:lang w:eastAsia="ru-RU"/>
        </w:rPr>
        <w:t xml:space="preserve"> выразит все в игре.</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Если факт жестокого обращения подтвердился, и ребенок идет на контакт, то главная цель в беседе с жертвой насилия – это поддержать ребенка, выслушать его и дать выговориться. Нельзя перебивать вопросами, мешать рассказывать о случившемся своими словами, чтобы не 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сохранение спокойствия, чтобы не напугать ребенка гневом или недоверием, особенно если насильник – близкий родственник или педагог.</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i/>
          <w:iCs/>
          <w:color w:val="111111"/>
          <w:sz w:val="30"/>
          <w:szCs w:val="30"/>
          <w:lang w:eastAsia="ru-RU"/>
        </w:rPr>
        <w:t>Беседуя с ребенком, важно учитывать следующее:</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Прежде всего, важно оценить собственное отношение к данной проблеме, к насилию и к сексуальному насилию, в частности. Взрослый, у которого есть собственные проблемы, связанные с сексуальной жизнью, может столкнуться со значительными трудностями в беседе с ребенком, он с трудом вызовет его доверие и в итоге вряд ли сможет ему помочь.</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Необходимо обратить внимание на речь ребенка. Часто язык, которым жертва насилия описывает </w:t>
      </w:r>
      <w:proofErr w:type="gramStart"/>
      <w:r w:rsidRPr="00575856">
        <w:rPr>
          <w:rFonts w:ascii="Cuprum" w:eastAsia="Times New Roman" w:hAnsi="Cuprum" w:cs="Times New Roman"/>
          <w:color w:val="111111"/>
          <w:sz w:val="30"/>
          <w:szCs w:val="30"/>
          <w:lang w:eastAsia="ru-RU"/>
        </w:rPr>
        <w:t>произошедшее</w:t>
      </w:r>
      <w:proofErr w:type="gramEnd"/>
      <w:r w:rsidRPr="00575856">
        <w:rPr>
          <w:rFonts w:ascii="Cuprum" w:eastAsia="Times New Roman" w:hAnsi="Cuprum" w:cs="Times New Roman"/>
          <w:color w:val="111111"/>
          <w:sz w:val="30"/>
          <w:szCs w:val="30"/>
          <w:lang w:eastAsia="ru-RU"/>
        </w:rPr>
        <w:t xml:space="preserve">, шокирует взрослых, выходит за рамки приличий. Если специалист хочет достигнуть поставленной цели, он должен принять язык ребенка и в разговоре с ним использовать те же слова и названия, которые </w:t>
      </w:r>
      <w:r w:rsidRPr="00575856">
        <w:rPr>
          <w:rFonts w:ascii="Cuprum" w:eastAsia="Times New Roman" w:hAnsi="Cuprum" w:cs="Times New Roman"/>
          <w:color w:val="111111"/>
          <w:sz w:val="30"/>
          <w:szCs w:val="30"/>
          <w:lang w:eastAsia="ru-RU"/>
        </w:rPr>
        <w:lastRenderedPageBreak/>
        <w:t>использует сам ребенок.  При беседе с ребенком нельзя давать две противоречивые инструкции одновременно:</w:t>
      </w:r>
    </w:p>
    <w:p w:rsidR="00575856" w:rsidRPr="00575856" w:rsidRDefault="00575856" w:rsidP="00575856">
      <w:pPr>
        <w:numPr>
          <w:ilvl w:val="1"/>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говори обо всем, что случилось;</w:t>
      </w:r>
    </w:p>
    <w:p w:rsidR="00575856" w:rsidRPr="00575856" w:rsidRDefault="00575856" w:rsidP="00575856">
      <w:pPr>
        <w:numPr>
          <w:ilvl w:val="1"/>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 говори неприличных слов.</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Необходимо собрать информацию о ребенке, его семье, интересах, ситуации насилия. Однако во время беседы с ребенком следует использовать только те сведения, которые сообщает сам ребенок, ни в коем случае не оказывая на него давление намеками на то, что специалист «все знает и так».</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Утверждения, вопросы, вербальные и невербальные реакции взрослого должны быть лишены всякого оценочного отношения.</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Специалист, который намеревается проводить беседу с жертвой насилия, должен быть готов затратить на это столько времени, сколько потребуется, иногда это может происходить в течение нескольких часов.</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Ребенок, как правило, ничего не сообщит о насилии, если беседа с ним будет проходить там, где насилие было совершено. Место, где проводится беседа, должно быть удобным для длительной работы, приятным и комфортным для ребенка.</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Речь взрослого, тон его голоса должен быть легким и деловым. Также не следует навязывать ребенку усиленный и непрерывный контакт глазами — это может его напугать. Кроме того, важно чутко откликаться на приемлемую для ребенка дистанцию между взрослым и ребенком.</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Необходимо избегать прикосновений и таких форм телесного контакта, как поглаживание руки, трепание по волосам, прижимание к себе, которые дают хороший эффект при установлении контакта в обследованиях и беседах по другим поводам. В случае совершение сексуального насилия — это может напугать ребенка.</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Во время рассказа ребенка нельзя перебивать, корректировать его высказывания, задавать вопросы, которые предполагают вполне определенные ответы.</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Нельзя давать обещаний и говорить ребенку «Все будет хорошо», поскольку воспоминания о насилии и, возможно, судебное разбирательство, вряд ли будут приятны ребенку.</w:t>
      </w:r>
    </w:p>
    <w:p w:rsidR="00575856" w:rsidRPr="00575856" w:rsidRDefault="00575856" w:rsidP="00575856">
      <w:pPr>
        <w:numPr>
          <w:ilvl w:val="0"/>
          <w:numId w:val="2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директору школы.</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В случае возникновения вследствие насилия угрозы жизни и здоровью ребенка, его необходимо срочно направить к врачу (в школьный медпункт, детскую поликлинику, больницу и др.), а также заявить </w:t>
      </w:r>
      <w:proofErr w:type="gramStart"/>
      <w:r w:rsidRPr="00575856">
        <w:rPr>
          <w:rFonts w:ascii="Cuprum" w:eastAsia="Times New Roman" w:hAnsi="Cuprum" w:cs="Times New Roman"/>
          <w:color w:val="111111"/>
          <w:sz w:val="30"/>
          <w:szCs w:val="30"/>
          <w:lang w:eastAsia="ru-RU"/>
        </w:rPr>
        <w:t>о</w:t>
      </w:r>
      <w:proofErr w:type="gramEnd"/>
      <w:r w:rsidRPr="00575856">
        <w:rPr>
          <w:rFonts w:ascii="Cuprum" w:eastAsia="Times New Roman" w:hAnsi="Cuprum" w:cs="Times New Roman"/>
          <w:color w:val="111111"/>
          <w:sz w:val="30"/>
          <w:szCs w:val="30"/>
          <w:lang w:eastAsia="ru-RU"/>
        </w:rPr>
        <w:t xml:space="preserve"> произошедшем в органы внутренних дел. Кроме того, администрация  учреждения образования должна сообщить о фактах насилия в управления (отделы) образования и в комиссии по делам несовершеннолетних местных органов власти.</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Для пресечения жестокого обращения с детьми социальный педагог должен тесно сотрудничать с различными структурами. В их число входят представители ОКМДН, отделов внутренних дел, участковые инспекторы милиции, члены неправительственных организаций и др. Социальному педагогу необходимо совместно с участковым или инспектором обследовать жилищно-бытовые и материальные условия проживания семей, где совершается насилие, чтобы выявить тех детей, которые не обеспечены необходимыми условиями воспитания. Если же получены сведения о фактах насилия над детьми, то для получения более полной информации следует направлять запрос в отдел профилактической работы ОВД о наличии в банке данных на этих лиц,  за возможные нарушения (привлечение к административной ответственности, наличие судимости и т.д.).</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Помимо помощи пострадавшим от насилия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Первичная профилактика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w:t>
      </w:r>
      <w:proofErr w:type="gramStart"/>
      <w:r w:rsidRPr="00575856">
        <w:rPr>
          <w:rFonts w:ascii="Cuprum" w:eastAsia="Times New Roman" w:hAnsi="Cuprum" w:cs="Times New Roman"/>
          <w:color w:val="111111"/>
          <w:sz w:val="30"/>
          <w:szCs w:val="30"/>
          <w:lang w:eastAsia="ru-RU"/>
        </w:rPr>
        <w:t>Важное значение</w:t>
      </w:r>
      <w:proofErr w:type="gramEnd"/>
      <w:r w:rsidRPr="00575856">
        <w:rPr>
          <w:rFonts w:ascii="Cuprum" w:eastAsia="Times New Roman" w:hAnsi="Cuprum" w:cs="Times New Roman"/>
          <w:color w:val="111111"/>
          <w:sz w:val="30"/>
          <w:szCs w:val="30"/>
          <w:lang w:eastAsia="ru-RU"/>
        </w:rPr>
        <w:t xml:space="preserve">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На этапе первичной профилактики в школах и других детских учреждениях проводятся разъяснительные беседы, направленные на </w:t>
      </w:r>
      <w:r w:rsidRPr="00575856">
        <w:rPr>
          <w:rFonts w:ascii="Cuprum" w:eastAsia="Times New Roman" w:hAnsi="Cuprum" w:cs="Times New Roman"/>
          <w:color w:val="111111"/>
          <w:sz w:val="30"/>
          <w:szCs w:val="30"/>
          <w:lang w:eastAsia="ru-RU"/>
        </w:rPr>
        <w:lastRenderedPageBreak/>
        <w:t>выработку у детей стратегии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w:t>
      </w:r>
      <w:proofErr w:type="gramStart"/>
      <w:r w:rsidRPr="00575856">
        <w:rPr>
          <w:rFonts w:ascii="Cuprum" w:eastAsia="Times New Roman" w:hAnsi="Cuprum" w:cs="Times New Roman"/>
          <w:color w:val="111111"/>
          <w:sz w:val="30"/>
          <w:szCs w:val="30"/>
          <w:lang w:eastAsia="ru-RU"/>
        </w:rPr>
        <w:t>,</w:t>
      </w:r>
      <w:proofErr w:type="gramEnd"/>
      <w:r w:rsidRPr="00575856">
        <w:rPr>
          <w:rFonts w:ascii="Cuprum" w:eastAsia="Times New Roman" w:hAnsi="Cuprum" w:cs="Times New Roman"/>
          <w:color w:val="111111"/>
          <w:sz w:val="30"/>
          <w:szCs w:val="30"/>
          <w:lang w:eastAsia="ru-RU"/>
        </w:rPr>
        <w:t xml:space="preserve"> детей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медицинских и иных воспитательных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опасном положении. 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Вторичная профилактика заключается в оказании медико-</w:t>
      </w:r>
      <w:proofErr w:type="spellStart"/>
      <w:r w:rsidRPr="00575856">
        <w:rPr>
          <w:rFonts w:ascii="Cuprum" w:eastAsia="Times New Roman" w:hAnsi="Cuprum" w:cs="Times New Roman"/>
          <w:color w:val="111111"/>
          <w:sz w:val="30"/>
          <w:szCs w:val="30"/>
          <w:lang w:eastAsia="ru-RU"/>
        </w:rPr>
        <w:t>психоло</w:t>
      </w:r>
      <w:proofErr w:type="spellEnd"/>
      <w:r w:rsidRPr="00575856">
        <w:rPr>
          <w:rFonts w:ascii="Cuprum" w:eastAsia="Times New Roman" w:hAnsi="Cuprum" w:cs="Times New Roman"/>
          <w:color w:val="111111"/>
          <w:sz w:val="30"/>
          <w:szCs w:val="30"/>
          <w:lang w:eastAsia="ru-RU"/>
        </w:rPr>
        <w:t xml:space="preserve">-педагогической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sidRPr="00575856">
        <w:rPr>
          <w:rFonts w:ascii="Cuprum" w:eastAsia="Times New Roman" w:hAnsi="Cuprum" w:cs="Times New Roman"/>
          <w:color w:val="111111"/>
          <w:sz w:val="30"/>
          <w:szCs w:val="30"/>
          <w:lang w:eastAsia="ru-RU"/>
        </w:rPr>
        <w:t>виктимизации</w:t>
      </w:r>
      <w:proofErr w:type="spellEnd"/>
      <w:r w:rsidRPr="00575856">
        <w:rPr>
          <w:rFonts w:ascii="Cuprum" w:eastAsia="Times New Roman" w:hAnsi="Cuprum" w:cs="Times New Roman"/>
          <w:color w:val="111111"/>
          <w:sz w:val="30"/>
          <w:szCs w:val="30"/>
          <w:lang w:eastAsia="ru-RU"/>
        </w:rPr>
        <w:t xml:space="preserve">.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реабилитационную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sidRPr="00575856">
        <w:rPr>
          <w:rFonts w:ascii="Cuprum" w:eastAsia="Times New Roman" w:hAnsi="Cuprum" w:cs="Times New Roman"/>
          <w:color w:val="111111"/>
          <w:sz w:val="30"/>
          <w:szCs w:val="30"/>
          <w:lang w:eastAsia="ru-RU"/>
        </w:rPr>
        <w:t>нейропсихолог</w:t>
      </w:r>
      <w:proofErr w:type="spellEnd"/>
      <w:r w:rsidRPr="00575856">
        <w:rPr>
          <w:rFonts w:ascii="Cuprum" w:eastAsia="Times New Roman" w:hAnsi="Cuprum" w:cs="Times New Roman"/>
          <w:color w:val="111111"/>
          <w:sz w:val="30"/>
          <w:szCs w:val="30"/>
          <w:lang w:eastAsia="ru-RU"/>
        </w:rPr>
        <w:t>, логопед и др.</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Участие работников местных органов власти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учебном учреждении и в семье вызывает ощущение ненужности, заброшенности, что способствует развитию </w:t>
      </w:r>
      <w:proofErr w:type="spellStart"/>
      <w:r w:rsidRPr="00575856">
        <w:rPr>
          <w:rFonts w:ascii="Cuprum" w:eastAsia="Times New Roman" w:hAnsi="Cuprum" w:cs="Times New Roman"/>
          <w:color w:val="111111"/>
          <w:sz w:val="30"/>
          <w:szCs w:val="30"/>
          <w:lang w:eastAsia="ru-RU"/>
        </w:rPr>
        <w:t>девиантного</w:t>
      </w:r>
      <w:proofErr w:type="spellEnd"/>
      <w:r w:rsidRPr="00575856">
        <w:rPr>
          <w:rFonts w:ascii="Cuprum" w:eastAsia="Times New Roman" w:hAnsi="Cuprum" w:cs="Times New Roman"/>
          <w:color w:val="111111"/>
          <w:sz w:val="30"/>
          <w:szCs w:val="30"/>
          <w:lang w:eastAsia="ru-RU"/>
        </w:rPr>
        <w:t xml:space="preserve"> поведения в виде бродяжничества, алкоголизма, наркомании, клептомании, </w:t>
      </w:r>
      <w:proofErr w:type="spellStart"/>
      <w:r w:rsidRPr="00575856">
        <w:rPr>
          <w:rFonts w:ascii="Cuprum" w:eastAsia="Times New Roman" w:hAnsi="Cuprum" w:cs="Times New Roman"/>
          <w:color w:val="111111"/>
          <w:sz w:val="30"/>
          <w:szCs w:val="30"/>
          <w:lang w:eastAsia="ru-RU"/>
        </w:rPr>
        <w:t>аутоагрессии</w:t>
      </w:r>
      <w:proofErr w:type="spellEnd"/>
      <w:r w:rsidRPr="00575856">
        <w:rPr>
          <w:rFonts w:ascii="Cuprum" w:eastAsia="Times New Roman" w:hAnsi="Cuprum" w:cs="Times New Roman"/>
          <w:color w:val="111111"/>
          <w:sz w:val="30"/>
          <w:szCs w:val="30"/>
          <w:lang w:eastAsia="ru-RU"/>
        </w:rPr>
        <w:t xml:space="preserve"> и пр. Однако при оказании помощи такому ребенку необходимо </w:t>
      </w:r>
      <w:r w:rsidRPr="00575856">
        <w:rPr>
          <w:rFonts w:ascii="Cuprum" w:eastAsia="Times New Roman" w:hAnsi="Cuprum" w:cs="Times New Roman"/>
          <w:color w:val="111111"/>
          <w:sz w:val="30"/>
          <w:szCs w:val="30"/>
          <w:lang w:eastAsia="ru-RU"/>
        </w:rPr>
        <w:lastRenderedPageBreak/>
        <w:t>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Работники  учреждений первичного звена здравоохранения (педиатры, терапевты,  хирурги,  акушеры-гинекологи,  семейные  врачи, психиатры, персонал  скорой  медицинской  помощи,  социальные  работники и другие специалисты)   должны   обладать  специальными  знаниями  и  навыками, необходимыми для распознавания признаков жестокого обращения с детьми, оценки  состояния  и  физического  развития детей.</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Оценка   состояния  детей  -  жертв  физического  насилия  должна включать:   анамнез;   данные   физического   обследования;   протокол рентгеновского  исследования;  исследование системы свертывания крови; цветные  фотографии; данные обследования братьев и сестер; официальное медицинское заключение; характеристику поведения пострадавшего; оценку развития ребенка.</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Особое  значение  в  этих  случаях  придается  </w:t>
      </w:r>
      <w:proofErr w:type="gramStart"/>
      <w:r w:rsidRPr="00575856">
        <w:rPr>
          <w:rFonts w:ascii="Cuprum" w:eastAsia="Times New Roman" w:hAnsi="Cuprum" w:cs="Times New Roman"/>
          <w:color w:val="111111"/>
          <w:sz w:val="30"/>
          <w:szCs w:val="30"/>
          <w:lang w:eastAsia="ru-RU"/>
        </w:rPr>
        <w:t>медико-социальному</w:t>
      </w:r>
      <w:proofErr w:type="gramEnd"/>
      <w:r w:rsidRPr="00575856">
        <w:rPr>
          <w:rFonts w:ascii="Cuprum" w:eastAsia="Times New Roman" w:hAnsi="Cuprum" w:cs="Times New Roman"/>
          <w:color w:val="111111"/>
          <w:sz w:val="30"/>
          <w:szCs w:val="30"/>
          <w:lang w:eastAsia="ru-RU"/>
        </w:rPr>
        <w:t xml:space="preserve"> патронажу,  выполняемому работниками детских поликлиник.</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Осмотр   ребенка   по   любому   поводу  </w:t>
      </w:r>
      <w:proofErr w:type="gramStart"/>
      <w:r w:rsidRPr="00575856">
        <w:rPr>
          <w:rFonts w:ascii="Cuprum" w:eastAsia="Times New Roman" w:hAnsi="Cuprum" w:cs="Times New Roman"/>
          <w:color w:val="111111"/>
          <w:sz w:val="30"/>
          <w:szCs w:val="30"/>
          <w:lang w:eastAsia="ru-RU"/>
        </w:rPr>
        <w:t xml:space="preserve">( </w:t>
      </w:r>
      <w:proofErr w:type="gramEnd"/>
      <w:r w:rsidRPr="00575856">
        <w:rPr>
          <w:rFonts w:ascii="Cuprum" w:eastAsia="Times New Roman" w:hAnsi="Cuprum" w:cs="Times New Roman"/>
          <w:color w:val="111111"/>
          <w:sz w:val="30"/>
          <w:szCs w:val="30"/>
          <w:lang w:eastAsia="ru-RU"/>
        </w:rPr>
        <w:t>при  обращении  родителей, профилактический осмотр  и  другие), требует  от  врача  настороженности  в отношении рассматриваемой  проблемы, поскольку предоставляется реальная возможность даже при отсутствии жалоб увидеть первые признаки насилия.</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В  случае  возникновения  подозрения на унижение ребенка в семье, жестокое обращение с ним врач обязан </w:t>
      </w:r>
      <w:proofErr w:type="gramStart"/>
      <w:r w:rsidRPr="00575856">
        <w:rPr>
          <w:rFonts w:ascii="Cuprum" w:eastAsia="Times New Roman" w:hAnsi="Cuprum" w:cs="Times New Roman"/>
          <w:color w:val="111111"/>
          <w:sz w:val="30"/>
          <w:szCs w:val="30"/>
          <w:lang w:eastAsia="ru-RU"/>
        </w:rPr>
        <w:t>незамедлительно</w:t>
      </w:r>
      <w:proofErr w:type="gramEnd"/>
      <w:r w:rsidRPr="00575856">
        <w:rPr>
          <w:rFonts w:ascii="Cuprum" w:eastAsia="Times New Roman" w:hAnsi="Cuprum" w:cs="Times New Roman"/>
          <w:color w:val="111111"/>
          <w:sz w:val="30"/>
          <w:szCs w:val="30"/>
          <w:lang w:eastAsia="ru-RU"/>
        </w:rPr>
        <w:t xml:space="preserve"> прежде всего:</w:t>
      </w:r>
    </w:p>
    <w:p w:rsidR="00575856" w:rsidRPr="00575856" w:rsidRDefault="00575856" w:rsidP="00575856">
      <w:pPr>
        <w:numPr>
          <w:ilvl w:val="0"/>
          <w:numId w:val="2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поставить  в  известность  о своих предположениях службу защиты детей;</w:t>
      </w:r>
    </w:p>
    <w:p w:rsidR="00575856" w:rsidRPr="00575856" w:rsidRDefault="00575856" w:rsidP="00575856">
      <w:pPr>
        <w:numPr>
          <w:ilvl w:val="0"/>
          <w:numId w:val="2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обеспечить   госпитализацию   каждого   ребенка,  подвергшегося жестокости и нуждающегося в защите, на период первичного обследования;</w:t>
      </w:r>
    </w:p>
    <w:p w:rsidR="00575856" w:rsidRPr="00575856" w:rsidRDefault="00575856" w:rsidP="00575856">
      <w:pPr>
        <w:numPr>
          <w:ilvl w:val="0"/>
          <w:numId w:val="2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проинформировать родителей о диагнозе;</w:t>
      </w:r>
    </w:p>
    <w:p w:rsidR="00575856" w:rsidRPr="00575856" w:rsidRDefault="00575856" w:rsidP="00575856">
      <w:pPr>
        <w:numPr>
          <w:ilvl w:val="0"/>
          <w:numId w:val="2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сообщить   правоохранительным  службам  о  полученных  ребенком травмах.</w:t>
      </w:r>
    </w:p>
    <w:p w:rsidR="00575856" w:rsidRPr="00575856" w:rsidRDefault="00575856" w:rsidP="00575856">
      <w:pPr>
        <w:shd w:val="clear" w:color="auto" w:fill="FFFFFF"/>
        <w:spacing w:after="150"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Таким образом,  прервать насилие и жестокое обращение с детьми и подростками способны следующие меры:</w:t>
      </w:r>
    </w:p>
    <w:p w:rsidR="00575856" w:rsidRPr="00575856" w:rsidRDefault="00575856" w:rsidP="00575856">
      <w:pPr>
        <w:numPr>
          <w:ilvl w:val="0"/>
          <w:numId w:val="2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lastRenderedPageBreak/>
        <w:t xml:space="preserve">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w:t>
      </w:r>
      <w:proofErr w:type="gramStart"/>
      <w:r w:rsidRPr="00575856">
        <w:rPr>
          <w:rFonts w:ascii="Cuprum" w:eastAsia="Times New Roman" w:hAnsi="Cuprum" w:cs="Times New Roman"/>
          <w:color w:val="111111"/>
          <w:sz w:val="30"/>
          <w:szCs w:val="30"/>
          <w:lang w:eastAsia="ru-RU"/>
        </w:rPr>
        <w:t>подходы</w:t>
      </w:r>
      <w:proofErr w:type="gramEnd"/>
      <w:r w:rsidRPr="00575856">
        <w:rPr>
          <w:rFonts w:ascii="Cuprum" w:eastAsia="Times New Roman" w:hAnsi="Cuprum" w:cs="Times New Roman"/>
          <w:color w:val="111111"/>
          <w:sz w:val="30"/>
          <w:szCs w:val="30"/>
          <w:lang w:eastAsia="ru-RU"/>
        </w:rPr>
        <w:t xml:space="preserve"> к ребенку предлагая варианты решения возникающих проблем;</w:t>
      </w:r>
    </w:p>
    <w:p w:rsidR="00575856" w:rsidRPr="00575856" w:rsidRDefault="00575856" w:rsidP="00575856">
      <w:pPr>
        <w:numPr>
          <w:ilvl w:val="0"/>
          <w:numId w:val="2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575856" w:rsidRPr="00575856" w:rsidRDefault="00575856" w:rsidP="00575856">
      <w:pPr>
        <w:numPr>
          <w:ilvl w:val="0"/>
          <w:numId w:val="2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разработка действенной процедуры и реального механизма защиты прав и интересов ребенка по личному обращению;</w:t>
      </w:r>
    </w:p>
    <w:p w:rsidR="00575856" w:rsidRPr="00575856" w:rsidRDefault="00575856" w:rsidP="00575856">
      <w:pPr>
        <w:numPr>
          <w:ilvl w:val="0"/>
          <w:numId w:val="2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575856" w:rsidRPr="00575856" w:rsidRDefault="00575856" w:rsidP="00575856">
      <w:pPr>
        <w:numPr>
          <w:ilvl w:val="0"/>
          <w:numId w:val="2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 xml:space="preserve">усиление </w:t>
      </w:r>
      <w:proofErr w:type="gramStart"/>
      <w:r w:rsidRPr="00575856">
        <w:rPr>
          <w:rFonts w:ascii="Cuprum" w:eastAsia="Times New Roman" w:hAnsi="Cuprum" w:cs="Times New Roman"/>
          <w:color w:val="111111"/>
          <w:sz w:val="30"/>
          <w:szCs w:val="30"/>
          <w:lang w:eastAsia="ru-RU"/>
        </w:rPr>
        <w:t>контроля за</w:t>
      </w:r>
      <w:proofErr w:type="gramEnd"/>
      <w:r w:rsidRPr="00575856">
        <w:rPr>
          <w:rFonts w:ascii="Cuprum" w:eastAsia="Times New Roman" w:hAnsi="Cuprum" w:cs="Times New Roman"/>
          <w:color w:val="111111"/>
          <w:sz w:val="30"/>
          <w:szCs w:val="30"/>
          <w:lang w:eastAsia="ru-RU"/>
        </w:rPr>
        <w:t xml:space="preserve">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575856" w:rsidRPr="00575856" w:rsidRDefault="00575856" w:rsidP="00575856">
      <w:pPr>
        <w:numPr>
          <w:ilvl w:val="0"/>
          <w:numId w:val="2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w:t>
      </w:r>
    </w:p>
    <w:p w:rsidR="00575856" w:rsidRPr="00575856" w:rsidRDefault="00575856" w:rsidP="00575856">
      <w:pPr>
        <w:numPr>
          <w:ilvl w:val="0"/>
          <w:numId w:val="2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575856" w:rsidRPr="00575856" w:rsidRDefault="00575856" w:rsidP="00575856">
      <w:pPr>
        <w:numPr>
          <w:ilvl w:val="0"/>
          <w:numId w:val="2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формирование у детей правовой грамотности в отношении преступлений против личности, расширение социально-психологической компетентности.</w:t>
      </w:r>
    </w:p>
    <w:p w:rsidR="00575856" w:rsidRPr="00575856" w:rsidRDefault="00575856" w:rsidP="00575856">
      <w:pPr>
        <w:numPr>
          <w:ilvl w:val="0"/>
          <w:numId w:val="2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575856">
        <w:rPr>
          <w:rFonts w:ascii="Cuprum" w:eastAsia="Times New Roman" w:hAnsi="Cuprum" w:cs="Times New Roman"/>
          <w:color w:val="111111"/>
          <w:sz w:val="30"/>
          <w:szCs w:val="30"/>
          <w:lang w:eastAsia="ru-RU"/>
        </w:rPr>
        <w:t>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D74DF5" w:rsidRDefault="00D74DF5">
      <w:bookmarkStart w:id="0" w:name="_GoBack"/>
      <w:bookmarkEnd w:id="0"/>
    </w:p>
    <w:sectPr w:rsidR="00D74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404"/>
    <w:multiLevelType w:val="multilevel"/>
    <w:tmpl w:val="437C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A3E8D"/>
    <w:multiLevelType w:val="multilevel"/>
    <w:tmpl w:val="CA8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60F18"/>
    <w:multiLevelType w:val="multilevel"/>
    <w:tmpl w:val="6220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11211"/>
    <w:multiLevelType w:val="multilevel"/>
    <w:tmpl w:val="9B94F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96329"/>
    <w:multiLevelType w:val="multilevel"/>
    <w:tmpl w:val="D8D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52966"/>
    <w:multiLevelType w:val="multilevel"/>
    <w:tmpl w:val="CD76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239D6"/>
    <w:multiLevelType w:val="multilevel"/>
    <w:tmpl w:val="ECD6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73DE3"/>
    <w:multiLevelType w:val="multilevel"/>
    <w:tmpl w:val="BDC2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A53AD"/>
    <w:multiLevelType w:val="multilevel"/>
    <w:tmpl w:val="C1D2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32E44"/>
    <w:multiLevelType w:val="multilevel"/>
    <w:tmpl w:val="5BD2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71693"/>
    <w:multiLevelType w:val="multilevel"/>
    <w:tmpl w:val="539C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852375"/>
    <w:multiLevelType w:val="multilevel"/>
    <w:tmpl w:val="D74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462541"/>
    <w:multiLevelType w:val="multilevel"/>
    <w:tmpl w:val="F274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A64ED2"/>
    <w:multiLevelType w:val="multilevel"/>
    <w:tmpl w:val="034A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596093"/>
    <w:multiLevelType w:val="multilevel"/>
    <w:tmpl w:val="428E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11F8"/>
    <w:multiLevelType w:val="multilevel"/>
    <w:tmpl w:val="33EC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87D45"/>
    <w:multiLevelType w:val="multilevel"/>
    <w:tmpl w:val="3704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D37D20"/>
    <w:multiLevelType w:val="multilevel"/>
    <w:tmpl w:val="181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921E26"/>
    <w:multiLevelType w:val="multilevel"/>
    <w:tmpl w:val="ACD0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F0455E"/>
    <w:multiLevelType w:val="multilevel"/>
    <w:tmpl w:val="EEC0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F253EA"/>
    <w:multiLevelType w:val="multilevel"/>
    <w:tmpl w:val="00B4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A24622"/>
    <w:multiLevelType w:val="multilevel"/>
    <w:tmpl w:val="836E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FA207D"/>
    <w:multiLevelType w:val="multilevel"/>
    <w:tmpl w:val="2BC2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4847AE"/>
    <w:multiLevelType w:val="multilevel"/>
    <w:tmpl w:val="64E6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F9368E"/>
    <w:multiLevelType w:val="multilevel"/>
    <w:tmpl w:val="63A8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9F316E"/>
    <w:multiLevelType w:val="multilevel"/>
    <w:tmpl w:val="FF0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1A112C"/>
    <w:multiLevelType w:val="multilevel"/>
    <w:tmpl w:val="01B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7"/>
  </w:num>
  <w:num w:numId="4">
    <w:abstractNumId w:val="25"/>
  </w:num>
  <w:num w:numId="5">
    <w:abstractNumId w:val="19"/>
  </w:num>
  <w:num w:numId="6">
    <w:abstractNumId w:val="14"/>
  </w:num>
  <w:num w:numId="7">
    <w:abstractNumId w:val="8"/>
  </w:num>
  <w:num w:numId="8">
    <w:abstractNumId w:val="1"/>
  </w:num>
  <w:num w:numId="9">
    <w:abstractNumId w:val="2"/>
  </w:num>
  <w:num w:numId="10">
    <w:abstractNumId w:val="0"/>
  </w:num>
  <w:num w:numId="11">
    <w:abstractNumId w:val="9"/>
  </w:num>
  <w:num w:numId="12">
    <w:abstractNumId w:val="13"/>
  </w:num>
  <w:num w:numId="13">
    <w:abstractNumId w:val="11"/>
  </w:num>
  <w:num w:numId="14">
    <w:abstractNumId w:val="5"/>
  </w:num>
  <w:num w:numId="15">
    <w:abstractNumId w:val="20"/>
  </w:num>
  <w:num w:numId="16">
    <w:abstractNumId w:val="12"/>
  </w:num>
  <w:num w:numId="17">
    <w:abstractNumId w:val="16"/>
  </w:num>
  <w:num w:numId="18">
    <w:abstractNumId w:val="24"/>
  </w:num>
  <w:num w:numId="19">
    <w:abstractNumId w:val="18"/>
  </w:num>
  <w:num w:numId="20">
    <w:abstractNumId w:val="15"/>
  </w:num>
  <w:num w:numId="21">
    <w:abstractNumId w:val="4"/>
  </w:num>
  <w:num w:numId="22">
    <w:abstractNumId w:val="26"/>
  </w:num>
  <w:num w:numId="23">
    <w:abstractNumId w:val="23"/>
  </w:num>
  <w:num w:numId="24">
    <w:abstractNumId w:val="6"/>
  </w:num>
  <w:num w:numId="25">
    <w:abstractNumId w:val="3"/>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56"/>
    <w:rsid w:val="003E7550"/>
    <w:rsid w:val="00575856"/>
    <w:rsid w:val="00D7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856"/>
    <w:rPr>
      <w:b/>
      <w:bCs/>
    </w:rPr>
  </w:style>
  <w:style w:type="character" w:styleId="a5">
    <w:name w:val="Emphasis"/>
    <w:basedOn w:val="a0"/>
    <w:uiPriority w:val="20"/>
    <w:qFormat/>
    <w:rsid w:val="005758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856"/>
    <w:rPr>
      <w:b/>
      <w:bCs/>
    </w:rPr>
  </w:style>
  <w:style w:type="character" w:styleId="a5">
    <w:name w:val="Emphasis"/>
    <w:basedOn w:val="a0"/>
    <w:uiPriority w:val="20"/>
    <w:qFormat/>
    <w:rsid w:val="005758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6507</Words>
  <Characters>37094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Алеся</cp:lastModifiedBy>
  <cp:revision>2</cp:revision>
  <dcterms:created xsi:type="dcterms:W3CDTF">2023-02-27T17:48:00Z</dcterms:created>
  <dcterms:modified xsi:type="dcterms:W3CDTF">2023-02-27T17:48:00Z</dcterms:modified>
</cp:coreProperties>
</file>