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F03" w:rsidRPr="00D11F03" w:rsidRDefault="00D11F03" w:rsidP="00D11F03">
      <w:pPr>
        <w:numPr>
          <w:ilvl w:val="1"/>
          <w:numId w:val="2"/>
        </w:numPr>
        <w:tabs>
          <w:tab w:val="clear" w:pos="360"/>
          <w:tab w:val="num" w:pos="0"/>
        </w:tabs>
        <w:spacing w:after="0" w:line="240" w:lineRule="auto"/>
        <w:ind w:firstLine="540"/>
        <w:jc w:val="both"/>
        <w:rPr>
          <w:rFonts w:ascii="Times New Roman" w:hAnsi="Times New Roman"/>
          <w:sz w:val="32"/>
          <w:szCs w:val="32"/>
          <w:lang w:eastAsia="ru-RU"/>
        </w:rPr>
      </w:pPr>
      <w:r w:rsidRPr="00D11F03">
        <w:rPr>
          <w:rFonts w:ascii="Times New Roman" w:hAnsi="Times New Roman"/>
          <w:b/>
          <w:bCs/>
          <w:sz w:val="32"/>
          <w:szCs w:val="32"/>
          <w:lang w:eastAsia="ru-RU"/>
        </w:rPr>
        <w:t>Как выбрать профессию: советы психолога</w:t>
      </w:r>
    </w:p>
    <w:p w:rsidR="00D11F03" w:rsidRPr="00D11F03" w:rsidRDefault="00D11F03" w:rsidP="00D11F03">
      <w:pPr>
        <w:numPr>
          <w:ilvl w:val="1"/>
          <w:numId w:val="2"/>
        </w:numPr>
        <w:tabs>
          <w:tab w:val="clear" w:pos="360"/>
          <w:tab w:val="num" w:pos="0"/>
        </w:tabs>
        <w:spacing w:after="0" w:line="240" w:lineRule="auto"/>
        <w:ind w:firstLine="540"/>
        <w:jc w:val="both"/>
        <w:rPr>
          <w:rFonts w:ascii="Times New Roman" w:hAnsi="Times New Roman"/>
          <w:sz w:val="32"/>
          <w:szCs w:val="32"/>
          <w:lang w:eastAsia="ru-RU"/>
        </w:rPr>
      </w:pPr>
      <w:r w:rsidRPr="00D11F03">
        <w:rPr>
          <w:rFonts w:ascii="Times New Roman" w:hAnsi="Times New Roman"/>
          <w:sz w:val="32"/>
          <w:szCs w:val="32"/>
          <w:lang w:eastAsia="ru-RU"/>
        </w:rPr>
        <w:t>Оканчивая школу, становишься на путь выбора профессии.</w:t>
      </w:r>
    </w:p>
    <w:p w:rsidR="00D11F03" w:rsidRPr="00D11F03" w:rsidRDefault="00D11F03" w:rsidP="00D11F03">
      <w:pPr>
        <w:numPr>
          <w:ilvl w:val="1"/>
          <w:numId w:val="2"/>
        </w:numPr>
        <w:tabs>
          <w:tab w:val="clear" w:pos="360"/>
          <w:tab w:val="num" w:pos="0"/>
        </w:tabs>
        <w:spacing w:after="0" w:line="240" w:lineRule="auto"/>
        <w:ind w:firstLine="540"/>
        <w:jc w:val="both"/>
        <w:rPr>
          <w:rFonts w:ascii="Times New Roman" w:hAnsi="Times New Roman"/>
          <w:sz w:val="32"/>
          <w:szCs w:val="32"/>
          <w:lang w:eastAsia="ru-RU"/>
        </w:rPr>
      </w:pPr>
      <w:r w:rsidRPr="00D11F03">
        <w:rPr>
          <w:rFonts w:ascii="Times New Roman" w:hAnsi="Times New Roman"/>
          <w:sz w:val="32"/>
          <w:szCs w:val="32"/>
          <w:lang w:eastAsia="ru-RU"/>
        </w:rPr>
        <w:t>Осуществить этот сознательный выбор помогут рекомендации Центра практической психологии:</w:t>
      </w:r>
    </w:p>
    <w:p w:rsidR="00D11F03" w:rsidRPr="00D11F03" w:rsidRDefault="00D11F03" w:rsidP="00D11F03">
      <w:pPr>
        <w:numPr>
          <w:ilvl w:val="1"/>
          <w:numId w:val="2"/>
        </w:numPr>
        <w:tabs>
          <w:tab w:val="clear" w:pos="360"/>
          <w:tab w:val="num" w:pos="0"/>
        </w:tabs>
        <w:spacing w:after="0" w:line="240" w:lineRule="auto"/>
        <w:ind w:firstLine="540"/>
        <w:jc w:val="both"/>
        <w:rPr>
          <w:rFonts w:ascii="Times New Roman" w:hAnsi="Times New Roman"/>
          <w:sz w:val="32"/>
          <w:szCs w:val="32"/>
          <w:lang w:eastAsia="ru-RU"/>
        </w:rPr>
      </w:pPr>
      <w:r w:rsidRPr="00D11F03">
        <w:rPr>
          <w:rFonts w:ascii="Times New Roman" w:hAnsi="Times New Roman"/>
          <w:sz w:val="32"/>
          <w:szCs w:val="32"/>
          <w:lang w:eastAsia="ru-RU"/>
        </w:rPr>
        <w:t>1. Подумайте, какая профессия могла бы стать Вашей. Составьте себе обзорную ориентировку в мире профессий, включая сведения об основных требованиях к личным качествам людей, предъявляемых данной профессией.</w:t>
      </w:r>
    </w:p>
    <w:p w:rsidR="00D11F03" w:rsidRPr="00D11F03" w:rsidRDefault="00D11F03" w:rsidP="00D11F03">
      <w:pPr>
        <w:numPr>
          <w:ilvl w:val="1"/>
          <w:numId w:val="2"/>
        </w:numPr>
        <w:tabs>
          <w:tab w:val="clear" w:pos="360"/>
          <w:tab w:val="num" w:pos="0"/>
        </w:tabs>
        <w:spacing w:after="0" w:line="240" w:lineRule="auto"/>
        <w:ind w:firstLine="540"/>
        <w:jc w:val="both"/>
        <w:rPr>
          <w:rFonts w:ascii="Times New Roman" w:hAnsi="Times New Roman"/>
          <w:sz w:val="32"/>
          <w:szCs w:val="32"/>
          <w:lang w:eastAsia="ru-RU"/>
        </w:rPr>
      </w:pPr>
      <w:r w:rsidRPr="00D11F03">
        <w:rPr>
          <w:rFonts w:ascii="Times New Roman" w:hAnsi="Times New Roman"/>
          <w:sz w:val="32"/>
          <w:szCs w:val="32"/>
          <w:lang w:eastAsia="ru-RU"/>
        </w:rPr>
        <w:t>2. Изучите свои интересы, склонности, способности. Интересами называют у человека побуждения познавательного характера. Интерес – это то, что я «хочу знать». Склонности проявляются в любимых занятиях, на которые тратится большая часть свободного времени. Склонность – это то, что я «хочу делать». Склонности не только проявляются, но и формируются в деятельности. Поэтому включайтесь в разные виды деятельности. Не бойтесь менять увлечения. Поиск предполагает смену направлений. О способностях можно судить по успехам в учебе и по достижениям в самых разнообразных видах деятельности вне школы.</w:t>
      </w:r>
    </w:p>
    <w:p w:rsidR="00D11F03" w:rsidRPr="00D11F03" w:rsidRDefault="00D11F03" w:rsidP="00D11F03">
      <w:pPr>
        <w:numPr>
          <w:ilvl w:val="1"/>
          <w:numId w:val="2"/>
        </w:numPr>
        <w:tabs>
          <w:tab w:val="clear" w:pos="360"/>
          <w:tab w:val="num" w:pos="0"/>
        </w:tabs>
        <w:spacing w:after="0" w:line="240" w:lineRule="auto"/>
        <w:ind w:firstLine="540"/>
        <w:jc w:val="both"/>
        <w:rPr>
          <w:rFonts w:ascii="Times New Roman" w:hAnsi="Times New Roman"/>
          <w:sz w:val="32"/>
          <w:szCs w:val="32"/>
          <w:lang w:eastAsia="ru-RU"/>
        </w:rPr>
      </w:pPr>
      <w:r w:rsidRPr="00D11F03">
        <w:rPr>
          <w:rFonts w:ascii="Times New Roman" w:hAnsi="Times New Roman"/>
          <w:sz w:val="32"/>
          <w:szCs w:val="32"/>
          <w:lang w:eastAsia="ru-RU"/>
        </w:rPr>
        <w:t>3. Выясните, позволяет ли Ваше здоровье заняться избранным делом. Выбирая профессию, важно проконсультироваться с врачом, так как некоторые профессии противопоказаны (не рекомендуются) при тех или иных особенностях организма, отклонениях в состоянии здоровья.</w:t>
      </w:r>
    </w:p>
    <w:p w:rsidR="00D11F03" w:rsidRPr="00D11F03" w:rsidRDefault="00D11F03" w:rsidP="00D11F03">
      <w:pPr>
        <w:numPr>
          <w:ilvl w:val="1"/>
          <w:numId w:val="2"/>
        </w:numPr>
        <w:tabs>
          <w:tab w:val="clear" w:pos="360"/>
          <w:tab w:val="num" w:pos="0"/>
        </w:tabs>
        <w:spacing w:after="0" w:line="240" w:lineRule="auto"/>
        <w:ind w:firstLine="540"/>
        <w:jc w:val="both"/>
        <w:rPr>
          <w:rFonts w:ascii="Times New Roman" w:hAnsi="Times New Roman"/>
          <w:sz w:val="32"/>
          <w:szCs w:val="32"/>
          <w:lang w:eastAsia="ru-RU"/>
        </w:rPr>
      </w:pPr>
      <w:r w:rsidRPr="00D11F03">
        <w:rPr>
          <w:rFonts w:ascii="Times New Roman" w:hAnsi="Times New Roman"/>
          <w:sz w:val="32"/>
          <w:szCs w:val="32"/>
          <w:lang w:eastAsia="ru-RU"/>
        </w:rPr>
        <w:t xml:space="preserve">4. Выберите профессию, учитывая реальные возможности и ограничения. Ограничения могут быть обусловлены личностными особенностями, семейными обстоятельствами, состоянием здоровья. </w:t>
      </w:r>
      <w:proofErr w:type="gramStart"/>
      <w:r w:rsidRPr="00D11F03">
        <w:rPr>
          <w:rFonts w:ascii="Times New Roman" w:hAnsi="Times New Roman"/>
          <w:sz w:val="32"/>
          <w:szCs w:val="32"/>
          <w:lang w:eastAsia="ru-RU"/>
        </w:rPr>
        <w:t>Проанализируйте возможности и ограничения: выделите те, с которыми нельзя не считаться, с которыми лучше считаться, и те, которыми можно пренебречь.</w:t>
      </w:r>
      <w:proofErr w:type="gramEnd"/>
      <w:r w:rsidRPr="00D11F03">
        <w:rPr>
          <w:rFonts w:ascii="Times New Roman" w:hAnsi="Times New Roman"/>
          <w:sz w:val="32"/>
          <w:szCs w:val="32"/>
          <w:lang w:eastAsia="ru-RU"/>
        </w:rPr>
        <w:t xml:space="preserve"> Взвесьте все «за» и «против», примите во внимание разумные доводы, не делайте поспешных выводов.</w:t>
      </w:r>
    </w:p>
    <w:p w:rsidR="00D11F03" w:rsidRPr="00D11F03" w:rsidRDefault="00D11F03" w:rsidP="00D11F03">
      <w:pPr>
        <w:numPr>
          <w:ilvl w:val="1"/>
          <w:numId w:val="2"/>
        </w:numPr>
        <w:tabs>
          <w:tab w:val="clear" w:pos="360"/>
          <w:tab w:val="num" w:pos="0"/>
        </w:tabs>
        <w:spacing w:after="0" w:line="240" w:lineRule="auto"/>
        <w:ind w:firstLine="540"/>
        <w:jc w:val="both"/>
        <w:rPr>
          <w:rFonts w:ascii="Times New Roman" w:hAnsi="Times New Roman"/>
          <w:sz w:val="32"/>
          <w:szCs w:val="32"/>
          <w:lang w:eastAsia="ru-RU"/>
        </w:rPr>
      </w:pPr>
      <w:r w:rsidRPr="00D11F03">
        <w:rPr>
          <w:rFonts w:ascii="Times New Roman" w:hAnsi="Times New Roman"/>
          <w:sz w:val="32"/>
          <w:szCs w:val="32"/>
          <w:lang w:eastAsia="ru-RU"/>
        </w:rPr>
        <w:t xml:space="preserve">5. Узнайте, пользуется ли спросом выбранная профессия на рынке труда. В своей школе и на этом сайте вы можете получить необходимую информацию на тему «Куда можно пойти учиться и работать». Это может быть: рассказ учителя о профессиях, связанных с преподаваемым им предметом; рассказ представителя той или иной профессии; рассказ учащегося, специально собравшего материал о профессии, которая его заинтересовала; </w:t>
      </w:r>
      <w:r w:rsidRPr="00D11F03">
        <w:rPr>
          <w:rFonts w:ascii="Times New Roman" w:hAnsi="Times New Roman"/>
          <w:sz w:val="32"/>
          <w:szCs w:val="32"/>
          <w:lang w:eastAsia="ru-RU"/>
        </w:rPr>
        <w:lastRenderedPageBreak/>
        <w:t>специально организованная школой экскурсия на предприятие, в учреждение, в профессиональное учебное заведение. Много полезных сведений о перспективных профессиях предоставляет пресса (журналы, газеты), радио и телевидение.</w:t>
      </w:r>
    </w:p>
    <w:p w:rsidR="00D11F03" w:rsidRPr="00D11F03" w:rsidRDefault="00D11F03" w:rsidP="00D11F03">
      <w:pPr>
        <w:numPr>
          <w:ilvl w:val="1"/>
          <w:numId w:val="2"/>
        </w:numPr>
        <w:tabs>
          <w:tab w:val="clear" w:pos="360"/>
          <w:tab w:val="num" w:pos="0"/>
        </w:tabs>
        <w:spacing w:after="0" w:line="240" w:lineRule="auto"/>
        <w:ind w:firstLine="540"/>
        <w:jc w:val="both"/>
        <w:rPr>
          <w:rFonts w:ascii="Times New Roman" w:hAnsi="Times New Roman"/>
          <w:sz w:val="32"/>
          <w:szCs w:val="32"/>
          <w:lang w:eastAsia="ru-RU"/>
        </w:rPr>
      </w:pPr>
      <w:r w:rsidRPr="00D11F03">
        <w:rPr>
          <w:rFonts w:ascii="Times New Roman" w:hAnsi="Times New Roman"/>
          <w:sz w:val="32"/>
          <w:szCs w:val="32"/>
          <w:lang w:eastAsia="ru-RU"/>
        </w:rPr>
        <w:t>6. Выберите учебное заведение, в котором можно получить необходимую квалификацию. Узнайте, какие формы обучения имеются, и какие пути получения профессии (будут ли это краткие курсы или обучение займет несколько лет).</w:t>
      </w:r>
    </w:p>
    <w:p w:rsidR="00D11F03" w:rsidRPr="00D11F03" w:rsidRDefault="00D11F03" w:rsidP="00D11F03">
      <w:pPr>
        <w:numPr>
          <w:ilvl w:val="1"/>
          <w:numId w:val="2"/>
        </w:numPr>
        <w:tabs>
          <w:tab w:val="clear" w:pos="360"/>
          <w:tab w:val="num" w:pos="0"/>
        </w:tabs>
        <w:spacing w:after="0" w:line="240" w:lineRule="auto"/>
        <w:ind w:firstLine="540"/>
        <w:jc w:val="both"/>
        <w:rPr>
          <w:rFonts w:ascii="Times New Roman" w:hAnsi="Times New Roman"/>
          <w:sz w:val="32"/>
          <w:szCs w:val="32"/>
          <w:lang w:eastAsia="ru-RU"/>
        </w:rPr>
      </w:pPr>
      <w:r w:rsidRPr="00D11F03">
        <w:rPr>
          <w:rFonts w:ascii="Times New Roman" w:hAnsi="Times New Roman"/>
          <w:sz w:val="32"/>
          <w:szCs w:val="32"/>
          <w:lang w:eastAsia="ru-RU"/>
        </w:rPr>
        <w:t>7. Ознакомьтесь с общей структурой типичных учреждений, предприятий, объединений той отрасли, в которой собираетесь в будущем работать. Каждая из выделенных выше областей является огромной и сложной системой. На каждом предприятии, в учреждении, в производственном объединении существует определенная иерархия должностей, разделение труда. Отсюда вытекает понятие «специальность», которое соответствует разновидностям областей труда в пределах профессии.</w:t>
      </w:r>
    </w:p>
    <w:p w:rsidR="00D11F03" w:rsidRPr="00346E0C" w:rsidRDefault="00D11F03" w:rsidP="00D11F03">
      <w:pPr>
        <w:numPr>
          <w:ilvl w:val="1"/>
          <w:numId w:val="2"/>
        </w:numPr>
        <w:tabs>
          <w:tab w:val="clear" w:pos="360"/>
          <w:tab w:val="num" w:pos="0"/>
        </w:tabs>
        <w:spacing w:after="0" w:line="240" w:lineRule="auto"/>
        <w:ind w:firstLine="540"/>
        <w:jc w:val="both"/>
        <w:rPr>
          <w:rFonts w:ascii="Times New Roman" w:hAnsi="Times New Roman"/>
          <w:b/>
          <w:sz w:val="32"/>
          <w:szCs w:val="32"/>
          <w:lang w:eastAsia="ru-RU"/>
        </w:rPr>
      </w:pPr>
      <w:r w:rsidRPr="00346E0C">
        <w:rPr>
          <w:rFonts w:ascii="Times New Roman" w:hAnsi="Times New Roman"/>
          <w:b/>
          <w:sz w:val="32"/>
          <w:szCs w:val="32"/>
          <w:lang w:eastAsia="ru-RU"/>
        </w:rPr>
        <w:t xml:space="preserve">   </w:t>
      </w:r>
      <w:r w:rsidR="00346E0C">
        <w:rPr>
          <w:rFonts w:ascii="Times New Roman" w:hAnsi="Times New Roman"/>
          <w:b/>
          <w:sz w:val="32"/>
          <w:szCs w:val="32"/>
          <w:lang w:eastAsia="ru-RU"/>
        </w:rPr>
        <w:t>Желаем сделать правильный выбор!</w:t>
      </w:r>
    </w:p>
    <w:p w:rsidR="00D11F03" w:rsidRPr="00346E0C" w:rsidRDefault="00D11F03" w:rsidP="00D11F0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b/>
          <w:color w:val="6F0E20"/>
          <w:sz w:val="21"/>
          <w:szCs w:val="21"/>
        </w:rPr>
      </w:pPr>
      <w:r w:rsidRPr="00346E0C">
        <w:rPr>
          <w:rFonts w:ascii="Arial" w:hAnsi="Arial" w:cs="Arial"/>
          <w:b/>
          <w:color w:val="800000"/>
          <w:sz w:val="21"/>
          <w:szCs w:val="21"/>
        </w:rPr>
        <w:t> </w:t>
      </w:r>
    </w:p>
    <w:p w:rsidR="00D11F03" w:rsidRDefault="00D11F03" w:rsidP="00D11F0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6F0E20"/>
          <w:sz w:val="21"/>
          <w:szCs w:val="21"/>
        </w:rPr>
      </w:pPr>
      <w:r>
        <w:rPr>
          <w:rFonts w:ascii="Helvetica" w:hAnsi="Helvetica" w:cs="Helvetica"/>
          <w:color w:val="800000"/>
          <w:sz w:val="21"/>
          <w:szCs w:val="21"/>
        </w:rPr>
        <w:t>.</w:t>
      </w:r>
    </w:p>
    <w:p w:rsidR="004825F5" w:rsidRPr="00731E8D" w:rsidRDefault="004825F5" w:rsidP="00731E8D">
      <w:pPr>
        <w:numPr>
          <w:ilvl w:val="1"/>
          <w:numId w:val="2"/>
        </w:numPr>
        <w:tabs>
          <w:tab w:val="clear" w:pos="360"/>
          <w:tab w:val="num" w:pos="0"/>
        </w:tabs>
        <w:spacing w:after="0" w:line="240" w:lineRule="auto"/>
        <w:ind w:firstLine="540"/>
        <w:jc w:val="both"/>
        <w:rPr>
          <w:rFonts w:ascii="Times New Roman" w:hAnsi="Times New Roman"/>
          <w:sz w:val="32"/>
          <w:szCs w:val="32"/>
          <w:lang w:eastAsia="ru-RU"/>
        </w:rPr>
      </w:pPr>
    </w:p>
    <w:sectPr w:rsidR="004825F5" w:rsidRPr="00731E8D" w:rsidSect="002707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6A0D2B"/>
    <w:multiLevelType w:val="multilevel"/>
    <w:tmpl w:val="1B0AD5F0"/>
    <w:lvl w:ilvl="0">
      <w:start w:val="1"/>
      <w:numFmt w:val="none"/>
      <w:lvlText w:val="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2707E5"/>
    <w:rsid w:val="00175A7C"/>
    <w:rsid w:val="002707E5"/>
    <w:rsid w:val="002E5718"/>
    <w:rsid w:val="00346E0C"/>
    <w:rsid w:val="004825F5"/>
    <w:rsid w:val="005A09F1"/>
    <w:rsid w:val="00731E8D"/>
    <w:rsid w:val="00946A92"/>
    <w:rsid w:val="009A2CAC"/>
    <w:rsid w:val="00C57A23"/>
    <w:rsid w:val="00CF02F2"/>
    <w:rsid w:val="00D11F03"/>
    <w:rsid w:val="00D52C9C"/>
    <w:rsid w:val="00EF6A19"/>
    <w:rsid w:val="00FC2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07E5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semiHidden/>
    <w:rsid w:val="00731E8D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731E8D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styleId="a4">
    <w:name w:val="Strong"/>
    <w:basedOn w:val="a0"/>
    <w:qFormat/>
    <w:rsid w:val="00D11F03"/>
    <w:rPr>
      <w:rFonts w:cs="Times New Roman"/>
      <w:b/>
      <w:bCs/>
    </w:rPr>
  </w:style>
  <w:style w:type="character" w:styleId="a5">
    <w:name w:val="Hyperlink"/>
    <w:basedOn w:val="a0"/>
    <w:semiHidden/>
    <w:rsid w:val="00D11F03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Links>
    <vt:vector size="144" baseType="variant">
      <vt:variant>
        <vt:i4>6094875</vt:i4>
      </vt:variant>
      <vt:variant>
        <vt:i4>69</vt:i4>
      </vt:variant>
      <vt:variant>
        <vt:i4>0</vt:i4>
      </vt:variant>
      <vt:variant>
        <vt:i4>5</vt:i4>
      </vt:variant>
      <vt:variant>
        <vt:lpwstr>http://prof.ht-line.ru/m-tests/?testing=3b75eb49952d0bf1</vt:lpwstr>
      </vt:variant>
      <vt:variant>
        <vt:lpwstr/>
      </vt:variant>
      <vt:variant>
        <vt:i4>5636124</vt:i4>
      </vt:variant>
      <vt:variant>
        <vt:i4>66</vt:i4>
      </vt:variant>
      <vt:variant>
        <vt:i4>0</vt:i4>
      </vt:variant>
      <vt:variant>
        <vt:i4>5</vt:i4>
      </vt:variant>
      <vt:variant>
        <vt:lpwstr>http://prof.ht-line.ru/m-tests/?testing=0f9ebefd4e160e71</vt:lpwstr>
      </vt:variant>
      <vt:variant>
        <vt:lpwstr/>
      </vt:variant>
      <vt:variant>
        <vt:i4>327699</vt:i4>
      </vt:variant>
      <vt:variant>
        <vt:i4>63</vt:i4>
      </vt:variant>
      <vt:variant>
        <vt:i4>0</vt:i4>
      </vt:variant>
      <vt:variant>
        <vt:i4>5</vt:i4>
      </vt:variant>
      <vt:variant>
        <vt:lpwstr>http://prof.ht-line.ru/m-tests/?testing=77c68b43c68c506c</vt:lpwstr>
      </vt:variant>
      <vt:variant>
        <vt:lpwstr/>
      </vt:variant>
      <vt:variant>
        <vt:i4>8192109</vt:i4>
      </vt:variant>
      <vt:variant>
        <vt:i4>60</vt:i4>
      </vt:variant>
      <vt:variant>
        <vt:i4>0</vt:i4>
      </vt:variant>
      <vt:variant>
        <vt:i4>5</vt:i4>
      </vt:variant>
      <vt:variant>
        <vt:lpwstr>http://www.proforientator.ru/tests</vt:lpwstr>
      </vt:variant>
      <vt:variant>
        <vt:lpwstr/>
      </vt:variant>
      <vt:variant>
        <vt:i4>5242944</vt:i4>
      </vt:variant>
      <vt:variant>
        <vt:i4>57</vt:i4>
      </vt:variant>
      <vt:variant>
        <vt:i4>0</vt:i4>
      </vt:variant>
      <vt:variant>
        <vt:i4>5</vt:i4>
      </vt:variant>
      <vt:variant>
        <vt:lpwstr>http://smartia.me/tests/</vt:lpwstr>
      </vt:variant>
      <vt:variant>
        <vt:lpwstr/>
      </vt:variant>
      <vt:variant>
        <vt:i4>5832744</vt:i4>
      </vt:variant>
      <vt:variant>
        <vt:i4>54</vt:i4>
      </vt:variant>
      <vt:variant>
        <vt:i4>0</vt:i4>
      </vt:variant>
      <vt:variant>
        <vt:i4>5</vt:i4>
      </vt:variant>
      <vt:variant>
        <vt:lpwstr>http://moeobrazovanie.ru/testy_na_vybor_professii/test_na_proforientaciju_kem_rabotat.html</vt:lpwstr>
      </vt:variant>
      <vt:variant>
        <vt:lpwstr/>
      </vt:variant>
      <vt:variant>
        <vt:i4>1048670</vt:i4>
      </vt:variant>
      <vt:variant>
        <vt:i4>51</vt:i4>
      </vt:variant>
      <vt:variant>
        <vt:i4>0</vt:i4>
      </vt:variant>
      <vt:variant>
        <vt:i4>5</vt:i4>
      </vt:variant>
      <vt:variant>
        <vt:lpwstr>http://kudapostupat.by/tests</vt:lpwstr>
      </vt:variant>
      <vt:variant>
        <vt:lpwstr/>
      </vt:variant>
      <vt:variant>
        <vt:i4>4259920</vt:i4>
      </vt:variant>
      <vt:variant>
        <vt:i4>48</vt:i4>
      </vt:variant>
      <vt:variant>
        <vt:i4>0</vt:i4>
      </vt:variant>
      <vt:variant>
        <vt:i4>5</vt:i4>
      </vt:variant>
      <vt:variant>
        <vt:lpwstr>http://kudapostupat.by/zavedeniya/vuz</vt:lpwstr>
      </vt:variant>
      <vt:variant>
        <vt:lpwstr/>
      </vt:variant>
      <vt:variant>
        <vt:i4>4259925</vt:i4>
      </vt:variant>
      <vt:variant>
        <vt:i4>45</vt:i4>
      </vt:variant>
      <vt:variant>
        <vt:i4>0</vt:i4>
      </vt:variant>
      <vt:variant>
        <vt:i4>5</vt:i4>
      </vt:variant>
      <vt:variant>
        <vt:lpwstr>http://kudapostupat.by/zavedeniya/suz</vt:lpwstr>
      </vt:variant>
      <vt:variant>
        <vt:lpwstr/>
      </vt:variant>
      <vt:variant>
        <vt:i4>5963848</vt:i4>
      </vt:variant>
      <vt:variant>
        <vt:i4>42</vt:i4>
      </vt:variant>
      <vt:variant>
        <vt:i4>0</vt:i4>
      </vt:variant>
      <vt:variant>
        <vt:i4>5</vt:i4>
      </vt:variant>
      <vt:variant>
        <vt:lpwstr>http://ripo.unibel.by/umosso/</vt:lpwstr>
      </vt:variant>
      <vt:variant>
        <vt:lpwstr/>
      </vt:variant>
      <vt:variant>
        <vt:i4>7405630</vt:i4>
      </vt:variant>
      <vt:variant>
        <vt:i4>39</vt:i4>
      </vt:variant>
      <vt:variant>
        <vt:i4>0</vt:i4>
      </vt:variant>
      <vt:variant>
        <vt:i4>5</vt:i4>
      </vt:variant>
      <vt:variant>
        <vt:lpwstr>http://ripo.unibel.by/pto/</vt:lpwstr>
      </vt:variant>
      <vt:variant>
        <vt:lpwstr/>
      </vt:variant>
      <vt:variant>
        <vt:i4>6553696</vt:i4>
      </vt:variant>
      <vt:variant>
        <vt:i4>36</vt:i4>
      </vt:variant>
      <vt:variant>
        <vt:i4>0</vt:i4>
      </vt:variant>
      <vt:variant>
        <vt:i4>5</vt:i4>
      </vt:variant>
      <vt:variant>
        <vt:lpwstr>http://kudapostupat.by/</vt:lpwstr>
      </vt:variant>
      <vt:variant>
        <vt:lpwstr/>
      </vt:variant>
      <vt:variant>
        <vt:i4>6619233</vt:i4>
      </vt:variant>
      <vt:variant>
        <vt:i4>33</vt:i4>
      </vt:variant>
      <vt:variant>
        <vt:i4>0</vt:i4>
      </vt:variant>
      <vt:variant>
        <vt:i4>5</vt:i4>
      </vt:variant>
      <vt:variant>
        <vt:lpwstr>http://rikc.by/</vt:lpwstr>
      </vt:variant>
      <vt:variant>
        <vt:lpwstr/>
      </vt:variant>
      <vt:variant>
        <vt:i4>589907</vt:i4>
      </vt:variant>
      <vt:variant>
        <vt:i4>30</vt:i4>
      </vt:variant>
      <vt:variant>
        <vt:i4>0</vt:i4>
      </vt:variant>
      <vt:variant>
        <vt:i4>5</vt:i4>
      </vt:variant>
      <vt:variant>
        <vt:lpwstr>http://www.proforientator.ru/</vt:lpwstr>
      </vt:variant>
      <vt:variant>
        <vt:lpwstr/>
      </vt:variant>
      <vt:variant>
        <vt:i4>3801140</vt:i4>
      </vt:variant>
      <vt:variant>
        <vt:i4>27</vt:i4>
      </vt:variant>
      <vt:variant>
        <vt:i4>0</vt:i4>
      </vt:variant>
      <vt:variant>
        <vt:i4>5</vt:i4>
      </vt:variant>
      <vt:variant>
        <vt:lpwstr>http://rchp.bsu.by/profforientation</vt:lpwstr>
      </vt:variant>
      <vt:variant>
        <vt:lpwstr/>
      </vt:variant>
      <vt:variant>
        <vt:i4>4587594</vt:i4>
      </vt:variant>
      <vt:variant>
        <vt:i4>24</vt:i4>
      </vt:variant>
      <vt:variant>
        <vt:i4>0</vt:i4>
      </vt:variant>
      <vt:variant>
        <vt:i4>5</vt:i4>
      </vt:variant>
      <vt:variant>
        <vt:lpwstr>http://rcitt.by/for-students</vt:lpwstr>
      </vt:variant>
      <vt:variant>
        <vt:lpwstr/>
      </vt:variant>
      <vt:variant>
        <vt:i4>393287</vt:i4>
      </vt:variant>
      <vt:variant>
        <vt:i4>21</vt:i4>
      </vt:variant>
      <vt:variant>
        <vt:i4>0</vt:i4>
      </vt:variant>
      <vt:variant>
        <vt:i4>5</vt:i4>
      </vt:variant>
      <vt:variant>
        <vt:lpwstr>http://www.abiturient.by/</vt:lpwstr>
      </vt:variant>
      <vt:variant>
        <vt:lpwstr/>
      </vt:variant>
      <vt:variant>
        <vt:i4>3211373</vt:i4>
      </vt:variant>
      <vt:variant>
        <vt:i4>18</vt:i4>
      </vt:variant>
      <vt:variant>
        <vt:i4>0</vt:i4>
      </vt:variant>
      <vt:variant>
        <vt:i4>5</vt:i4>
      </vt:variant>
      <vt:variant>
        <vt:lpwstr>http://www.rikz.unibel.by/</vt:lpwstr>
      </vt:variant>
      <vt:variant>
        <vt:lpwstr/>
      </vt:variant>
      <vt:variant>
        <vt:i4>2555945</vt:i4>
      </vt:variant>
      <vt:variant>
        <vt:i4>15</vt:i4>
      </vt:variant>
      <vt:variant>
        <vt:i4>0</vt:i4>
      </vt:variant>
      <vt:variant>
        <vt:i4>5</vt:i4>
      </vt:variant>
      <vt:variant>
        <vt:lpwstr>http://www.nihe.bsu.by/</vt:lpwstr>
      </vt:variant>
      <vt:variant>
        <vt:lpwstr/>
      </vt:variant>
      <vt:variant>
        <vt:i4>3014772</vt:i4>
      </vt:variant>
      <vt:variant>
        <vt:i4>12</vt:i4>
      </vt:variant>
      <vt:variant>
        <vt:i4>0</vt:i4>
      </vt:variant>
      <vt:variant>
        <vt:i4>5</vt:i4>
      </vt:variant>
      <vt:variant>
        <vt:lpwstr>http://www.giac.unibel.by/</vt:lpwstr>
      </vt:variant>
      <vt:variant>
        <vt:lpwstr/>
      </vt:variant>
      <vt:variant>
        <vt:i4>2752632</vt:i4>
      </vt:variant>
      <vt:variant>
        <vt:i4>9</vt:i4>
      </vt:variant>
      <vt:variant>
        <vt:i4>0</vt:i4>
      </vt:variant>
      <vt:variant>
        <vt:i4>5</vt:i4>
      </vt:variant>
      <vt:variant>
        <vt:lpwstr>http://www.ripo.unibel.by/</vt:lpwstr>
      </vt:variant>
      <vt:variant>
        <vt:lpwstr/>
      </vt:variant>
      <vt:variant>
        <vt:i4>6946855</vt:i4>
      </vt:variant>
      <vt:variant>
        <vt:i4>6</vt:i4>
      </vt:variant>
      <vt:variant>
        <vt:i4>0</vt:i4>
      </vt:variant>
      <vt:variant>
        <vt:i4>5</vt:i4>
      </vt:variant>
      <vt:variant>
        <vt:lpwstr>http://www.academy.edu.by/</vt:lpwstr>
      </vt:variant>
      <vt:variant>
        <vt:lpwstr/>
      </vt:variant>
      <vt:variant>
        <vt:i4>6422574</vt:i4>
      </vt:variant>
      <vt:variant>
        <vt:i4>3</vt:i4>
      </vt:variant>
      <vt:variant>
        <vt:i4>0</vt:i4>
      </vt:variant>
      <vt:variant>
        <vt:i4>5</vt:i4>
      </vt:variant>
      <vt:variant>
        <vt:lpwstr>http://www.mintrud.gov.by/</vt:lpwstr>
      </vt:variant>
      <vt:variant>
        <vt:lpwstr/>
      </vt:variant>
      <vt:variant>
        <vt:i4>6750331</vt:i4>
      </vt:variant>
      <vt:variant>
        <vt:i4>0</vt:i4>
      </vt:variant>
      <vt:variant>
        <vt:i4>0</vt:i4>
      </vt:variant>
      <vt:variant>
        <vt:i4>5</vt:i4>
      </vt:variant>
      <vt:variant>
        <vt:lpwstr>http://edu.gov.by/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Учитель</cp:lastModifiedBy>
  <cp:revision>2</cp:revision>
  <dcterms:created xsi:type="dcterms:W3CDTF">2020-04-13T08:16:00Z</dcterms:created>
  <dcterms:modified xsi:type="dcterms:W3CDTF">2020-04-13T08:16:00Z</dcterms:modified>
</cp:coreProperties>
</file>