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430"/>
      </w:tblGrid>
      <w:tr w:rsidR="00E63A87" w:rsidRPr="00511342" w:rsidTr="00ED1394">
        <w:tc>
          <w:tcPr>
            <w:tcW w:w="5070" w:type="dxa"/>
          </w:tcPr>
          <w:p w:rsidR="00E63A87" w:rsidRPr="00511342" w:rsidRDefault="00E63A87" w:rsidP="00C33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97331" w:rsidRPr="00511342" w:rsidRDefault="00E97331" w:rsidP="00C33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A87" w:rsidRPr="00511342" w:rsidRDefault="00E63A87" w:rsidP="00C33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34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63A87" w:rsidRPr="00511342" w:rsidRDefault="00E63A87" w:rsidP="00C33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342">
              <w:rPr>
                <w:rFonts w:ascii="Times New Roman" w:hAnsi="Times New Roman" w:cs="Times New Roman"/>
                <w:sz w:val="28"/>
                <w:szCs w:val="28"/>
              </w:rPr>
              <w:t>Постановление Бюро</w:t>
            </w:r>
          </w:p>
          <w:p w:rsidR="00E63A87" w:rsidRPr="00511342" w:rsidRDefault="00FF7B2B" w:rsidP="00C33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Кореличского Р</w:t>
            </w:r>
            <w:r w:rsidR="00404CBC" w:rsidRPr="005113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63A87" w:rsidRPr="00511342">
              <w:rPr>
                <w:rFonts w:ascii="Times New Roman" w:hAnsi="Times New Roman" w:cs="Times New Roman"/>
                <w:sz w:val="28"/>
                <w:szCs w:val="28"/>
              </w:rPr>
              <w:t xml:space="preserve"> ОО «БРСМ»</w:t>
            </w:r>
          </w:p>
          <w:p w:rsidR="00E63A87" w:rsidRPr="00511342" w:rsidRDefault="00E63A87" w:rsidP="00C33C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34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F7B2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21761" w:rsidRPr="00511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3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F7B2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63A87" w:rsidRPr="00511342" w:rsidRDefault="00E63A87" w:rsidP="00C33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9C7" w:rsidRPr="00511342" w:rsidRDefault="004179C7" w:rsidP="00C42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8E" w:rsidRPr="00511342" w:rsidRDefault="00C42B8E" w:rsidP="00C42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4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42B8E" w:rsidRPr="00511342" w:rsidRDefault="00FF7B2B" w:rsidP="00C42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Кореличского районного</w:t>
      </w:r>
      <w:r w:rsidR="00C42B8E" w:rsidRPr="00511342">
        <w:rPr>
          <w:rFonts w:ascii="Times New Roman" w:hAnsi="Times New Roman" w:cs="Times New Roman"/>
          <w:b/>
          <w:sz w:val="28"/>
          <w:szCs w:val="28"/>
        </w:rPr>
        <w:t xml:space="preserve"> комитета Общественного объединения</w:t>
      </w:r>
    </w:p>
    <w:p w:rsidR="00C42B8E" w:rsidRPr="00511342" w:rsidRDefault="00C42B8E" w:rsidP="00C42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42">
        <w:rPr>
          <w:rFonts w:ascii="Times New Roman" w:hAnsi="Times New Roman" w:cs="Times New Roman"/>
          <w:b/>
          <w:sz w:val="28"/>
          <w:szCs w:val="28"/>
        </w:rPr>
        <w:t>«Белорусский республиканский союз молодежи»</w:t>
      </w:r>
    </w:p>
    <w:p w:rsidR="008E63C5" w:rsidRPr="00511342" w:rsidRDefault="00C42B8E" w:rsidP="00C42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42">
        <w:rPr>
          <w:rFonts w:ascii="Times New Roman" w:hAnsi="Times New Roman" w:cs="Times New Roman"/>
          <w:b/>
          <w:sz w:val="28"/>
          <w:szCs w:val="28"/>
        </w:rPr>
        <w:t>на 20</w:t>
      </w:r>
      <w:r w:rsidR="00596D02" w:rsidRPr="00511342">
        <w:rPr>
          <w:rFonts w:ascii="Times New Roman" w:hAnsi="Times New Roman" w:cs="Times New Roman"/>
          <w:b/>
          <w:sz w:val="28"/>
          <w:szCs w:val="28"/>
        </w:rPr>
        <w:t>22</w:t>
      </w:r>
      <w:r w:rsidRPr="005113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15DC" w:rsidRPr="000538AF" w:rsidRDefault="009615DC" w:rsidP="00C42B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8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588"/>
        <w:gridCol w:w="3347"/>
      </w:tblGrid>
      <w:tr w:rsidR="00C42B8E" w:rsidRPr="00C21761" w:rsidTr="009C72C0">
        <w:tc>
          <w:tcPr>
            <w:tcW w:w="710" w:type="dxa"/>
            <w:shd w:val="clear" w:color="auto" w:fill="auto"/>
            <w:vAlign w:val="center"/>
          </w:tcPr>
          <w:p w:rsidR="00C42B8E" w:rsidRPr="00C21761" w:rsidRDefault="00C42B8E" w:rsidP="00C4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2B8E" w:rsidRPr="00C21761" w:rsidRDefault="00C42B8E" w:rsidP="00C4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2B8E" w:rsidRPr="00C21761" w:rsidRDefault="00C42B8E" w:rsidP="00C4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42B8E" w:rsidRPr="00C21761" w:rsidRDefault="00C42B8E" w:rsidP="00C4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C42B8E" w:rsidRPr="00C21761" w:rsidRDefault="00C42B8E" w:rsidP="00C4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2B8E" w:rsidRPr="00C21761" w:rsidTr="002A0888">
        <w:trPr>
          <w:trHeight w:val="414"/>
        </w:trPr>
        <w:tc>
          <w:tcPr>
            <w:tcW w:w="9897" w:type="dxa"/>
            <w:gridSpan w:val="4"/>
            <w:shd w:val="clear" w:color="auto" w:fill="auto"/>
            <w:vAlign w:val="center"/>
          </w:tcPr>
          <w:p w:rsidR="00596813" w:rsidRPr="00C21761" w:rsidRDefault="009C72C0" w:rsidP="0059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</w:t>
            </w:r>
            <w:r w:rsidR="00C42B8E" w:rsidRPr="00C217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ражданско-патриотическое воспитание </w:t>
            </w:r>
          </w:p>
        </w:tc>
      </w:tr>
      <w:tr w:rsidR="00C42B8E" w:rsidRPr="00C21761" w:rsidTr="009C72C0">
        <w:trPr>
          <w:trHeight w:val="568"/>
        </w:trPr>
        <w:tc>
          <w:tcPr>
            <w:tcW w:w="710" w:type="dxa"/>
            <w:shd w:val="clear" w:color="auto" w:fill="auto"/>
          </w:tcPr>
          <w:p w:rsidR="00C42B8E" w:rsidRPr="00C21761" w:rsidRDefault="0049763A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C42B8E" w:rsidRPr="00C21761" w:rsidRDefault="009F6CDC" w:rsidP="00596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312496"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организация мероприятий, </w:t>
            </w: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приуроченных </w:t>
            </w:r>
            <w:r w:rsidR="000B21AB"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9C72C0"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20-летию со дня основания ОО «БРСМ»</w:t>
            </w:r>
          </w:p>
        </w:tc>
        <w:tc>
          <w:tcPr>
            <w:tcW w:w="1588" w:type="dxa"/>
            <w:shd w:val="clear" w:color="auto" w:fill="auto"/>
          </w:tcPr>
          <w:p w:rsidR="00C42B8E" w:rsidRPr="00C21761" w:rsidRDefault="002A0888" w:rsidP="002E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E63A87" w:rsidRPr="00C21761" w:rsidRDefault="00FF7B2B" w:rsidP="009D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="00465937"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5937" w:rsidRPr="00C21761" w:rsidRDefault="00FF7B2B" w:rsidP="009D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465937"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69CC" w:rsidRPr="00C21761" w:rsidRDefault="009D0530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F7B2B"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  <w:r w:rsidR="00E63A87"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109" w:rsidRPr="00C21761" w:rsidTr="009C72C0">
        <w:trPr>
          <w:trHeight w:val="568"/>
        </w:trPr>
        <w:tc>
          <w:tcPr>
            <w:tcW w:w="710" w:type="dxa"/>
            <w:shd w:val="clear" w:color="auto" w:fill="auto"/>
          </w:tcPr>
          <w:p w:rsidR="00B06109" w:rsidRPr="00C21761" w:rsidRDefault="00C21761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B06109" w:rsidRPr="00C21761" w:rsidRDefault="007C3A78" w:rsidP="00FF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6109"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06109"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B06109"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 «Вместе к 20-летию БРСМ» </w:t>
            </w:r>
          </w:p>
        </w:tc>
        <w:tc>
          <w:tcPr>
            <w:tcW w:w="1588" w:type="dxa"/>
            <w:shd w:val="clear" w:color="auto" w:fill="auto"/>
          </w:tcPr>
          <w:p w:rsidR="00B06109" w:rsidRPr="00C21761" w:rsidRDefault="00B06109" w:rsidP="002E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109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rPr>
          <w:trHeight w:val="568"/>
        </w:trPr>
        <w:tc>
          <w:tcPr>
            <w:tcW w:w="710" w:type="dxa"/>
            <w:shd w:val="clear" w:color="auto" w:fill="auto"/>
          </w:tcPr>
          <w:p w:rsidR="00C21761" w:rsidRPr="00C21761" w:rsidRDefault="00C21761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7C3A78" w:rsidP="00FF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1761"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C21761"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авторской песни к 20-летию БРСМ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2E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B0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секретарь,</w:t>
            </w:r>
          </w:p>
          <w:p w:rsidR="00C21761" w:rsidRPr="00C21761" w:rsidRDefault="00C21761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F7B2B"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312496" w:rsidRPr="00C21761" w:rsidTr="009C72C0">
        <w:trPr>
          <w:trHeight w:val="568"/>
        </w:trPr>
        <w:tc>
          <w:tcPr>
            <w:tcW w:w="710" w:type="dxa"/>
            <w:shd w:val="clear" w:color="auto" w:fill="auto"/>
          </w:tcPr>
          <w:p w:rsidR="00312496" w:rsidRPr="00C21761" w:rsidRDefault="00C21761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63A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312496" w:rsidRPr="00C21761" w:rsidRDefault="00312496" w:rsidP="00596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общественно-политических м</w:t>
            </w:r>
            <w:r w:rsidR="00596D02"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ероприятиях</w:t>
            </w:r>
          </w:p>
        </w:tc>
        <w:tc>
          <w:tcPr>
            <w:tcW w:w="1588" w:type="dxa"/>
            <w:shd w:val="clear" w:color="auto" w:fill="auto"/>
          </w:tcPr>
          <w:p w:rsidR="00312496" w:rsidRPr="00C21761" w:rsidRDefault="00312496" w:rsidP="002E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2496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FD085B" w:rsidRPr="00C21761" w:rsidTr="009C72C0">
        <w:trPr>
          <w:trHeight w:val="958"/>
        </w:trPr>
        <w:tc>
          <w:tcPr>
            <w:tcW w:w="710" w:type="dxa"/>
            <w:shd w:val="clear" w:color="auto" w:fill="auto"/>
          </w:tcPr>
          <w:p w:rsidR="00FD085B" w:rsidRPr="00C21761" w:rsidRDefault="00C21761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763A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FD085B" w:rsidRDefault="00312496" w:rsidP="00312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Общереспубликанский </w:t>
            </w:r>
            <w:r w:rsidR="001C33EF"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Роднае – народнае»</w:t>
            </w:r>
            <w:r w:rsidR="00C33C7F"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направленный на популяризацию государственных символов Республики Беларусь</w:t>
            </w:r>
          </w:p>
          <w:p w:rsidR="000D251B" w:rsidRPr="00C21761" w:rsidRDefault="000D251B" w:rsidP="00312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FD085B" w:rsidRPr="00C21761" w:rsidRDefault="00FD085B" w:rsidP="002E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085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3701B2" w:rsidRPr="00C21761" w:rsidTr="009C72C0">
        <w:trPr>
          <w:trHeight w:val="568"/>
        </w:trPr>
        <w:tc>
          <w:tcPr>
            <w:tcW w:w="710" w:type="dxa"/>
            <w:shd w:val="clear" w:color="auto" w:fill="auto"/>
          </w:tcPr>
          <w:p w:rsidR="003701B2" w:rsidRPr="00C21761" w:rsidRDefault="00C21761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763A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3701B2" w:rsidRDefault="003701B2" w:rsidP="00312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молодежный проект «За любимую Беларусь</w:t>
            </w:r>
            <w:r w:rsidR="009C72C0"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», посвященный знаковым общественно-политическим событиям в Республике Беларусь и повышению электоральной активности молодежи, в т.ч. при проведении Референдума</w:t>
            </w:r>
          </w:p>
          <w:p w:rsidR="000D251B" w:rsidRPr="00C21761" w:rsidRDefault="000D251B" w:rsidP="00312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3701B2" w:rsidRPr="00C21761" w:rsidRDefault="003701B2" w:rsidP="002E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01B2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4C5120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20" w:rsidRPr="00C21761" w:rsidRDefault="00C21761" w:rsidP="0049763A">
            <w:pPr>
              <w:pStyle w:val="NoSpacing"/>
            </w:pPr>
            <w:r>
              <w:t>7</w:t>
            </w:r>
            <w:r w:rsidR="0049763A" w:rsidRPr="00C21761"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20" w:rsidRPr="00C21761" w:rsidRDefault="004C5120" w:rsidP="007329B8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 w:rsidRPr="00C21761">
              <w:rPr>
                <w:rFonts w:eastAsia="SimSun"/>
                <w:kern w:val="28"/>
                <w:lang w:eastAsia="zh-CN"/>
              </w:rPr>
              <w:t>Реализация республиканских экологических проектов:</w:t>
            </w:r>
          </w:p>
          <w:p w:rsidR="004C5120" w:rsidRPr="00C21761" w:rsidRDefault="004C5120" w:rsidP="007329B8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</w:p>
          <w:p w:rsidR="009C72C0" w:rsidRPr="00C21761" w:rsidRDefault="009C72C0" w:rsidP="007329B8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 w:rsidRPr="00C21761">
              <w:rPr>
                <w:rFonts w:eastAsia="SimSun"/>
                <w:kern w:val="28"/>
                <w:lang w:eastAsia="zh-CN"/>
              </w:rPr>
              <w:t>благотворительная акция «Сады надежды»</w:t>
            </w:r>
          </w:p>
          <w:p w:rsidR="009C72C0" w:rsidRPr="00C21761" w:rsidRDefault="009C72C0" w:rsidP="007329B8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</w:p>
          <w:p w:rsidR="004C5120" w:rsidRPr="00C21761" w:rsidRDefault="004C5120" w:rsidP="007329B8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 w:rsidRPr="00C21761">
              <w:rPr>
                <w:rFonts w:eastAsia="SimSun"/>
                <w:kern w:val="28"/>
                <w:lang w:eastAsia="zh-CN"/>
              </w:rPr>
              <w:t>парк семейных деревьев</w:t>
            </w:r>
          </w:p>
          <w:p w:rsidR="004C5120" w:rsidRPr="00C21761" w:rsidRDefault="004C5120" w:rsidP="007329B8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</w:p>
          <w:p w:rsidR="007329B8" w:rsidRPr="00C21761" w:rsidRDefault="004C5120" w:rsidP="007329B8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 w:rsidRPr="00C21761">
              <w:rPr>
                <w:rFonts w:eastAsia="SimSun"/>
                <w:kern w:val="28"/>
                <w:lang w:eastAsia="zh-CN"/>
              </w:rPr>
              <w:t>«#ЗаДело»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20" w:rsidRPr="00C21761" w:rsidRDefault="004C5120" w:rsidP="0049763A">
            <w:pPr>
              <w:pStyle w:val="NoSpacing"/>
              <w:jc w:val="center"/>
            </w:pPr>
            <w:r w:rsidRPr="00C21761"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120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234B12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2" w:rsidRPr="00C21761" w:rsidRDefault="00C21761" w:rsidP="0049763A">
            <w:pPr>
              <w:pStyle w:val="NoSpacing"/>
            </w:pPr>
            <w:r>
              <w:t>8</w:t>
            </w:r>
            <w:r w:rsidR="00C86EF1" w:rsidRPr="00C21761"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2" w:rsidRPr="00C21761" w:rsidRDefault="00234B12" w:rsidP="007329B8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 w:rsidRPr="00C21761">
              <w:rPr>
                <w:rFonts w:eastAsia="SimSun"/>
                <w:kern w:val="28"/>
                <w:lang w:eastAsia="zh-CN"/>
              </w:rPr>
              <w:t>Областная экологическая акция «Малым рекам – большая забота»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B12" w:rsidRPr="00C21761" w:rsidRDefault="00234B12" w:rsidP="00234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4B12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49763A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3A" w:rsidRPr="00C21761" w:rsidRDefault="00C21761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763A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3A" w:rsidRPr="00C21761" w:rsidRDefault="0049763A" w:rsidP="00E97331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 w:rsidRPr="00C21761">
              <w:rPr>
                <w:rFonts w:eastAsia="SimSun"/>
                <w:kern w:val="28"/>
                <w:lang w:eastAsia="zh-CN"/>
              </w:rPr>
              <w:t xml:space="preserve">Многоступенчатый республиканский патриотический проект «Цветы </w:t>
            </w:r>
            <w:r w:rsidRPr="00C21761">
              <w:rPr>
                <w:rFonts w:eastAsia="SimSun"/>
                <w:kern w:val="28"/>
                <w:lang w:eastAsia="zh-CN"/>
              </w:rPr>
              <w:lastRenderedPageBreak/>
              <w:t>Великой Победы»</w:t>
            </w:r>
            <w:r w:rsidR="009C72C0" w:rsidRPr="00C21761">
              <w:rPr>
                <w:rFonts w:eastAsia="SimSun"/>
                <w:kern w:val="28"/>
                <w:lang w:eastAsia="zh-CN"/>
              </w:rPr>
              <w:t>, согласно утвержденной Концепции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3A" w:rsidRPr="00C21761" w:rsidRDefault="0049763A" w:rsidP="0049763A">
            <w:pPr>
              <w:pStyle w:val="NoSpacing"/>
              <w:jc w:val="center"/>
            </w:pPr>
            <w:r w:rsidRPr="00C21761">
              <w:lastRenderedPageBreak/>
              <w:t>в течение года</w:t>
            </w:r>
          </w:p>
          <w:p w:rsidR="0049763A" w:rsidRPr="00C21761" w:rsidRDefault="0049763A" w:rsidP="0049763A">
            <w:pPr>
              <w:pStyle w:val="NoSpacing"/>
            </w:pPr>
          </w:p>
          <w:p w:rsidR="0049763A" w:rsidRPr="00C21761" w:rsidRDefault="0049763A" w:rsidP="009C72C0">
            <w:pPr>
              <w:pStyle w:val="NoSpacing"/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763A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085BE2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Default="00E74158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Pr="00C21761" w:rsidRDefault="00085BE2" w:rsidP="00E97331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>
              <w:rPr>
                <w:rFonts w:eastAsia="SimSun"/>
                <w:kern w:val="28"/>
                <w:lang w:eastAsia="zh-CN"/>
              </w:rPr>
              <w:t>Районный конкурс сочинений, стихотворений ко Дню народного единства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Pr="00C21761" w:rsidRDefault="00085BE2" w:rsidP="0049763A">
            <w:pPr>
              <w:pStyle w:val="NoSpacing"/>
              <w:jc w:val="center"/>
            </w:pPr>
            <w:r>
              <w:t>сентябрь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085BE2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Default="00E74158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Pr="00085BE2" w:rsidRDefault="00085BE2" w:rsidP="00E97331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>
              <w:rPr>
                <w:rFonts w:eastAsia="SimSun"/>
                <w:kern w:val="28"/>
                <w:lang w:eastAsia="zh-CN"/>
              </w:rPr>
              <w:t>Районный конкурс рисунков «</w:t>
            </w:r>
            <w:r>
              <w:rPr>
                <w:rFonts w:eastAsia="SimSun"/>
                <w:kern w:val="28"/>
                <w:lang w:val="be-BY" w:eastAsia="zh-CN"/>
              </w:rPr>
              <w:t>Ганаруся тым, што беларус!</w:t>
            </w:r>
            <w:r>
              <w:rPr>
                <w:rFonts w:eastAsia="SimSun"/>
                <w:kern w:val="28"/>
                <w:lang w:eastAsia="zh-CN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Default="00085BE2" w:rsidP="0049763A">
            <w:pPr>
              <w:pStyle w:val="NoSpacing"/>
              <w:jc w:val="center"/>
            </w:pPr>
            <w:r>
              <w:t>2 квартал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A82782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82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EF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82" w:rsidRPr="00C21761" w:rsidRDefault="00A82782" w:rsidP="00A8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«Сохраним память на века» по благоустройству мемориалов, памятников, обелисков и иных воинских захоронений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82" w:rsidRPr="00C21761" w:rsidRDefault="00A82782" w:rsidP="00A8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2782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692EF2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F2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EF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F2" w:rsidRPr="00C21761" w:rsidRDefault="00692EF2" w:rsidP="00A8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Областная акция «#Разам з бацькамi»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EF2" w:rsidRPr="00C21761" w:rsidRDefault="00692EF2" w:rsidP="00A8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2EF2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7C7E6B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6EF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7C7E6B" w:rsidP="00C21761">
            <w:pPr>
              <w:pStyle w:val="ListParagraph"/>
              <w:ind w:left="0"/>
              <w:jc w:val="both"/>
            </w:pPr>
            <w:r w:rsidRPr="00C21761">
              <w:t>Областной слет патриотических клубов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7C7E6B" w:rsidP="00C2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E6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7C7E6B" w:rsidRPr="00C21761" w:rsidTr="004179C7">
        <w:trPr>
          <w:trHeight w:val="8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EF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7C7E6B" w:rsidP="00C21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областной фестиваль патриотической песни «Сердце земли моей»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FF7B2B" w:rsidP="007C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7C7E6B" w:rsidRPr="00C217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E6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7C7E6B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E6B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7C7E6B" w:rsidP="00E97331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 w:rsidRPr="00C21761">
              <w:rPr>
                <w:rFonts w:eastAsia="SimSun"/>
                <w:kern w:val="28"/>
                <w:lang w:eastAsia="zh-CN"/>
              </w:rPr>
              <w:t>Республиканский чемпионат по скоростной сборке спилс-карт Республики Беларусь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7C7E6B" w:rsidP="009C72C0">
            <w:pPr>
              <w:pStyle w:val="NoSpacing"/>
              <w:jc w:val="center"/>
            </w:pPr>
            <w:r w:rsidRPr="00C21761"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E6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7C7E6B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C21761" w:rsidP="00E74158">
            <w:pPr>
              <w:pStyle w:val="NoSpacing"/>
            </w:pPr>
            <w:r>
              <w:t>1</w:t>
            </w:r>
            <w:r w:rsidR="00E74158">
              <w:t>7</w:t>
            </w:r>
            <w:r w:rsidR="007C7E6B" w:rsidRPr="00C21761"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7C7E6B" w:rsidP="007329B8">
            <w:pPr>
              <w:pStyle w:val="NoSpacing"/>
              <w:jc w:val="both"/>
              <w:rPr>
                <w:rFonts w:eastAsia="SimSun"/>
                <w:kern w:val="28"/>
                <w:lang w:eastAsia="zh-CN"/>
              </w:rPr>
            </w:pPr>
            <w:r w:rsidRPr="00C21761">
              <w:rPr>
                <w:rFonts w:eastAsia="SimSun"/>
                <w:kern w:val="28"/>
                <w:lang w:eastAsia="zh-CN"/>
              </w:rPr>
              <w:t>Республиканская военно-патриотическая игра «Орлёнок»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7C7E6B" w:rsidP="007329B8">
            <w:pPr>
              <w:pStyle w:val="NoSpacing"/>
              <w:jc w:val="center"/>
            </w:pPr>
            <w:r w:rsidRPr="00C21761">
              <w:t>февраль-июнь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E6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7C7E6B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C21761" w:rsidP="00E74158">
            <w:pPr>
              <w:pStyle w:val="NoSpacing"/>
            </w:pPr>
            <w:r>
              <w:t>1</w:t>
            </w:r>
            <w:r w:rsidR="00E74158">
              <w:t>8</w:t>
            </w:r>
            <w:r w:rsidR="007C7E6B" w:rsidRPr="00C21761"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7C7E6B" w:rsidP="009C72C0">
            <w:pPr>
              <w:pStyle w:val="NoSpacing"/>
              <w:rPr>
                <w:rFonts w:eastAsia="SimSun"/>
                <w:kern w:val="28"/>
                <w:lang w:eastAsia="zh-CN"/>
              </w:rPr>
            </w:pPr>
            <w:r w:rsidRPr="00C21761">
              <w:rPr>
                <w:rFonts w:eastAsia="SimSun"/>
                <w:kern w:val="28"/>
                <w:lang w:eastAsia="zh-CN"/>
              </w:rPr>
              <w:t>Республиканский слет Молодежных отрядов охраны правопорядка «Защитник Беларуси!»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E6B" w:rsidRPr="00C21761" w:rsidRDefault="007C7E6B" w:rsidP="00C21761">
            <w:pPr>
              <w:pStyle w:val="NoSpacing"/>
              <w:jc w:val="center"/>
            </w:pPr>
            <w:r w:rsidRPr="00C21761">
              <w:t>февраль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E6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rPr>
          <w:trHeight w:val="7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Default="00C21761" w:rsidP="00E74158">
            <w:pPr>
              <w:pStyle w:val="NoSpacing"/>
            </w:pPr>
            <w:r>
              <w:t>1</w:t>
            </w:r>
            <w:r w:rsidR="00E74158">
              <w:t>9</w:t>
            </w:r>
            <w: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9C72C0">
            <w:pPr>
              <w:pStyle w:val="NoSpacing"/>
              <w:rPr>
                <w:rFonts w:eastAsia="SimSun"/>
                <w:kern w:val="28"/>
                <w:lang w:eastAsia="zh-CN"/>
              </w:rPr>
            </w:pPr>
            <w:r>
              <w:rPr>
                <w:rFonts w:eastAsia="SimSun"/>
                <w:kern w:val="28"/>
                <w:lang w:eastAsia="zh-CN"/>
              </w:rPr>
              <w:t xml:space="preserve">Областной форум </w:t>
            </w:r>
            <w:r w:rsidRPr="00C21761">
              <w:rPr>
                <w:rFonts w:eastAsia="SimSun"/>
                <w:kern w:val="28"/>
                <w:lang w:eastAsia="zh-CN"/>
              </w:rPr>
              <w:t>Молодежных отрядов охраны правопорядка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C21761">
            <w:pPr>
              <w:pStyle w:val="NoSpacing"/>
              <w:jc w:val="center"/>
            </w:pPr>
            <w:r w:rsidRPr="00C21761">
              <w:t>февраль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rPr>
          <w:trHeight w:val="568"/>
        </w:trPr>
        <w:tc>
          <w:tcPr>
            <w:tcW w:w="710" w:type="dxa"/>
            <w:shd w:val="clear" w:color="auto" w:fill="auto"/>
          </w:tcPr>
          <w:p w:rsidR="00C21761" w:rsidRPr="00C21761" w:rsidRDefault="00E74158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pStyle w:val="NoSpacing"/>
              <w:jc w:val="both"/>
            </w:pPr>
            <w:r w:rsidRPr="00C21761">
              <w:rPr>
                <w:rFonts w:eastAsia="Calibri"/>
                <w:lang w:eastAsia="en-US"/>
              </w:rPr>
              <w:t>Всебелорусская акция «Мы – граждане Беларуси!»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pStyle w:val="NoSpacing"/>
              <w:jc w:val="center"/>
            </w:pPr>
            <w:r w:rsidRPr="00C21761">
              <w:t>март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rPr>
          <w:trHeight w:val="550"/>
        </w:trPr>
        <w:tc>
          <w:tcPr>
            <w:tcW w:w="710" w:type="dxa"/>
            <w:shd w:val="clear" w:color="auto" w:fill="auto"/>
          </w:tcPr>
          <w:p w:rsidR="00C21761" w:rsidRPr="00C21761" w:rsidRDefault="00E74158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pStyle w:val="NoSpacing"/>
              <w:jc w:val="both"/>
            </w:pPr>
            <w:r w:rsidRPr="00C21761">
              <w:rPr>
                <w:rFonts w:eastAsia="Calibri"/>
                <w:lang w:eastAsia="en-US"/>
              </w:rPr>
              <w:t>Республиканский фотоконкурс «Сэлфі&amp;фота з вышыванкай»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rPr>
          <w:trHeight w:val="550"/>
        </w:trPr>
        <w:tc>
          <w:tcPr>
            <w:tcW w:w="710" w:type="dxa"/>
            <w:shd w:val="clear" w:color="auto" w:fill="auto"/>
          </w:tcPr>
          <w:p w:rsidR="00C21761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pStyle w:val="NoSpacing"/>
              <w:jc w:val="both"/>
              <w:rPr>
                <w:rFonts w:eastAsia="Calibri"/>
                <w:lang w:eastAsia="en-US"/>
              </w:rPr>
            </w:pPr>
            <w:r w:rsidRPr="00C21761">
              <w:rPr>
                <w:rFonts w:eastAsia="Calibri"/>
                <w:lang w:eastAsia="en-US"/>
              </w:rPr>
              <w:t>Республиканская акция «Падары немаўляці вышыванку»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pStyle w:val="ListParagraph"/>
              <w:ind w:left="0"/>
              <w:jc w:val="both"/>
            </w:pPr>
            <w:r w:rsidRPr="00C21761">
              <w:t xml:space="preserve">Республиканские проекты: </w:t>
            </w:r>
          </w:p>
          <w:p w:rsidR="00C21761" w:rsidRPr="00C21761" w:rsidRDefault="000D251B" w:rsidP="00AE6916">
            <w:pPr>
              <w:pStyle w:val="ListParagraph"/>
              <w:ind w:left="0"/>
              <w:jc w:val="both"/>
            </w:pPr>
            <w:r>
              <w:t>«Зимний патруль»</w:t>
            </w:r>
          </w:p>
          <w:p w:rsidR="00C21761" w:rsidRPr="00C21761" w:rsidRDefault="00C21761" w:rsidP="00AE6916">
            <w:pPr>
              <w:pStyle w:val="ListParagraph"/>
              <w:ind w:left="0"/>
              <w:jc w:val="both"/>
            </w:pPr>
          </w:p>
          <w:p w:rsidR="002277B3" w:rsidRDefault="002277B3" w:rsidP="00AE6916">
            <w:pPr>
              <w:pStyle w:val="ListParagraph"/>
              <w:ind w:left="0"/>
              <w:jc w:val="both"/>
            </w:pPr>
          </w:p>
          <w:p w:rsidR="00C21761" w:rsidRPr="00C21761" w:rsidRDefault="00C21761" w:rsidP="00AE6916">
            <w:pPr>
              <w:pStyle w:val="ListParagraph"/>
              <w:ind w:left="0"/>
              <w:jc w:val="both"/>
            </w:pPr>
            <w:r w:rsidRPr="00C21761">
              <w:t>«Академия мужества»</w:t>
            </w:r>
          </w:p>
          <w:p w:rsidR="00C21761" w:rsidRPr="00C21761" w:rsidRDefault="00C21761" w:rsidP="00AE6916">
            <w:pPr>
              <w:pStyle w:val="ListParagraph"/>
              <w:ind w:left="0"/>
              <w:jc w:val="both"/>
            </w:pPr>
          </w:p>
          <w:p w:rsidR="00C21761" w:rsidRPr="00C21761" w:rsidRDefault="00C21761" w:rsidP="00AE6916">
            <w:pPr>
              <w:pStyle w:val="ListParagraph"/>
              <w:ind w:left="0"/>
              <w:jc w:val="both"/>
            </w:pPr>
            <w:r w:rsidRPr="00C21761">
              <w:t>«Я служу!»</w:t>
            </w:r>
          </w:p>
          <w:p w:rsidR="00C21761" w:rsidRPr="00C21761" w:rsidRDefault="00C21761" w:rsidP="00AE6916">
            <w:pPr>
              <w:pStyle w:val="ListParagraph"/>
              <w:ind w:left="0"/>
              <w:jc w:val="both"/>
            </w:pPr>
          </w:p>
          <w:p w:rsidR="00C21761" w:rsidRPr="00C21761" w:rsidRDefault="00C21761" w:rsidP="00AE6916">
            <w:pPr>
              <w:pStyle w:val="ListParagraph"/>
              <w:ind w:left="0"/>
              <w:jc w:val="both"/>
            </w:pPr>
            <w:r w:rsidRPr="00C21761">
              <w:t>«Летний патруль»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январь, декабрь</w:t>
            </w:r>
          </w:p>
          <w:p w:rsidR="002277B3" w:rsidRDefault="002277B3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Default="00C21761" w:rsidP="00F87A73">
            <w:pPr>
              <w:pStyle w:val="ListParagraph"/>
              <w:ind w:left="0"/>
              <w:jc w:val="both"/>
            </w:pPr>
            <w:r w:rsidRPr="00C21761">
              <w:t xml:space="preserve">Областной конкурс на лучший </w:t>
            </w:r>
            <w:r w:rsidR="007C3A78">
              <w:t>Молодежный отряд</w:t>
            </w:r>
            <w:r w:rsidR="004179C7" w:rsidRPr="00C21761">
              <w:t xml:space="preserve"> охраны правопорядка</w:t>
            </w:r>
          </w:p>
          <w:p w:rsidR="000D251B" w:rsidRPr="00C21761" w:rsidRDefault="000D251B" w:rsidP="00F87A73">
            <w:pPr>
              <w:pStyle w:val="ListParagraph"/>
              <w:ind w:left="0"/>
              <w:jc w:val="both"/>
            </w:pP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F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F8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методический сбор «Огнеборец» для бойцов </w:t>
            </w:r>
            <w:r w:rsidR="004179C7" w:rsidRPr="00C21761">
              <w:rPr>
                <w:rFonts w:ascii="Times New Roman" w:hAnsi="Times New Roman" w:cs="Times New Roman"/>
                <w:sz w:val="24"/>
                <w:szCs w:val="24"/>
              </w:rPr>
              <w:t>Молодежного отряда охраны правопорядка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F8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C21761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F8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на лучший проморолик 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и логотип Молодежного отряда охраны правопорядка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C2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B15357" w:rsidRPr="00C21761" w:rsidTr="009C72C0">
        <w:tc>
          <w:tcPr>
            <w:tcW w:w="710" w:type="dxa"/>
            <w:shd w:val="clear" w:color="auto" w:fill="auto"/>
          </w:tcPr>
          <w:p w:rsidR="00B15357" w:rsidRDefault="00B1535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15357" w:rsidRDefault="00B15357" w:rsidP="00B15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5357">
              <w:rPr>
                <w:rFonts w:ascii="Times New Roman" w:hAnsi="Times New Roman" w:cs="Times New Roman"/>
                <w:sz w:val="24"/>
                <w:szCs w:val="24"/>
              </w:rPr>
              <w:t>оенно-прикладная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357">
              <w:rPr>
                <w:rFonts w:ascii="Times New Roman" w:hAnsi="Times New Roman" w:cs="Times New Roman"/>
                <w:sz w:val="24"/>
                <w:szCs w:val="24"/>
              </w:rPr>
              <w:t xml:space="preserve"> «Разведатлон-202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B15357" w:rsidRPr="00C21761" w:rsidRDefault="00B15357" w:rsidP="00C2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5357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B1535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C21761">
            <w:pPr>
              <w:pStyle w:val="ListParagraph"/>
              <w:ind w:left="0"/>
              <w:jc w:val="both"/>
            </w:pPr>
            <w:r w:rsidRPr="00C21761">
              <w:t>Республиканский поисково-спасательный слет «Сигнал»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C2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347" w:type="dxa"/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2A0888">
        <w:tc>
          <w:tcPr>
            <w:tcW w:w="9897" w:type="dxa"/>
            <w:gridSpan w:val="4"/>
            <w:shd w:val="clear" w:color="auto" w:fill="auto"/>
          </w:tcPr>
          <w:p w:rsidR="00C21761" w:rsidRPr="00C21761" w:rsidRDefault="00C21761" w:rsidP="0049763A">
            <w:pPr>
              <w:pStyle w:val="NoSpacing"/>
              <w:jc w:val="center"/>
              <w:rPr>
                <w:b/>
              </w:rPr>
            </w:pPr>
            <w:r w:rsidRPr="00C21761">
              <w:rPr>
                <w:b/>
              </w:rPr>
              <w:t xml:space="preserve">Трудоустройство молодежи </w:t>
            </w:r>
          </w:p>
          <w:p w:rsidR="00C21761" w:rsidRPr="00C21761" w:rsidRDefault="00C21761" w:rsidP="0049763A">
            <w:pPr>
              <w:pStyle w:val="NoSpacing"/>
              <w:jc w:val="center"/>
              <w:rPr>
                <w:bCs/>
                <w:i/>
                <w:iCs/>
              </w:rPr>
            </w:pPr>
            <w:r w:rsidRPr="00C21761">
              <w:rPr>
                <w:bCs/>
                <w:i/>
                <w:iCs/>
              </w:rPr>
              <w:t>(студотрядовское движение)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5B7E8A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образовательный проект «Школа БСО» (обучающие семинары)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E74158" w:rsidP="007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FF7B2B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республиканских</w:t>
            </w:r>
            <w:r w:rsidR="00FF7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областных</w:t>
            </w:r>
            <w:r w:rsidR="00FF7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районных</w:t>
            </w: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трудовых проектов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E74158" w:rsidP="007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патриотическая акция «Их именами названы студенческие отряды»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комплекса мероприятий, приуроченных к теме 2022 года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комплекса мероприятий, посвященных 60-летию движения Белорусских студенческих отрядов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совместных мероприятий в рамках соглашения о сотрудничестве в области развития деятельности студенческих отрядов между                  ОО «БРСМ» и МООО «РСО»                     в 2022 году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лучшее брендовое мероприятие по студотрядовскому движению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«Трудовой семестр» на лучший студенческий отряд и лучшую организацию, принимающую студенческий отряд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интерактивной научно-обучающей программы «Энергомарафон БСО»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9D39C2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участие в международном проекте «Международный строительный чемпионат»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21761" w:rsidRPr="00C21761" w:rsidRDefault="00C21761" w:rsidP="00AE6916">
            <w:pPr>
              <w:pStyle w:val="ListParagraph"/>
              <w:ind w:left="0"/>
              <w:jc w:val="both"/>
            </w:pPr>
            <w:r w:rsidRPr="00C21761">
              <w:t>Промопроект «Выбираем студотряд!»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февраль-июль, еженедельно (старт -10.02.2022)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7C3A78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4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Строительный чемпионат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7C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21761" w:rsidRPr="00C21761" w:rsidRDefault="00C21761" w:rsidP="00AE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третьего трудового семестра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21761" w:rsidRPr="00C21761" w:rsidRDefault="00C21761" w:rsidP="00AE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БСО (Республиканский конкурс отрядного творчества)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73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День белорусских студенческих отрядов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61" w:rsidRPr="00C21761" w:rsidRDefault="00C21761" w:rsidP="0073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Тожественное закрытие третьего трудового семестра 2022 года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21761" w:rsidRPr="00C21761" w:rsidRDefault="00C21761" w:rsidP="00AE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Всебелорусский слет студенческих отрядов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9897" w:type="dxa"/>
            <w:gridSpan w:val="4"/>
            <w:shd w:val="clear" w:color="auto" w:fill="auto"/>
          </w:tcPr>
          <w:p w:rsidR="00C21761" w:rsidRPr="00C21761" w:rsidRDefault="00C21761" w:rsidP="009C72C0">
            <w:pPr>
              <w:pStyle w:val="ListParagraph"/>
              <w:ind w:left="360"/>
              <w:jc w:val="center"/>
              <w:rPr>
                <w:b/>
                <w:bCs/>
                <w:iCs/>
              </w:rPr>
            </w:pPr>
            <w:r w:rsidRPr="00C21761">
              <w:rPr>
                <w:b/>
                <w:bCs/>
                <w:iCs/>
              </w:rPr>
              <w:t xml:space="preserve"> Поддержка талантливой и одаренной молодежи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7C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Молодежный форум «За нами будущее» для молодежных лидеров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7C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Образовательный модуль «Время молодых»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7C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Бизнес-акселератор «Это мое дело»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7C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слет-конкурс «БРСМ: сила в команде»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0004D">
        <w:trPr>
          <w:trHeight w:val="8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9C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молодежный инновационный проект «100 идей для Беларуси»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21761" w:rsidRPr="00C21761" w:rsidRDefault="00C21761" w:rsidP="0090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7C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форум молодых семей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pStyle w:val="ListParagraph"/>
              <w:ind w:left="0"/>
              <w:contextualSpacing w:val="0"/>
              <w:jc w:val="both"/>
            </w:pPr>
            <w:r w:rsidRPr="00C21761">
              <w:t>Республиканский интенсив-форум для работающей молодежи «Время твоих возможностей»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pStyle w:val="ListParagraph"/>
              <w:ind w:left="0"/>
              <w:contextualSpacing w:val="0"/>
              <w:jc w:val="both"/>
            </w:pPr>
            <w:r w:rsidRPr="00C21761">
              <w:rPr>
                <w:lang w:val="en-US"/>
              </w:rPr>
              <w:t>I</w:t>
            </w:r>
            <w:r w:rsidRPr="00C21761">
              <w:t xml:space="preserve"> Всебелорусский форум «Кадры будущего»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pStyle w:val="ListParagraph"/>
              <w:ind w:left="0"/>
              <w:contextualSpacing w:val="0"/>
              <w:jc w:val="both"/>
            </w:pPr>
            <w:r w:rsidRPr="00C21761">
              <w:t>Национальный фестиваль-конкурс молодежного творчества «Огонь молодежных талантов», конкурсы: «Огонь Голоса», «Огонь танцев», «Огонь уникальности»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pStyle w:val="ListParagraph"/>
              <w:ind w:left="0"/>
              <w:contextualSpacing w:val="0"/>
              <w:jc w:val="both"/>
            </w:pPr>
            <w:r w:rsidRPr="00C21761">
              <w:rPr>
                <w:rFonts w:eastAsia="Calibri"/>
                <w:lang w:eastAsia="en-US"/>
              </w:rPr>
              <w:t>Республиканский молодежный проект «Стартап-тур. Интенсив для молодых предпринимателей»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FF7B2B">
        <w:trPr>
          <w:trHeight w:val="2117"/>
        </w:trPr>
        <w:tc>
          <w:tcPr>
            <w:tcW w:w="710" w:type="dxa"/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7C3A78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проект:</w:t>
            </w:r>
          </w:p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«БРСМ – платформа возможностей» для учащейся молодежи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FF7B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pStyle w:val="NoSpacing"/>
            </w:pPr>
            <w:r w:rsidRPr="00C21761">
              <w:t>Реализация проектов по поддержке сельской молодежи:</w:t>
            </w: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  <w:r w:rsidRPr="00C21761">
              <w:t>«Молодежь за урожай» (в т.ч. посевная)</w:t>
            </w: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  <w:r w:rsidRPr="00C21761">
              <w:t>национальный этап Международной бизнес-игры «Начинающий фермер», в т.ч. участие в Международном финале</w:t>
            </w: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  <w:r w:rsidRPr="00C21761">
              <w:t>«Властелин села»</w:t>
            </w: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</w:pPr>
            <w:r w:rsidRPr="00C21761">
              <w:t>Республиканский форум сельской молодежи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  <w:r w:rsidRPr="00C21761">
              <w:t xml:space="preserve">период посевной и </w:t>
            </w:r>
            <w:r w:rsidRPr="00C21761">
              <w:lastRenderedPageBreak/>
              <w:t>уборочной кампании</w:t>
            </w:r>
          </w:p>
          <w:p w:rsidR="00C21761" w:rsidRPr="00C21761" w:rsidRDefault="00C21761" w:rsidP="009C72C0">
            <w:pPr>
              <w:pStyle w:val="NoSpacing"/>
              <w:jc w:val="center"/>
            </w:pPr>
            <w:r w:rsidRPr="00C21761">
              <w:t>апрель-октябрь</w:t>
            </w:r>
          </w:p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  <w:r w:rsidRPr="00C21761">
              <w:t xml:space="preserve">в течение года </w:t>
            </w: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  <w:r w:rsidRPr="00C21761">
              <w:t>3 квартал</w:t>
            </w:r>
          </w:p>
          <w:p w:rsidR="00C21761" w:rsidRPr="00C21761" w:rsidRDefault="00C21761" w:rsidP="009C72C0">
            <w:pPr>
              <w:pStyle w:val="NoSpacing"/>
            </w:pPr>
          </w:p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</w:p>
          <w:p w:rsidR="00C21761" w:rsidRPr="00C21761" w:rsidRDefault="00C21761" w:rsidP="009C72C0">
            <w:pPr>
              <w:pStyle w:val="NoSpacing"/>
              <w:jc w:val="center"/>
            </w:pPr>
            <w:r w:rsidRPr="00C21761">
              <w:t>сентябрь-октябрь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«Зажигает молодежь» (День молодежи в рамках XXX</w:t>
            </w:r>
            <w:r w:rsidRPr="00C2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Международного фестиваля искусств «Славянский базар в Витебске»)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9C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юбилейный опен-эйр марафон «</w:t>
            </w:r>
            <w:r w:rsidRPr="00C21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BRSM</w:t>
            </w:r>
            <w:r w:rsidRPr="00C21761">
              <w:rPr>
                <w:rFonts w:ascii="Times New Roman" w:eastAsia="Calibri" w:hAnsi="Times New Roman" w:cs="Times New Roman"/>
                <w:sz w:val="24"/>
                <w:szCs w:val="24"/>
              </w:rPr>
              <w:t>-20»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Всебелорусская молодежная премия 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C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9C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5E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Областная серия интеллектуальных игр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5E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9C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E15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Областной проект «От идеи к проекту»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E15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9C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7B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Межобластной форум «Молодежь. </w:t>
            </w:r>
            <w:r w:rsidRPr="00C21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7B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5B7E8A" w:rsidRPr="00C21761" w:rsidTr="009C72C0">
        <w:tc>
          <w:tcPr>
            <w:tcW w:w="710" w:type="dxa"/>
            <w:shd w:val="clear" w:color="auto" w:fill="auto"/>
          </w:tcPr>
          <w:p w:rsidR="005B7E8A" w:rsidRPr="00C21761" w:rsidRDefault="007C3A78" w:rsidP="009C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D7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B7E8A" w:rsidRPr="005B7E8A" w:rsidRDefault="005B7E8A" w:rsidP="007B2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слоганов «БРСМ is»</w:t>
            </w:r>
          </w:p>
        </w:tc>
        <w:tc>
          <w:tcPr>
            <w:tcW w:w="1588" w:type="dxa"/>
            <w:shd w:val="clear" w:color="auto" w:fill="auto"/>
          </w:tcPr>
          <w:p w:rsidR="005B7E8A" w:rsidRPr="00C21761" w:rsidRDefault="005B7E8A" w:rsidP="007B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E8A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9C7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C04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Конкурс на лучший ТК ОО «БРСМ» Гродненской областной организации ОО «БРСМ»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C0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2A0888"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9763A">
            <w:pPr>
              <w:pStyle w:val="ListParagraph"/>
              <w:ind w:left="360"/>
              <w:jc w:val="center"/>
            </w:pPr>
            <w:r w:rsidRPr="00C21761">
              <w:rPr>
                <w:b/>
              </w:rPr>
              <w:t>Пропаганда здорового образа жизни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7C3A78" w:rsidP="007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96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среди детей и подростков по хоккею «Золотая шайба» на призы Президента Республики Беларусь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7C3A78" w:rsidP="007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96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среди детей и подростков по футболу «Кожаный мяч» на призы Президентского спортивного клуба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7C3A78" w:rsidP="007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96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проект «Здоровая нация»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E9733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7C3A78" w:rsidP="00465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проект «Вандроўнік»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7C3A78" w:rsidP="007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проект «ПапаЗал»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FF7B2B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7C3A78" w:rsidP="0076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F7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туристический слет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Pr="00C21761" w:rsidRDefault="00FF7B2B" w:rsidP="00FC7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085BE2" w:rsidP="00085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FC7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B2B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61" w:rsidRPr="00C21761" w:rsidRDefault="00FF7B2B" w:rsidP="00FF7B2B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20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Областные культурно-спортивные соревнования «Сельская эстафета»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20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раках областного праздника «Дожинки»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4D7CE7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спортивный фестиваль для работающей молодежи «Олимпия»</w:t>
            </w:r>
            <w:r w:rsidR="00A93F6F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21761" w:rsidRPr="00C21761" w:rsidRDefault="00C21761" w:rsidP="0073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6919EE" w:rsidRDefault="00FB7A6B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761" w:rsidRPr="00691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6919EE" w:rsidRDefault="00C21761" w:rsidP="0069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лучший социальный ролик, направленный на профилактику распространения наркомании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6919EE" w:rsidRDefault="00C21761" w:rsidP="009A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EE">
              <w:rPr>
                <w:rFonts w:ascii="Times New Roman" w:hAnsi="Times New Roman" w:cs="Times New Roman"/>
                <w:sz w:val="24"/>
                <w:szCs w:val="24"/>
              </w:rPr>
              <w:t>май-ноябрь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6919EE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C4381C">
        <w:trPr>
          <w:trHeight w:val="365"/>
        </w:trPr>
        <w:tc>
          <w:tcPr>
            <w:tcW w:w="9897" w:type="dxa"/>
            <w:gridSpan w:val="4"/>
            <w:shd w:val="clear" w:color="auto" w:fill="auto"/>
          </w:tcPr>
          <w:p w:rsidR="00C21761" w:rsidRPr="00C21761" w:rsidRDefault="00C21761" w:rsidP="0049763A">
            <w:pPr>
              <w:pStyle w:val="NoSpacing"/>
              <w:jc w:val="center"/>
            </w:pPr>
            <w:r w:rsidRPr="00C21761">
              <w:rPr>
                <w:b/>
              </w:rPr>
              <w:t>Развитие волонтерского движения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FB7A6B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 «Все краски жизни для тебя»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FB7A6B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Благотворительный инклюзивный показ мод «Цветные сны»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FB7A6B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Школа волонтера «Доброе Сердце»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7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Республиканские благотворительные акции и конкурсы: </w:t>
            </w: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«Волонтер года» </w:t>
            </w: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«Чудеса на Рождество» </w:t>
            </w: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761">
              <w:rPr>
                <w:rFonts w:ascii="Times New Roman" w:hAnsi="Times New Roman"/>
                <w:b w:val="0"/>
                <w:sz w:val="24"/>
                <w:szCs w:val="24"/>
              </w:rPr>
              <w:t>«Восстановление святынь Беларуси»</w:t>
            </w: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7A6B" w:rsidRDefault="00FB7A6B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761">
              <w:rPr>
                <w:rFonts w:ascii="Times New Roman" w:hAnsi="Times New Roman"/>
                <w:b w:val="0"/>
                <w:sz w:val="24"/>
                <w:szCs w:val="24"/>
              </w:rPr>
              <w:t>«День защиты детей с БРСМ»</w:t>
            </w: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761">
              <w:rPr>
                <w:rFonts w:ascii="Times New Roman" w:hAnsi="Times New Roman"/>
                <w:b w:val="0"/>
                <w:sz w:val="24"/>
                <w:szCs w:val="24"/>
              </w:rPr>
              <w:t>«В школу с Добрым Сердцем»</w:t>
            </w: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7A6B" w:rsidRDefault="00FB7A6B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761">
              <w:rPr>
                <w:rFonts w:ascii="Times New Roman" w:hAnsi="Times New Roman"/>
                <w:b w:val="0"/>
                <w:sz w:val="24"/>
                <w:szCs w:val="24"/>
              </w:rPr>
              <w:t>«Мы выбираем помощь пожилым людям»</w:t>
            </w: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1761" w:rsidRPr="00C21761" w:rsidRDefault="00C21761" w:rsidP="00AE6916">
            <w:pPr>
              <w:pStyle w:val="Title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Волонтерский образовательный форум/интенсив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6B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FB7A6B" w:rsidRDefault="00FB7A6B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B7A6B" w:rsidRDefault="00FB7A6B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61" w:rsidRPr="00C21761" w:rsidRDefault="00C21761" w:rsidP="00FB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47" w:type="dxa"/>
            <w:shd w:val="clear" w:color="auto" w:fill="auto"/>
          </w:tcPr>
          <w:p w:rsidR="00FF7B2B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FF7B2B" w:rsidP="00FF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355BF0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6919EE" w:rsidP="009A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ч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еллендж «Уберем снег вместе»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A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январь-февраль,</w:t>
            </w:r>
          </w:p>
          <w:p w:rsidR="00C21761" w:rsidRPr="00C21761" w:rsidRDefault="00C21761" w:rsidP="009A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47" w:type="dxa"/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355BF0" w:rsidP="00E7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9A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лучший волонтерский отряд и лучшего волонтера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9A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085BE2" w:rsidRPr="00C21761" w:rsidTr="009C72C0">
        <w:tc>
          <w:tcPr>
            <w:tcW w:w="710" w:type="dxa"/>
            <w:shd w:val="clear" w:color="auto" w:fill="auto"/>
          </w:tcPr>
          <w:p w:rsidR="00085BE2" w:rsidRDefault="007C3A78" w:rsidP="007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5BE2" w:rsidRPr="00C21761" w:rsidRDefault="00085BE2" w:rsidP="009A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акция «Мир добра»</w:t>
            </w:r>
          </w:p>
        </w:tc>
        <w:tc>
          <w:tcPr>
            <w:tcW w:w="1588" w:type="dxa"/>
            <w:shd w:val="clear" w:color="auto" w:fill="auto"/>
          </w:tcPr>
          <w:p w:rsidR="00085BE2" w:rsidRPr="00C21761" w:rsidRDefault="00E74158" w:rsidP="009A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47" w:type="dxa"/>
            <w:shd w:val="clear" w:color="auto" w:fill="auto"/>
          </w:tcPr>
          <w:p w:rsidR="00E74158" w:rsidRDefault="00E74158" w:rsidP="00E7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5BE2" w:rsidRDefault="00E74158" w:rsidP="00E7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E74158" w:rsidRPr="00C21761" w:rsidTr="009C72C0">
        <w:tc>
          <w:tcPr>
            <w:tcW w:w="710" w:type="dxa"/>
            <w:shd w:val="clear" w:color="auto" w:fill="auto"/>
          </w:tcPr>
          <w:p w:rsidR="00E74158" w:rsidRDefault="007C3A78" w:rsidP="007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7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E74158" w:rsidRDefault="00E74158" w:rsidP="009A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«Поздравим ветерана вместе»</w:t>
            </w:r>
          </w:p>
        </w:tc>
        <w:tc>
          <w:tcPr>
            <w:tcW w:w="1588" w:type="dxa"/>
            <w:shd w:val="clear" w:color="auto" w:fill="auto"/>
          </w:tcPr>
          <w:p w:rsidR="00E74158" w:rsidRPr="00C21761" w:rsidRDefault="00E74158" w:rsidP="009A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47" w:type="dxa"/>
            <w:shd w:val="clear" w:color="auto" w:fill="auto"/>
          </w:tcPr>
          <w:p w:rsidR="00E74158" w:rsidRDefault="00E74158" w:rsidP="00E7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4158" w:rsidRDefault="00E74158" w:rsidP="00E7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465937">
        <w:tc>
          <w:tcPr>
            <w:tcW w:w="9897" w:type="dxa"/>
            <w:gridSpan w:val="4"/>
            <w:shd w:val="clear" w:color="auto" w:fill="auto"/>
          </w:tcPr>
          <w:p w:rsidR="00C21761" w:rsidRPr="00C21761" w:rsidRDefault="00C21761" w:rsidP="00465937">
            <w:pPr>
              <w:pStyle w:val="NoSpacing"/>
              <w:jc w:val="center"/>
              <w:rPr>
                <w:b/>
                <w:bCs/>
                <w:iCs/>
              </w:rPr>
            </w:pPr>
            <w:r w:rsidRPr="00C21761">
              <w:rPr>
                <w:b/>
                <w:bCs/>
                <w:iCs/>
              </w:rPr>
              <w:t>Международное сотрудничество</w:t>
            </w:r>
          </w:p>
        </w:tc>
      </w:tr>
      <w:tr w:rsidR="00C21761" w:rsidRPr="00C21761" w:rsidTr="00465937">
        <w:tc>
          <w:tcPr>
            <w:tcW w:w="710" w:type="dxa"/>
            <w:shd w:val="clear" w:color="auto" w:fill="auto"/>
          </w:tcPr>
          <w:p w:rsidR="00C21761" w:rsidRPr="00C21761" w:rsidRDefault="00355BF0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форумах и фестивалях</w:t>
            </w:r>
            <w:r w:rsidR="00A93F6F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465937">
        <w:tc>
          <w:tcPr>
            <w:tcW w:w="710" w:type="dxa"/>
            <w:shd w:val="clear" w:color="auto" w:fill="auto"/>
          </w:tcPr>
          <w:p w:rsidR="00C21761" w:rsidRPr="00C21761" w:rsidRDefault="00355BF0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по обмену «100 лидеров Беларуси и России»</w:t>
            </w:r>
            <w:r w:rsidR="00A93F6F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4659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355BF0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Х Белорусско-Российский молодежный форум (Республика Беларусь)</w:t>
            </w:r>
            <w:r w:rsidR="00A93F6F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</w:p>
          <w:p w:rsidR="00C21761" w:rsidRPr="00C21761" w:rsidRDefault="00C21761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61" w:rsidRPr="00C21761" w:rsidTr="004659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355BF0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Форум молодежных организаций государств – участников СНГ</w:t>
            </w:r>
            <w:r w:rsidR="00A93F6F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465937">
        <w:tc>
          <w:tcPr>
            <w:tcW w:w="710" w:type="dxa"/>
            <w:shd w:val="clear" w:color="auto" w:fill="auto"/>
          </w:tcPr>
          <w:p w:rsidR="00C21761" w:rsidRPr="00C21761" w:rsidRDefault="00355BF0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Международный молодежный лагерь «Бе-</w:t>
            </w:r>
            <w:r w:rsidRPr="00C21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-Русь»</w:t>
            </w:r>
            <w:r w:rsidR="00A93F6F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465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347" w:type="dxa"/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2A0888">
        <w:tc>
          <w:tcPr>
            <w:tcW w:w="9897" w:type="dxa"/>
            <w:gridSpan w:val="4"/>
            <w:shd w:val="clear" w:color="auto" w:fill="auto"/>
          </w:tcPr>
          <w:p w:rsidR="00C21761" w:rsidRPr="00C21761" w:rsidRDefault="00C21761" w:rsidP="00E97331">
            <w:pPr>
              <w:pStyle w:val="NoSpacing"/>
              <w:jc w:val="center"/>
            </w:pPr>
            <w:r w:rsidRPr="00C21761">
              <w:rPr>
                <w:b/>
              </w:rPr>
              <w:t>Работа с молодежью в информационном пространстве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CC1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информационных ресурсов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CC1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молодежная интернет-премия «IT-Youth»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C87202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A93F6F" w:rsidRDefault="00C21761" w:rsidP="00AE6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лагерь </w:t>
            </w: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PROdigital</w:t>
            </w:r>
            <w:r w:rsidR="00A9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F6F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AE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87202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проект «Открытый диалог»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87202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A4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областных советов молодёжи (по направлениям)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87202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онлайн-конкурсов, челенджей и розыгрышей в официальных аккаунтах ОО «БРСМ»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87202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E52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молодёжных информационных групп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61" w:rsidRPr="00C21761" w:rsidRDefault="00C21761" w:rsidP="0073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pStyle w:val="NoSpacing"/>
              <w:jc w:val="center"/>
            </w:pPr>
            <w:r w:rsidRPr="00C21761">
              <w:t xml:space="preserve">ПО </w:t>
            </w:r>
            <w: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C87202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847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форум «IT-Youth»</w:t>
            </w:r>
            <w:r w:rsidR="00A93F6F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84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47" w:type="dxa"/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4D7CE7" w:rsidRPr="00C21761" w:rsidTr="009C72C0">
        <w:tc>
          <w:tcPr>
            <w:tcW w:w="710" w:type="dxa"/>
            <w:shd w:val="clear" w:color="auto" w:fill="auto"/>
          </w:tcPr>
          <w:p w:rsidR="004D7CE7" w:rsidRPr="00C21761" w:rsidRDefault="0071265C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4D7CE7" w:rsidRPr="004D7CE7" w:rsidRDefault="004D7CE7" w:rsidP="00847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поздравлений в tik-tok</w:t>
            </w:r>
          </w:p>
        </w:tc>
        <w:tc>
          <w:tcPr>
            <w:tcW w:w="1588" w:type="dxa"/>
            <w:shd w:val="clear" w:color="auto" w:fill="auto"/>
          </w:tcPr>
          <w:p w:rsidR="004D7CE7" w:rsidRPr="004D7CE7" w:rsidRDefault="004D7CE7" w:rsidP="0084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347" w:type="dxa"/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CE7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4D7CE7" w:rsidRPr="00C21761" w:rsidTr="009C72C0">
        <w:tc>
          <w:tcPr>
            <w:tcW w:w="710" w:type="dxa"/>
            <w:shd w:val="clear" w:color="auto" w:fill="auto"/>
          </w:tcPr>
          <w:p w:rsidR="004D7CE7" w:rsidRPr="00C21761" w:rsidRDefault="0071265C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4D7CE7" w:rsidRPr="00C21761" w:rsidRDefault="004D7CE7" w:rsidP="00847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медиафорум</w:t>
            </w:r>
          </w:p>
        </w:tc>
        <w:tc>
          <w:tcPr>
            <w:tcW w:w="1588" w:type="dxa"/>
            <w:shd w:val="clear" w:color="auto" w:fill="auto"/>
          </w:tcPr>
          <w:p w:rsidR="004D7CE7" w:rsidRPr="00C21761" w:rsidRDefault="004D7CE7" w:rsidP="0084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347" w:type="dxa"/>
            <w:shd w:val="clear" w:color="auto" w:fill="auto"/>
          </w:tcPr>
          <w:p w:rsidR="00085BE2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CE7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C33C7F">
        <w:tc>
          <w:tcPr>
            <w:tcW w:w="9897" w:type="dxa"/>
            <w:gridSpan w:val="4"/>
            <w:shd w:val="clear" w:color="auto" w:fill="auto"/>
          </w:tcPr>
          <w:p w:rsidR="00C21761" w:rsidRPr="00C21761" w:rsidRDefault="00C21761" w:rsidP="0049763A">
            <w:pPr>
              <w:pStyle w:val="NoSpacing"/>
              <w:jc w:val="center"/>
              <w:rPr>
                <w:b/>
              </w:rPr>
            </w:pPr>
            <w:r w:rsidRPr="00C21761">
              <w:rPr>
                <w:b/>
              </w:rPr>
              <w:t>Правовое воспитание молодежи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CC1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C33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проект «Открытый диалог» «Беларусь и мы. Главный Закон страны»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C33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47" w:type="dxa"/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C3A78" w:rsidP="00CC1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C33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правовой интенсив для молодежи «Наш Закон и мое право»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C33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47" w:type="dxa"/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  <w:tr w:rsidR="00C21761" w:rsidRPr="00C21761" w:rsidTr="009C72C0">
        <w:tc>
          <w:tcPr>
            <w:tcW w:w="710" w:type="dxa"/>
            <w:shd w:val="clear" w:color="auto" w:fill="auto"/>
          </w:tcPr>
          <w:p w:rsidR="00C21761" w:rsidRPr="00C21761" w:rsidRDefault="0071265C" w:rsidP="00E7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761" w:rsidRPr="00C2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21761" w:rsidRPr="00C21761" w:rsidRDefault="00C21761" w:rsidP="00C33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Республиканский правовой турнир «Сила Закона»</w:t>
            </w:r>
          </w:p>
        </w:tc>
        <w:tc>
          <w:tcPr>
            <w:tcW w:w="1588" w:type="dxa"/>
            <w:shd w:val="clear" w:color="auto" w:fill="auto"/>
          </w:tcPr>
          <w:p w:rsidR="00C21761" w:rsidRPr="00C21761" w:rsidRDefault="00C21761" w:rsidP="00C33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47" w:type="dxa"/>
            <w:shd w:val="clear" w:color="auto" w:fill="auto"/>
          </w:tcPr>
          <w:p w:rsidR="00085BE2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секретарь</w:t>
            </w: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761" w:rsidRPr="00C21761" w:rsidRDefault="00085BE2" w:rsidP="0008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</w:tr>
    </w:tbl>
    <w:p w:rsidR="006F506C" w:rsidRDefault="006F506C" w:rsidP="00200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6E" w:rsidRPr="00F46E57" w:rsidRDefault="00153457" w:rsidP="00F46E57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80010</wp:posOffset>
                </wp:positionV>
                <wp:extent cx="2933065" cy="97409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306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A78" w:rsidRPr="00E74158" w:rsidRDefault="007C3A78" w:rsidP="008D25A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7C3A78" w:rsidRPr="00E74158" w:rsidRDefault="007C3A78" w:rsidP="007C3A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Куратор Кореличского РК ОО </w:t>
                            </w:r>
                            <w:r w:rsidRPr="00E74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«БРСМ»</w:t>
                            </w:r>
                          </w:p>
                          <w:p w:rsidR="007C3A78" w:rsidRPr="00E74158" w:rsidRDefault="007C3A78" w:rsidP="008D25A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Е.И. Крейза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280.6pt;margin-top:6.3pt;width:230.95pt;height:7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" stroked="f">
                <v:path arrowok="t"/>
                <v:textbox style="mso-fit-shape-to-text:t">
                  <w:txbxContent>
                    <w:p w:rsidR="007C3A78" w:rsidRPr="00E74158" w:rsidRDefault="007C3A78" w:rsidP="008D25A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7C3A78" w:rsidRPr="00E74158" w:rsidRDefault="007C3A78" w:rsidP="007C3A7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Куратор Кореличского РК ОО </w:t>
                      </w:r>
                      <w:r w:rsidRPr="00E74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«БРСМ»</w:t>
                      </w:r>
                    </w:p>
                    <w:p w:rsidR="007C3A78" w:rsidRPr="00E74158" w:rsidRDefault="007C3A78" w:rsidP="008D25A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Е.И. Крейза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80010</wp:posOffset>
                </wp:positionV>
                <wp:extent cx="2933065" cy="119634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306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A78" w:rsidRPr="00E74158" w:rsidRDefault="007C3A78" w:rsidP="007C3A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7C3A78" w:rsidRPr="00E74158" w:rsidRDefault="007C3A78" w:rsidP="007C3A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Первый секретарь</w:t>
                            </w:r>
                          </w:p>
                          <w:p w:rsidR="007C3A78" w:rsidRPr="00E74158" w:rsidRDefault="007C3A78" w:rsidP="007C3A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Гродненского ОК ОО «БРСМ»</w:t>
                            </w:r>
                          </w:p>
                          <w:p w:rsidR="007C3A78" w:rsidRPr="00E74158" w:rsidRDefault="007C3A78" w:rsidP="007C3A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А.Г. Есин</w:t>
                            </w:r>
                          </w:p>
                          <w:p w:rsidR="007C3A78" w:rsidRPr="00E74158" w:rsidRDefault="007C3A78" w:rsidP="007C3A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_________________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margin-left:-24.95pt;margin-top:6.3pt;width:230.95pt;height:9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" stroked="f">
                <v:path arrowok="t"/>
                <v:textbox>
                  <w:txbxContent>
                    <w:p w:rsidR="007C3A78" w:rsidRPr="00E74158" w:rsidRDefault="007C3A78" w:rsidP="007C3A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7C3A78" w:rsidRPr="00E74158" w:rsidRDefault="007C3A78" w:rsidP="007C3A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Первый секретарь</w:t>
                      </w:r>
                    </w:p>
                    <w:p w:rsidR="007C3A78" w:rsidRPr="00E74158" w:rsidRDefault="007C3A78" w:rsidP="007C3A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Гродненского ОК ОО «БРСМ»</w:t>
                      </w:r>
                    </w:p>
                    <w:p w:rsidR="007C3A78" w:rsidRPr="00E74158" w:rsidRDefault="007C3A78" w:rsidP="007C3A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А.Г. Есин</w:t>
                      </w:r>
                    </w:p>
                    <w:p w:rsidR="007C3A78" w:rsidRPr="00E74158" w:rsidRDefault="007C3A78" w:rsidP="007C3A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_________________ 2022 г.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0E6E" w:rsidRPr="00F46E57" w:rsidSect="009C43B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B3E8A"/>
    <w:multiLevelType w:val="hybridMultilevel"/>
    <w:tmpl w:val="2C6A43E0"/>
    <w:lvl w:ilvl="0" w:tplc="1C681E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F400C"/>
    <w:multiLevelType w:val="hybridMultilevel"/>
    <w:tmpl w:val="E90876CC"/>
    <w:lvl w:ilvl="0" w:tplc="0DB88C4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26716"/>
    <w:multiLevelType w:val="hybridMultilevel"/>
    <w:tmpl w:val="0D106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6E"/>
    <w:rsid w:val="000115C8"/>
    <w:rsid w:val="000274D6"/>
    <w:rsid w:val="000538AF"/>
    <w:rsid w:val="000657E0"/>
    <w:rsid w:val="00085BE2"/>
    <w:rsid w:val="00093306"/>
    <w:rsid w:val="000A4C70"/>
    <w:rsid w:val="000B21AB"/>
    <w:rsid w:val="000C76D5"/>
    <w:rsid w:val="000D251B"/>
    <w:rsid w:val="0011385D"/>
    <w:rsid w:val="00117164"/>
    <w:rsid w:val="00153457"/>
    <w:rsid w:val="00173D47"/>
    <w:rsid w:val="001814A9"/>
    <w:rsid w:val="0019099F"/>
    <w:rsid w:val="001C33EF"/>
    <w:rsid w:val="001D2C1C"/>
    <w:rsid w:val="001E272D"/>
    <w:rsid w:val="00200E6E"/>
    <w:rsid w:val="0020562F"/>
    <w:rsid w:val="00206AA1"/>
    <w:rsid w:val="00211F52"/>
    <w:rsid w:val="0021407E"/>
    <w:rsid w:val="002277B3"/>
    <w:rsid w:val="00234B12"/>
    <w:rsid w:val="00234C66"/>
    <w:rsid w:val="002453A6"/>
    <w:rsid w:val="002A0888"/>
    <w:rsid w:val="002B6E76"/>
    <w:rsid w:val="002D05C1"/>
    <w:rsid w:val="002E6BB7"/>
    <w:rsid w:val="003016E5"/>
    <w:rsid w:val="00312496"/>
    <w:rsid w:val="00340092"/>
    <w:rsid w:val="00355BF0"/>
    <w:rsid w:val="003701B2"/>
    <w:rsid w:val="0037738B"/>
    <w:rsid w:val="00390BDD"/>
    <w:rsid w:val="003C394E"/>
    <w:rsid w:val="003C69A2"/>
    <w:rsid w:val="003E216A"/>
    <w:rsid w:val="004044CE"/>
    <w:rsid w:val="00404CBC"/>
    <w:rsid w:val="004179C7"/>
    <w:rsid w:val="004414DB"/>
    <w:rsid w:val="00465937"/>
    <w:rsid w:val="00465B2D"/>
    <w:rsid w:val="0049763A"/>
    <w:rsid w:val="004B3F76"/>
    <w:rsid w:val="004C5120"/>
    <w:rsid w:val="004D7CE7"/>
    <w:rsid w:val="00511342"/>
    <w:rsid w:val="00526FC9"/>
    <w:rsid w:val="00541B0E"/>
    <w:rsid w:val="005635C6"/>
    <w:rsid w:val="00567FB2"/>
    <w:rsid w:val="005938F9"/>
    <w:rsid w:val="00596813"/>
    <w:rsid w:val="00596D02"/>
    <w:rsid w:val="005A0882"/>
    <w:rsid w:val="005B1777"/>
    <w:rsid w:val="005B7E8A"/>
    <w:rsid w:val="005C3919"/>
    <w:rsid w:val="005E00F8"/>
    <w:rsid w:val="0064087D"/>
    <w:rsid w:val="0064468B"/>
    <w:rsid w:val="006528A1"/>
    <w:rsid w:val="006734CF"/>
    <w:rsid w:val="006919EE"/>
    <w:rsid w:val="00692EF2"/>
    <w:rsid w:val="006A5BED"/>
    <w:rsid w:val="006F249D"/>
    <w:rsid w:val="006F506C"/>
    <w:rsid w:val="0071265C"/>
    <w:rsid w:val="007329B8"/>
    <w:rsid w:val="00760CF2"/>
    <w:rsid w:val="00771B74"/>
    <w:rsid w:val="007916C1"/>
    <w:rsid w:val="007969CC"/>
    <w:rsid w:val="007B2EFB"/>
    <w:rsid w:val="007C3A78"/>
    <w:rsid w:val="007C7E6B"/>
    <w:rsid w:val="007E2BA0"/>
    <w:rsid w:val="00807D8C"/>
    <w:rsid w:val="0081317F"/>
    <w:rsid w:val="0081697C"/>
    <w:rsid w:val="00847121"/>
    <w:rsid w:val="008559B3"/>
    <w:rsid w:val="008D25AC"/>
    <w:rsid w:val="008E63C5"/>
    <w:rsid w:val="008F4779"/>
    <w:rsid w:val="0090004D"/>
    <w:rsid w:val="00900E2B"/>
    <w:rsid w:val="00926D80"/>
    <w:rsid w:val="00937D44"/>
    <w:rsid w:val="009440F1"/>
    <w:rsid w:val="00960BA2"/>
    <w:rsid w:val="00960CD7"/>
    <w:rsid w:val="009615DC"/>
    <w:rsid w:val="009A03A2"/>
    <w:rsid w:val="009A1BB1"/>
    <w:rsid w:val="009A2593"/>
    <w:rsid w:val="009C43B4"/>
    <w:rsid w:val="009C72C0"/>
    <w:rsid w:val="009D0530"/>
    <w:rsid w:val="009D39C2"/>
    <w:rsid w:val="009E0519"/>
    <w:rsid w:val="009F6582"/>
    <w:rsid w:val="009F6931"/>
    <w:rsid w:val="009F6CDC"/>
    <w:rsid w:val="00A3054C"/>
    <w:rsid w:val="00A44843"/>
    <w:rsid w:val="00A50CCF"/>
    <w:rsid w:val="00A82782"/>
    <w:rsid w:val="00A93F6F"/>
    <w:rsid w:val="00AD63A0"/>
    <w:rsid w:val="00AE6916"/>
    <w:rsid w:val="00B06109"/>
    <w:rsid w:val="00B15357"/>
    <w:rsid w:val="00B41125"/>
    <w:rsid w:val="00B43952"/>
    <w:rsid w:val="00B86E26"/>
    <w:rsid w:val="00BA08E3"/>
    <w:rsid w:val="00BB26BA"/>
    <w:rsid w:val="00BD4D69"/>
    <w:rsid w:val="00BF6BCC"/>
    <w:rsid w:val="00C045DA"/>
    <w:rsid w:val="00C21761"/>
    <w:rsid w:val="00C33C7F"/>
    <w:rsid w:val="00C42B8E"/>
    <w:rsid w:val="00C4381C"/>
    <w:rsid w:val="00C61E1B"/>
    <w:rsid w:val="00C85B45"/>
    <w:rsid w:val="00C86EF1"/>
    <w:rsid w:val="00C87202"/>
    <w:rsid w:val="00C94B8B"/>
    <w:rsid w:val="00CC103A"/>
    <w:rsid w:val="00CC6493"/>
    <w:rsid w:val="00CF35EA"/>
    <w:rsid w:val="00D174CF"/>
    <w:rsid w:val="00D35B79"/>
    <w:rsid w:val="00D56AFA"/>
    <w:rsid w:val="00D60C24"/>
    <w:rsid w:val="00DE76BA"/>
    <w:rsid w:val="00DF5EC4"/>
    <w:rsid w:val="00E152DC"/>
    <w:rsid w:val="00E2056A"/>
    <w:rsid w:val="00E52EC4"/>
    <w:rsid w:val="00E63A87"/>
    <w:rsid w:val="00E67F5A"/>
    <w:rsid w:val="00E74158"/>
    <w:rsid w:val="00E75423"/>
    <w:rsid w:val="00E97331"/>
    <w:rsid w:val="00ED1394"/>
    <w:rsid w:val="00F05350"/>
    <w:rsid w:val="00F463A9"/>
    <w:rsid w:val="00F46E57"/>
    <w:rsid w:val="00F87A73"/>
    <w:rsid w:val="00F976C7"/>
    <w:rsid w:val="00FB072A"/>
    <w:rsid w:val="00FB7A6B"/>
    <w:rsid w:val="00FC4473"/>
    <w:rsid w:val="00FC7878"/>
    <w:rsid w:val="00FD085B"/>
    <w:rsid w:val="00FF2876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327F1F7B-5282-1044-846C-05F0A5E0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C42B8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42B8E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C4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C42B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6DAE5-5E4E-4C5A-BAFB-9619ECCAF5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cp:lastPrinted>2021-12-30T08:03:00Z</cp:lastPrinted>
  <dcterms:created xsi:type="dcterms:W3CDTF">2022-03-29T05:38:00Z</dcterms:created>
  <dcterms:modified xsi:type="dcterms:W3CDTF">2022-03-29T05:38:00Z</dcterms:modified>
</cp:coreProperties>
</file>