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CA" w:rsidRDefault="00B061CA" w:rsidP="00B061CA">
      <w:pPr>
        <w:tabs>
          <w:tab w:val="left" w:pos="-1418"/>
          <w:tab w:val="center" w:pos="4677"/>
          <w:tab w:val="right" w:pos="9355"/>
        </w:tabs>
        <w:ind w:left="-142" w:hanging="142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План-конспект занятия</w:t>
      </w:r>
    </w:p>
    <w:p w:rsidR="00B061CA" w:rsidRDefault="00B061CA" w:rsidP="00B061CA">
      <w:pPr>
        <w:tabs>
          <w:tab w:val="left" w:pos="-1418"/>
          <w:tab w:val="center" w:pos="4677"/>
          <w:tab w:val="right" w:pos="9355"/>
        </w:tabs>
        <w:ind w:left="-142" w:hanging="142"/>
        <w:jc w:val="center"/>
        <w:rPr>
          <w:rFonts w:eastAsia="Times New Roman" w:cs="Times New Roman"/>
          <w:szCs w:val="28"/>
          <w:lang w:eastAsia="ru-RU"/>
        </w:rPr>
      </w:pPr>
      <w:r w:rsidRPr="00B061CA">
        <w:rPr>
          <w:rFonts w:eastAsia="Times New Roman" w:cs="Times New Roman"/>
          <w:szCs w:val="28"/>
          <w:lang w:eastAsia="ru-RU"/>
        </w:rPr>
        <w:t xml:space="preserve">Виртуальное путешествие </w:t>
      </w:r>
      <w:r>
        <w:rPr>
          <w:rFonts w:eastAsia="Times New Roman" w:cs="Times New Roman"/>
          <w:szCs w:val="28"/>
          <w:lang w:eastAsia="ru-RU"/>
        </w:rPr>
        <w:t>«</w:t>
      </w:r>
      <w:r w:rsidRPr="00B061CA">
        <w:rPr>
          <w:rFonts w:eastAsia="Times New Roman" w:cs="Times New Roman"/>
          <w:szCs w:val="28"/>
          <w:lang w:eastAsia="ru-RU"/>
        </w:rPr>
        <w:t>Профессии прошлого и будущего</w:t>
      </w:r>
      <w:r>
        <w:rPr>
          <w:rFonts w:eastAsia="Times New Roman" w:cs="Times New Roman"/>
          <w:szCs w:val="28"/>
          <w:lang w:eastAsia="ru-RU"/>
        </w:rPr>
        <w:t>»</w:t>
      </w:r>
    </w:p>
    <w:p w:rsidR="00B061CA" w:rsidRPr="00B061CA" w:rsidRDefault="00B061CA" w:rsidP="00B061CA">
      <w:pPr>
        <w:tabs>
          <w:tab w:val="left" w:pos="-1418"/>
          <w:tab w:val="center" w:pos="4677"/>
          <w:tab w:val="right" w:pos="9355"/>
        </w:tabs>
        <w:ind w:left="-142" w:firstLine="851"/>
        <w:rPr>
          <w:rStyle w:val="c0"/>
          <w:color w:val="000000"/>
          <w:szCs w:val="28"/>
        </w:rPr>
      </w:pPr>
      <w:r>
        <w:rPr>
          <w:rStyle w:val="c0"/>
          <w:color w:val="000000"/>
          <w:szCs w:val="28"/>
        </w:rPr>
        <w:tab/>
      </w:r>
      <w:r w:rsidRPr="00B061CA">
        <w:rPr>
          <w:rStyle w:val="c0"/>
          <w:color w:val="000000"/>
          <w:szCs w:val="28"/>
        </w:rPr>
        <w:t>Цель: расширить кругозор в профессиональной ориентац</w:t>
      </w:r>
      <w:proofErr w:type="gramStart"/>
      <w:r w:rsidRPr="00B061CA">
        <w:rPr>
          <w:rStyle w:val="c0"/>
          <w:color w:val="000000"/>
          <w:szCs w:val="28"/>
        </w:rPr>
        <w:t>ии у у</w:t>
      </w:r>
      <w:proofErr w:type="gramEnd"/>
      <w:r w:rsidRPr="00B061CA">
        <w:rPr>
          <w:rStyle w:val="c0"/>
          <w:color w:val="000000"/>
          <w:szCs w:val="28"/>
        </w:rPr>
        <w:t>чащихся начальных классов</w:t>
      </w:r>
      <w:r>
        <w:rPr>
          <w:rStyle w:val="c0"/>
          <w:color w:val="000000"/>
          <w:szCs w:val="28"/>
        </w:rPr>
        <w:t>;</w:t>
      </w:r>
      <w:r w:rsidRPr="00B061CA">
        <w:rPr>
          <w:rStyle w:val="c0"/>
        </w:rPr>
        <w:t xml:space="preserve"> </w:t>
      </w:r>
      <w:r>
        <w:rPr>
          <w:rStyle w:val="c0"/>
          <w:color w:val="000000"/>
          <w:szCs w:val="28"/>
        </w:rPr>
        <w:t>развивать интерес к миру профессий; формировать ценностное отношение к труду взрослых; расширять представление о старинных и современных профессиях.</w:t>
      </w:r>
      <w:bookmarkStart w:id="0" w:name="_GoBack"/>
      <w:bookmarkEnd w:id="0"/>
    </w:p>
    <w:p w:rsidR="00B061CA" w:rsidRPr="00B061CA" w:rsidRDefault="00B061CA" w:rsidP="00B061CA">
      <w:pPr>
        <w:tabs>
          <w:tab w:val="left" w:pos="-1418"/>
          <w:tab w:val="center" w:pos="4677"/>
          <w:tab w:val="right" w:pos="9355"/>
        </w:tabs>
        <w:ind w:left="-142" w:firstLine="851"/>
        <w:rPr>
          <w:rStyle w:val="c0"/>
          <w:szCs w:val="28"/>
        </w:rPr>
      </w:pPr>
      <w:r w:rsidRPr="00B061CA">
        <w:rPr>
          <w:rStyle w:val="c0"/>
          <w:color w:val="000000"/>
          <w:szCs w:val="28"/>
        </w:rPr>
        <w:t>Задачи:</w:t>
      </w:r>
      <w:r>
        <w:rPr>
          <w:rStyle w:val="c0"/>
          <w:color w:val="000000"/>
          <w:szCs w:val="28"/>
        </w:rPr>
        <w:t> познакомить с профессиями прошлого и настоящего; продолжать знакомить с разнообразной деятельностью взрослых; уточнить, расширить и активизировать словарь по данной теме; закрепить представление детей о том, что людям помогают в работе орудия труда.</w:t>
      </w:r>
    </w:p>
    <w:p w:rsidR="00B061CA" w:rsidRPr="00B061CA" w:rsidRDefault="00B061CA" w:rsidP="00B061CA">
      <w:pPr>
        <w:tabs>
          <w:tab w:val="left" w:pos="-1418"/>
          <w:tab w:val="center" w:pos="4677"/>
          <w:tab w:val="right" w:pos="9355"/>
        </w:tabs>
        <w:ind w:left="-142" w:firstLine="851"/>
        <w:rPr>
          <w:rStyle w:val="c0"/>
          <w:szCs w:val="28"/>
        </w:rPr>
      </w:pPr>
      <w:r w:rsidRPr="00B061CA">
        <w:rPr>
          <w:rStyle w:val="c0"/>
        </w:rPr>
        <w:t>Материал и оборудование: </w:t>
      </w:r>
      <w:r>
        <w:rPr>
          <w:rStyle w:val="c0"/>
          <w:color w:val="000000"/>
          <w:szCs w:val="28"/>
        </w:rPr>
        <w:t xml:space="preserve">проектор, экран, компьютер, презентация о  старинных профессиях, карточки со словом профессия на одной стороне и цифрами на другой, мяч, запись песенки </w:t>
      </w:r>
      <w:proofErr w:type="gramStart"/>
      <w:r>
        <w:rPr>
          <w:rStyle w:val="c0"/>
          <w:color w:val="000000"/>
          <w:szCs w:val="28"/>
        </w:rPr>
        <w:t>из</w:t>
      </w:r>
      <w:proofErr w:type="gramEnd"/>
      <w:r>
        <w:rPr>
          <w:rStyle w:val="c0"/>
          <w:color w:val="000000"/>
          <w:szCs w:val="28"/>
        </w:rPr>
        <w:t xml:space="preserve"> к/ф </w:t>
      </w:r>
      <w:proofErr w:type="gramStart"/>
      <w:r>
        <w:rPr>
          <w:rStyle w:val="c0"/>
          <w:color w:val="000000"/>
          <w:szCs w:val="28"/>
        </w:rPr>
        <w:t>про</w:t>
      </w:r>
      <w:proofErr w:type="gramEnd"/>
      <w:r>
        <w:rPr>
          <w:rStyle w:val="c0"/>
          <w:color w:val="000000"/>
          <w:szCs w:val="28"/>
        </w:rPr>
        <w:t xml:space="preserve"> Красную Шапочку, карточки с изображениями представителей различных профессий и инструментов для их работы, карточки с изображением предметов – результатов труда представителей каких-либо профессий.</w:t>
      </w:r>
    </w:p>
    <w:p w:rsidR="00B061CA" w:rsidRPr="00B061CA" w:rsidRDefault="00B061CA" w:rsidP="00B061CA">
      <w:pPr>
        <w:tabs>
          <w:tab w:val="left" w:pos="-1418"/>
          <w:tab w:val="center" w:pos="4677"/>
          <w:tab w:val="right" w:pos="9355"/>
        </w:tabs>
        <w:ind w:left="-142" w:firstLine="851"/>
        <w:rPr>
          <w:rStyle w:val="c0"/>
          <w:szCs w:val="28"/>
        </w:rPr>
      </w:pPr>
      <w:r w:rsidRPr="00B061CA">
        <w:rPr>
          <w:rStyle w:val="c0"/>
        </w:rPr>
        <w:t>Предварительная работа:</w:t>
      </w:r>
      <w:r>
        <w:rPr>
          <w:rStyle w:val="c0"/>
          <w:color w:val="000000"/>
          <w:szCs w:val="28"/>
        </w:rPr>
        <w:t> рисование «Кем я хочу стать», беседа «Старинные профессии», сюжетно-ролевые игры по теме.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Ход занятия: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как вы понимаете пословицу «Тот человек в почете, чьи руки в работе»? (ответы детей)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Мои руки умеют готовить, стирать, шить, подметать пол, рисовать. А что умеют делать ваши руки? (ответы детей)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вы взрослеете, ваши руки учатся делать все больше и больше полезных дел.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думаете, для чего важно уметь что-то хорошо делать? (ответы детей)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Правильно, у каждого человека есть какие-то свои таланты, и если постоянно развиваться в каком-то деле, то можно стать хорошим специалистом.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я предлагаю поговорить о ……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Предлагаю вам самим найти тему нашего сегодняшнего разговора.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  <w:u w:val="single"/>
        </w:rPr>
        <w:t>Задание:</w:t>
      </w:r>
      <w:r>
        <w:rPr>
          <w:rStyle w:val="c0"/>
          <w:color w:val="000000"/>
          <w:sz w:val="28"/>
          <w:szCs w:val="28"/>
        </w:rPr>
        <w:t> составить слово по цифрам. Нужно разложить карточки с цифрами по порядку. Затем перевернуть их и прочитать слово. Должно получиться слово «профессия».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я предлагаю вам отправиться в мир профессий.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думаете, что такое профессия? (ответы детей)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Профессия – это дело, которым занимается человек и которое полезно для других людей.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Руси давным-давно было тоже много профессий. Некоторые из них сохранились до наших дней, а некоторые  уже исчезли. Давайте посмотрим, какие это были профессии.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(Показать презентацию о древних профессиях: извозчик, коробейник, косарь, пахарь, трубочист, фонарщик, пряха, печник, бурлак, молочник, водовоз).</w:t>
      </w:r>
      <w:r w:rsidRPr="00B061CA">
        <w:t xml:space="preserve"> </w:t>
      </w:r>
      <w:hyperlink r:id="rId5" w:history="1">
        <w:r w:rsidRPr="00821EA3">
          <w:rPr>
            <w:rStyle w:val="a3"/>
            <w:sz w:val="28"/>
            <w:szCs w:val="28"/>
          </w:rPr>
          <w:t>https://www.culture.ru/materials/128057/dorevolyucionnyi-hr-ili-zabytye-professii-na-polotnakh-russkik</w:t>
        </w:r>
        <w:r w:rsidRPr="00821EA3">
          <w:rPr>
            <w:rStyle w:val="a3"/>
            <w:sz w:val="28"/>
            <w:szCs w:val="28"/>
          </w:rPr>
          <w:t>h</w:t>
        </w:r>
        <w:r w:rsidRPr="00821EA3">
          <w:rPr>
            <w:rStyle w:val="a3"/>
            <w:sz w:val="28"/>
            <w:szCs w:val="28"/>
          </w:rPr>
          <w:t>-khudozhnikov</w:t>
        </w:r>
      </w:hyperlink>
      <w:proofErr w:type="gramEnd"/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  <w:u w:val="single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> Как вы думаете, чем на Руси занимался лекарь? (ответы детей) Как сейчас мы называем представителя этой профессии?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кто такой был цирюльник? Как его называют сейчас?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занимался фонарщик? Есть сейчас такая профессия? Почему?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такой молочник? Есть сейчас такая профессия?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чем занимался человек-будильник?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какие современные профессии вы знаете? (ответы детей) Как вы думаете, могут они в будущем тоже исчезнуть, или измениться? Придумайте, как может измениться профессия продавца, повара, водителя, грузчика?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Какие профессии появились недавно? (космонавт, программист, генетик) Почему их не было раньше? (ответы детей)</w:t>
      </w:r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Давайте пофантазируем: какие профессии могут появиться в будущем? Что бы вы хотели изобрести?</w:t>
      </w:r>
      <w:r w:rsidRPr="00B061CA">
        <w:t xml:space="preserve"> </w:t>
      </w:r>
      <w:hyperlink r:id="rId6" w:history="1">
        <w:r w:rsidRPr="00821EA3">
          <w:rPr>
            <w:rStyle w:val="a3"/>
            <w:sz w:val="28"/>
            <w:szCs w:val="28"/>
          </w:rPr>
          <w:t>https://infour</w:t>
        </w:r>
        <w:r w:rsidRPr="00821EA3">
          <w:rPr>
            <w:rStyle w:val="a3"/>
            <w:sz w:val="28"/>
            <w:szCs w:val="28"/>
          </w:rPr>
          <w:t>o</w:t>
        </w:r>
        <w:r w:rsidRPr="00821EA3">
          <w:rPr>
            <w:rStyle w:val="a3"/>
            <w:sz w:val="28"/>
            <w:szCs w:val="28"/>
          </w:rPr>
          <w:t>k.ru/prezentaciya-na-temu-professii-budushego-5697793.html</w:t>
        </w:r>
      </w:hyperlink>
    </w:p>
    <w:p w:rsidR="00B061CA" w:rsidRDefault="00B061CA" w:rsidP="00B061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Физкультминутка:</w:t>
      </w:r>
      <w:r>
        <w:rPr>
          <w:rStyle w:val="c0"/>
          <w:color w:val="000000"/>
          <w:sz w:val="28"/>
          <w:szCs w:val="28"/>
        </w:rPr>
        <w:t xml:space="preserve"> песенка с движениями </w:t>
      </w:r>
      <w:proofErr w:type="gramStart"/>
      <w:r>
        <w:rPr>
          <w:rStyle w:val="c0"/>
          <w:color w:val="000000"/>
          <w:sz w:val="28"/>
          <w:szCs w:val="28"/>
        </w:rPr>
        <w:t>из</w:t>
      </w:r>
      <w:proofErr w:type="gramEnd"/>
      <w:r>
        <w:rPr>
          <w:rStyle w:val="c0"/>
          <w:color w:val="000000"/>
          <w:sz w:val="28"/>
          <w:szCs w:val="28"/>
        </w:rPr>
        <w:t xml:space="preserve"> к/ф  про Красную Шапочку.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Один глупый лесоруб,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</w:rPr>
        <w:t>Знаете такого,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</w:rPr>
        <w:t>Захотел себе тулуп</w:t>
      </w:r>
      <w:proofErr w:type="gramStart"/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делать без портного.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</w:rPr>
        <w:t>Положил он свой топор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</w:rPr>
        <w:t>Далеко на полку,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</w:rPr>
        <w:t>И не может до сих пор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</w:rPr>
        <w:t>Нитку вдеть в иголку.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Один глупый капитан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бурную погоду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Взял и сел на барабан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Вместо парохода,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это время град пошел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Покрупней гороха,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Барабану хорошо,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Капитану плохо.</w:t>
      </w:r>
      <w:r>
        <w:rPr>
          <w:color w:val="000000"/>
          <w:sz w:val="28"/>
          <w:szCs w:val="28"/>
        </w:rPr>
        <w:br/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Шили плотники штаны,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Вот тебе и брюки,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Пели песенку слоны,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Вот тебе и звуки,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Лили воду в решето,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Вот тебе и </w:t>
      </w:r>
      <w:proofErr w:type="spellStart"/>
      <w:r>
        <w:rPr>
          <w:rStyle w:val="c0"/>
          <w:color w:val="000000"/>
          <w:sz w:val="28"/>
          <w:szCs w:val="28"/>
        </w:rPr>
        <w:t>здрасьте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Лучше все-таки делать то,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 ты делать мастер.</w:t>
      </w:r>
      <w:r>
        <w:rPr>
          <w:color w:val="000000"/>
          <w:sz w:val="28"/>
          <w:szCs w:val="28"/>
        </w:rPr>
        <w:br/>
      </w:r>
    </w:p>
    <w:p w:rsidR="00B061CA" w:rsidRDefault="00B061CA" w:rsidP="00B061C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Предлагаю  поиграть  в игру «Кто что говорит».</w:t>
      </w:r>
    </w:p>
    <w:p w:rsidR="00B061CA" w:rsidRDefault="00B061CA" w:rsidP="00B061CA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lastRenderedPageBreak/>
        <w:t xml:space="preserve">Дети встают в круг. Воспитатель в центре. Дети передают </w:t>
      </w:r>
      <w:proofErr w:type="gramStart"/>
      <w:r>
        <w:rPr>
          <w:rStyle w:val="c6"/>
          <w:color w:val="373737"/>
          <w:sz w:val="28"/>
          <w:szCs w:val="28"/>
        </w:rPr>
        <w:t>друг-другу</w:t>
      </w:r>
      <w:proofErr w:type="gramEnd"/>
      <w:r>
        <w:rPr>
          <w:rStyle w:val="c6"/>
          <w:color w:val="373737"/>
          <w:sz w:val="28"/>
          <w:szCs w:val="28"/>
        </w:rPr>
        <w:t xml:space="preserve"> мяч. Воспитатель говорит </w:t>
      </w:r>
      <w:r>
        <w:rPr>
          <w:rStyle w:val="c11"/>
          <w:b/>
          <w:bCs/>
          <w:i/>
          <w:iCs/>
          <w:color w:val="373737"/>
          <w:sz w:val="28"/>
          <w:szCs w:val="28"/>
        </w:rPr>
        <w:t>«</w:t>
      </w:r>
      <w:r>
        <w:rPr>
          <w:rStyle w:val="c6"/>
          <w:color w:val="373737"/>
          <w:sz w:val="28"/>
          <w:szCs w:val="28"/>
        </w:rPr>
        <w:t>Стоп</w:t>
      </w:r>
      <w:r>
        <w:rPr>
          <w:rStyle w:val="c10"/>
          <w:b/>
          <w:bCs/>
          <w:i/>
          <w:iCs/>
          <w:color w:val="373737"/>
          <w:sz w:val="28"/>
          <w:szCs w:val="28"/>
        </w:rPr>
        <w:t>»</w:t>
      </w:r>
      <w:r>
        <w:rPr>
          <w:rStyle w:val="c6"/>
          <w:color w:val="373737"/>
          <w:sz w:val="28"/>
          <w:szCs w:val="28"/>
        </w:rPr>
        <w:t> называет профессию, ребенок говорит фразу, характерную для представителя данной профессии</w:t>
      </w:r>
    </w:p>
    <w:p w:rsidR="00B061CA" w:rsidRDefault="00B061CA" w:rsidP="00B061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373737"/>
          <w:sz w:val="28"/>
          <w:szCs w:val="28"/>
          <w:u w:val="single"/>
        </w:rPr>
        <w:t>Например: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- Продавец! Ребенок говорит: Сколько вам завесить?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- Ветеринар! Ребенок говорит: Что болит у вашей кошечки?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- Учитель! Ребенок говорит: Здравствуйте, дети!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- Врач! Ребенок говорит: Что вас беспокоит?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- Контролер! Ребенок говорит: Ваш билет, пожалуйста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- Водитель автобуса! Ребенок говорит: Проходите в салон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- Летчик: Ребенок говорит: Самолет к полету готов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- Ювелир! Ребенок говорит:  Какое колечко вам нравится?</w:t>
      </w:r>
    </w:p>
    <w:p w:rsidR="00B061CA" w:rsidRDefault="00B061CA" w:rsidP="00B061CA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373737"/>
          <w:sz w:val="28"/>
          <w:szCs w:val="28"/>
          <w:u w:val="single"/>
        </w:rPr>
        <w:t>Воспитатель:</w:t>
      </w:r>
      <w:r>
        <w:rPr>
          <w:rStyle w:val="c6"/>
          <w:color w:val="373737"/>
          <w:sz w:val="28"/>
          <w:szCs w:val="28"/>
        </w:rPr>
        <w:t> Для каждой профессии нужны определенные инструменты и материалы. Положите рядом с карточкой представителя какой-то профессии карточки, необходимых ему инструментов и назовите их.</w:t>
      </w:r>
    </w:p>
    <w:p w:rsidR="00B061CA" w:rsidRDefault="00B061CA" w:rsidP="00B061CA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373737"/>
          <w:sz w:val="28"/>
          <w:szCs w:val="28"/>
          <w:u w:val="single"/>
        </w:rPr>
        <w:t>Воспитатель:</w:t>
      </w:r>
      <w:r>
        <w:rPr>
          <w:rStyle w:val="c6"/>
          <w:color w:val="373737"/>
          <w:sz w:val="28"/>
          <w:szCs w:val="28"/>
        </w:rPr>
        <w:t> На этих карточках мы видим результаты труда людей разных профессий. Давайте попробуем назвать предмет и сказать, кто его сделал.</w:t>
      </w:r>
    </w:p>
    <w:p w:rsidR="00B061CA" w:rsidRDefault="00B061CA" w:rsidP="00B061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(</w:t>
      </w:r>
      <w:proofErr w:type="gramStart"/>
      <w:r>
        <w:rPr>
          <w:rStyle w:val="c6"/>
          <w:color w:val="373737"/>
          <w:sz w:val="28"/>
          <w:szCs w:val="28"/>
        </w:rPr>
        <w:t>д</w:t>
      </w:r>
      <w:proofErr w:type="gramEnd"/>
      <w:r>
        <w:rPr>
          <w:rStyle w:val="c6"/>
          <w:color w:val="373737"/>
          <w:sz w:val="28"/>
          <w:szCs w:val="28"/>
        </w:rPr>
        <w:t>ети берут карточки, встают в круг, по очереди показывают карточку и называют профессию).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- Это платье. Его сшила швея.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- Это дом. Его построил строитель.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- Это картина. Ее нарисовал художник.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- Это книга. Ее написал писатель.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- Это торт. Его испек кондитер.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- Это хлеб. Его испек пекарь.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- Это кольцо. Его сделал ювелир.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- Это стол. Его сделал столяр.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- Это сапоги. Их сшил сапожник.</w:t>
      </w:r>
    </w:p>
    <w:p w:rsidR="00B061CA" w:rsidRDefault="00B061CA" w:rsidP="00B061CA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  <w:u w:val="single"/>
        </w:rPr>
        <w:t>Воспитатель: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Много на земле работы,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Все попробовать охота.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Чтоб профессию иметь,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Надо лень преодолеть,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Очень хорошо учиться,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Чтоб могли тобой гордиться.</w:t>
      </w:r>
    </w:p>
    <w:p w:rsidR="00B061CA" w:rsidRDefault="00B061CA" w:rsidP="00B061CA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Предлагаю вам поиграть в игру «Доскажи словечко»: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Саша гордо самолет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На веревочке везет.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Он готовится к полетам,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Значит, вырастет … </w:t>
      </w:r>
      <w:r>
        <w:rPr>
          <w:rStyle w:val="c6"/>
          <w:i/>
          <w:iCs/>
          <w:color w:val="373737"/>
          <w:sz w:val="28"/>
          <w:szCs w:val="28"/>
        </w:rPr>
        <w:t>(пилотом)</w:t>
      </w:r>
    </w:p>
    <w:p w:rsidR="00B061CA" w:rsidRDefault="00B061CA" w:rsidP="00B061C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У пилота Боря друг</w:t>
      </w:r>
      <w:proofErr w:type="gramStart"/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К</w:t>
      </w:r>
      <w:proofErr w:type="gramEnd"/>
      <w:r>
        <w:rPr>
          <w:rStyle w:val="c6"/>
          <w:color w:val="373737"/>
          <w:sz w:val="28"/>
          <w:szCs w:val="28"/>
        </w:rPr>
        <w:t>расит краской все вокруг.</w:t>
      </w:r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На окне рисует дождик,</w:t>
      </w:r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Значит, вырастет ... </w:t>
      </w:r>
      <w:r>
        <w:rPr>
          <w:rStyle w:val="c6"/>
          <w:i/>
          <w:iCs/>
          <w:color w:val="373737"/>
          <w:sz w:val="28"/>
          <w:szCs w:val="28"/>
        </w:rPr>
        <w:t>(художник)</w:t>
      </w:r>
    </w:p>
    <w:p w:rsidR="00B061CA" w:rsidRDefault="00B061CA" w:rsidP="00B061C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73737"/>
          <w:sz w:val="28"/>
          <w:szCs w:val="28"/>
        </w:rPr>
        <w:lastRenderedPageBreak/>
        <w:t>У художника сестренка</w:t>
      </w:r>
      <w:r>
        <w:rPr>
          <w:color w:val="373737"/>
          <w:sz w:val="28"/>
          <w:szCs w:val="28"/>
        </w:rPr>
        <w:br/>
      </w:r>
      <w:r>
        <w:rPr>
          <w:rStyle w:val="c2"/>
          <w:color w:val="373737"/>
          <w:sz w:val="28"/>
          <w:szCs w:val="28"/>
        </w:rPr>
        <w:t>Петь умеет очень звонко.</w:t>
      </w:r>
      <w:r>
        <w:rPr>
          <w:color w:val="373737"/>
          <w:sz w:val="28"/>
          <w:szCs w:val="28"/>
        </w:rPr>
        <w:br/>
      </w:r>
      <w:r>
        <w:rPr>
          <w:rStyle w:val="c2"/>
          <w:color w:val="373737"/>
          <w:sz w:val="28"/>
          <w:szCs w:val="28"/>
        </w:rPr>
        <w:t>Подпевают Насте птицы,</w:t>
      </w:r>
      <w:r>
        <w:rPr>
          <w:color w:val="373737"/>
          <w:sz w:val="28"/>
          <w:szCs w:val="28"/>
        </w:rPr>
        <w:br/>
      </w:r>
      <w:r>
        <w:rPr>
          <w:rStyle w:val="c2"/>
          <w:color w:val="373737"/>
          <w:sz w:val="28"/>
          <w:szCs w:val="28"/>
        </w:rPr>
        <w:t>Значит, вырастет ... </w:t>
      </w:r>
      <w:r>
        <w:rPr>
          <w:rStyle w:val="c6"/>
          <w:i/>
          <w:iCs/>
          <w:color w:val="373737"/>
          <w:sz w:val="28"/>
          <w:szCs w:val="28"/>
        </w:rPr>
        <w:t>(певица)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А у Насти есть соседи –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Близнецы Денис и Федя.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Кашу варят вечерами,</w:t>
      </w:r>
    </w:p>
    <w:p w:rsidR="00B061CA" w:rsidRDefault="00B061CA" w:rsidP="00B061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Значит,  будут … (</w:t>
      </w:r>
      <w:r>
        <w:rPr>
          <w:rStyle w:val="c6"/>
          <w:i/>
          <w:iCs/>
          <w:color w:val="373737"/>
          <w:sz w:val="28"/>
          <w:szCs w:val="28"/>
        </w:rPr>
        <w:t>поварами)</w:t>
      </w:r>
    </w:p>
    <w:p w:rsidR="00B061CA" w:rsidRDefault="00B061CA" w:rsidP="00B061C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Сочинил им друг сонет,</w:t>
      </w:r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Значит, вырастет ... </w:t>
      </w:r>
      <w:r>
        <w:rPr>
          <w:rStyle w:val="c6"/>
          <w:i/>
          <w:iCs/>
          <w:color w:val="373737"/>
          <w:sz w:val="28"/>
          <w:szCs w:val="28"/>
        </w:rPr>
        <w:t>(поэт)</w:t>
      </w:r>
    </w:p>
    <w:p w:rsidR="00B061CA" w:rsidRDefault="00B061CA" w:rsidP="00B061C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У поэта брат — Степашка,</w:t>
      </w:r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Он весь год учил букашку</w:t>
      </w:r>
      <w:proofErr w:type="gramStart"/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П</w:t>
      </w:r>
      <w:proofErr w:type="gramEnd"/>
      <w:r>
        <w:rPr>
          <w:rStyle w:val="c6"/>
          <w:color w:val="373737"/>
          <w:sz w:val="28"/>
          <w:szCs w:val="28"/>
        </w:rPr>
        <w:t>рыгать из стакана в ковшик.</w:t>
      </w:r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Степа — юный ... </w:t>
      </w:r>
      <w:r>
        <w:rPr>
          <w:rStyle w:val="c6"/>
          <w:i/>
          <w:iCs/>
          <w:color w:val="373737"/>
          <w:sz w:val="28"/>
          <w:szCs w:val="28"/>
        </w:rPr>
        <w:t>(дрессировщик)</w:t>
      </w:r>
    </w:p>
    <w:p w:rsidR="00B061CA" w:rsidRDefault="00B061CA" w:rsidP="00B061C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Дрессировщик с другом Димой</w:t>
      </w:r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Целый день искали мину.</w:t>
      </w:r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Дима банку под забором,</w:t>
      </w:r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Закопал, чтоб стать ... </w:t>
      </w:r>
      <w:r>
        <w:rPr>
          <w:rStyle w:val="c6"/>
          <w:i/>
          <w:iCs/>
          <w:color w:val="373737"/>
          <w:sz w:val="28"/>
          <w:szCs w:val="28"/>
        </w:rPr>
        <w:t>(сапером)</w:t>
      </w:r>
    </w:p>
    <w:p w:rsidR="00B061CA" w:rsidRDefault="00B061CA" w:rsidP="00B061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У сапера старший брат,</w:t>
      </w:r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Он всегда помочь всем рад.</w:t>
      </w:r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Кошек с дерева "</w:t>
      </w:r>
      <w:proofErr w:type="spellStart"/>
      <w:r>
        <w:rPr>
          <w:rStyle w:val="c6"/>
          <w:color w:val="373737"/>
          <w:sz w:val="28"/>
          <w:szCs w:val="28"/>
        </w:rPr>
        <w:t>сниматель</w:t>
      </w:r>
      <w:proofErr w:type="spellEnd"/>
      <w:r>
        <w:rPr>
          <w:rStyle w:val="c6"/>
          <w:color w:val="373737"/>
          <w:sz w:val="28"/>
          <w:szCs w:val="28"/>
        </w:rPr>
        <w:t>",</w:t>
      </w:r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Лева — будущий ... </w:t>
      </w:r>
      <w:r>
        <w:rPr>
          <w:rStyle w:val="c6"/>
          <w:i/>
          <w:iCs/>
          <w:color w:val="373737"/>
          <w:sz w:val="28"/>
          <w:szCs w:val="28"/>
        </w:rPr>
        <w:t>(спасатель)</w:t>
      </w:r>
    </w:p>
    <w:p w:rsidR="00B061CA" w:rsidRDefault="00B061CA" w:rsidP="00B061C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Наш спасатель ходит парой</w:t>
      </w:r>
      <w:proofErr w:type="gramStart"/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С</w:t>
      </w:r>
      <w:proofErr w:type="gramEnd"/>
      <w:r>
        <w:rPr>
          <w:rStyle w:val="c6"/>
          <w:color w:val="373737"/>
          <w:sz w:val="28"/>
          <w:szCs w:val="28"/>
        </w:rPr>
        <w:t xml:space="preserve"> доброй девочкой Тамарой.</w:t>
      </w:r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Лечит та зверей отваром,</w:t>
      </w:r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Хочет стать ... </w:t>
      </w:r>
      <w:r>
        <w:rPr>
          <w:rStyle w:val="c6"/>
          <w:i/>
          <w:iCs/>
          <w:color w:val="373737"/>
          <w:sz w:val="28"/>
          <w:szCs w:val="28"/>
        </w:rPr>
        <w:t>(ветеринаром)</w:t>
      </w:r>
    </w:p>
    <w:p w:rsidR="00B061CA" w:rsidRDefault="00B061CA" w:rsidP="00B061C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У ветеринара Томы</w:t>
      </w:r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Мышки все ушли из дома.</w:t>
      </w:r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Их найдет, всех опросив,</w:t>
      </w:r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Тима, местный ... </w:t>
      </w:r>
      <w:r>
        <w:rPr>
          <w:rStyle w:val="c6"/>
          <w:i/>
          <w:iCs/>
          <w:color w:val="373737"/>
          <w:sz w:val="28"/>
          <w:szCs w:val="28"/>
        </w:rPr>
        <w:t>(детектив)</w:t>
      </w:r>
    </w:p>
    <w:p w:rsidR="00B061CA" w:rsidRDefault="00B061CA" w:rsidP="00B061C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73737"/>
          <w:sz w:val="28"/>
          <w:szCs w:val="28"/>
        </w:rPr>
        <w:t>Детектив наш на диване</w:t>
      </w:r>
      <w:proofErr w:type="gramStart"/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О</w:t>
      </w:r>
      <w:proofErr w:type="gramEnd"/>
      <w:r>
        <w:rPr>
          <w:rStyle w:val="c6"/>
          <w:color w:val="373737"/>
          <w:sz w:val="28"/>
          <w:szCs w:val="28"/>
        </w:rPr>
        <w:t>тыскал заколку Ани.</w:t>
      </w:r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Аня учит роль Алисы,</w:t>
      </w:r>
      <w:r>
        <w:rPr>
          <w:color w:val="373737"/>
          <w:sz w:val="28"/>
          <w:szCs w:val="28"/>
        </w:rPr>
        <w:br/>
      </w:r>
      <w:r>
        <w:rPr>
          <w:rStyle w:val="c6"/>
          <w:color w:val="373737"/>
          <w:sz w:val="28"/>
          <w:szCs w:val="28"/>
        </w:rPr>
        <w:t>Чтобы стать большой ... </w:t>
      </w:r>
      <w:r>
        <w:rPr>
          <w:rStyle w:val="c6"/>
          <w:i/>
          <w:iCs/>
          <w:color w:val="373737"/>
          <w:sz w:val="28"/>
          <w:szCs w:val="28"/>
        </w:rPr>
        <w:t>(актрисой)</w:t>
      </w:r>
    </w:p>
    <w:p w:rsidR="00B061CA" w:rsidRDefault="00B061CA" w:rsidP="00B061CA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373737"/>
          <w:sz w:val="28"/>
          <w:szCs w:val="28"/>
          <w:u w:val="single"/>
        </w:rPr>
        <w:t>Воспитатель:</w:t>
      </w:r>
      <w:r>
        <w:rPr>
          <w:rStyle w:val="c6"/>
          <w:color w:val="373737"/>
          <w:sz w:val="28"/>
          <w:szCs w:val="28"/>
        </w:rPr>
        <w:t> Ребята, я знаю, что многие из вас уже сейчас думают о том, кем хотят стать, когда вырастут. Вы даже нарисовали свои будущие профессии. Покажите свои рисунки и расскажите, кем вы хотите стать, когда вырастите? (ответы детей по желанию, воспитатель задает наводящи</w:t>
      </w:r>
      <w:r>
        <w:rPr>
          <w:rStyle w:val="c6"/>
          <w:color w:val="373737"/>
          <w:sz w:val="28"/>
          <w:szCs w:val="28"/>
        </w:rPr>
        <w:t>е вопросы)</w:t>
      </w:r>
    </w:p>
    <w:p w:rsidR="00CF675C" w:rsidRDefault="00CF675C"/>
    <w:sectPr w:rsidR="00CF675C" w:rsidSect="00B061C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CA"/>
    <w:rsid w:val="00B061CA"/>
    <w:rsid w:val="00CF675C"/>
    <w:rsid w:val="00D9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061C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61CA"/>
  </w:style>
  <w:style w:type="paragraph" w:customStyle="1" w:styleId="c5">
    <w:name w:val="c5"/>
    <w:basedOn w:val="a"/>
    <w:rsid w:val="00B061C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061CA"/>
  </w:style>
  <w:style w:type="character" w:customStyle="1" w:styleId="c0">
    <w:name w:val="c0"/>
    <w:basedOn w:val="a0"/>
    <w:rsid w:val="00B061CA"/>
  </w:style>
  <w:style w:type="character" w:customStyle="1" w:styleId="c17">
    <w:name w:val="c17"/>
    <w:basedOn w:val="a0"/>
    <w:rsid w:val="00B061CA"/>
  </w:style>
  <w:style w:type="paragraph" w:customStyle="1" w:styleId="c18">
    <w:name w:val="c18"/>
    <w:basedOn w:val="a"/>
    <w:rsid w:val="00B061C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061C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061C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061C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61CA"/>
  </w:style>
  <w:style w:type="character" w:customStyle="1" w:styleId="c11">
    <w:name w:val="c11"/>
    <w:basedOn w:val="a0"/>
    <w:rsid w:val="00B061CA"/>
  </w:style>
  <w:style w:type="character" w:customStyle="1" w:styleId="c10">
    <w:name w:val="c10"/>
    <w:basedOn w:val="a0"/>
    <w:rsid w:val="00B061CA"/>
  </w:style>
  <w:style w:type="paragraph" w:customStyle="1" w:styleId="c3">
    <w:name w:val="c3"/>
    <w:basedOn w:val="a"/>
    <w:rsid w:val="00B061C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061CA"/>
  </w:style>
  <w:style w:type="paragraph" w:customStyle="1" w:styleId="c14">
    <w:name w:val="c14"/>
    <w:basedOn w:val="a"/>
    <w:rsid w:val="00B061C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61CA"/>
  </w:style>
  <w:style w:type="character" w:styleId="a3">
    <w:name w:val="Hyperlink"/>
    <w:basedOn w:val="a0"/>
    <w:uiPriority w:val="99"/>
    <w:unhideWhenUsed/>
    <w:rsid w:val="00B061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61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061C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61CA"/>
  </w:style>
  <w:style w:type="paragraph" w:customStyle="1" w:styleId="c5">
    <w:name w:val="c5"/>
    <w:basedOn w:val="a"/>
    <w:rsid w:val="00B061C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061CA"/>
  </w:style>
  <w:style w:type="character" w:customStyle="1" w:styleId="c0">
    <w:name w:val="c0"/>
    <w:basedOn w:val="a0"/>
    <w:rsid w:val="00B061CA"/>
  </w:style>
  <w:style w:type="character" w:customStyle="1" w:styleId="c17">
    <w:name w:val="c17"/>
    <w:basedOn w:val="a0"/>
    <w:rsid w:val="00B061CA"/>
  </w:style>
  <w:style w:type="paragraph" w:customStyle="1" w:styleId="c18">
    <w:name w:val="c18"/>
    <w:basedOn w:val="a"/>
    <w:rsid w:val="00B061C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061C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061C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061C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61CA"/>
  </w:style>
  <w:style w:type="character" w:customStyle="1" w:styleId="c11">
    <w:name w:val="c11"/>
    <w:basedOn w:val="a0"/>
    <w:rsid w:val="00B061CA"/>
  </w:style>
  <w:style w:type="character" w:customStyle="1" w:styleId="c10">
    <w:name w:val="c10"/>
    <w:basedOn w:val="a0"/>
    <w:rsid w:val="00B061CA"/>
  </w:style>
  <w:style w:type="paragraph" w:customStyle="1" w:styleId="c3">
    <w:name w:val="c3"/>
    <w:basedOn w:val="a"/>
    <w:rsid w:val="00B061C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061CA"/>
  </w:style>
  <w:style w:type="paragraph" w:customStyle="1" w:styleId="c14">
    <w:name w:val="c14"/>
    <w:basedOn w:val="a"/>
    <w:rsid w:val="00B061C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61CA"/>
  </w:style>
  <w:style w:type="character" w:styleId="a3">
    <w:name w:val="Hyperlink"/>
    <w:basedOn w:val="a0"/>
    <w:uiPriority w:val="99"/>
    <w:unhideWhenUsed/>
    <w:rsid w:val="00B061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61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na-temu-professii-budushego-5697793.html" TargetMode="External"/><Relationship Id="rId5" Type="http://schemas.openxmlformats.org/officeDocument/2006/relationships/hyperlink" Target="https://www.culture.ru/materials/128057/dorevolyucionnyi-hr-ili-zabytye-professii-na-polotnakh-russkikh-khudozh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2023-06-13T07:09:00Z</cp:lastPrinted>
  <dcterms:created xsi:type="dcterms:W3CDTF">2023-06-13T06:42:00Z</dcterms:created>
  <dcterms:modified xsi:type="dcterms:W3CDTF">2023-06-13T07:09:00Z</dcterms:modified>
</cp:coreProperties>
</file>