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99" w:rsidRPr="000C2299" w:rsidRDefault="000C2299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РЕКОМЕНДАЦИИ ОТ МЧС ПО ЭКСПЛУАТАЦИИ ОТОПИТЕЛЬНОЙ ПЕЧИ </w:t>
      </w:r>
    </w:p>
    <w:bookmarkEnd w:id="0"/>
    <w:p w:rsidR="000C2299" w:rsidRPr="000C2299" w:rsidRDefault="000C2299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-перед дверцей печи прибей </w:t>
      </w:r>
      <w:proofErr w:type="spellStart"/>
      <w:r w:rsidRPr="000C2299">
        <w:rPr>
          <w:rFonts w:ascii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 металлический лист размером не менее 50×70 см;</w:t>
      </w:r>
    </w:p>
    <w:p w:rsidR="000C2299" w:rsidRPr="000C2299" w:rsidRDefault="000C2299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-золу, шлак и уголь удаляй в специально отведенное место, расположенное на расстоянии 15 м от строений; </w:t>
      </w:r>
    </w:p>
    <w:p w:rsidR="000C2299" w:rsidRPr="000C2299" w:rsidRDefault="000C2299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99">
        <w:rPr>
          <w:rFonts w:ascii="Times New Roman" w:hAnsi="Times New Roman" w:cs="Times New Roman"/>
          <w:sz w:val="28"/>
          <w:szCs w:val="28"/>
          <w:lang w:eastAsia="ru-RU"/>
        </w:rPr>
        <w:t>-прекращай топить печь не менее чем за два часа до отхода ко сну;</w:t>
      </w:r>
    </w:p>
    <w:p w:rsidR="000C2299" w:rsidRPr="000C2299" w:rsidRDefault="000C2299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-очищай дымоход от сажи перед отопительным сезоном; </w:t>
      </w:r>
      <w:proofErr w:type="gramStart"/>
      <w:r w:rsidRPr="000C2299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ротапливай печь несколько раз за день понемногу. </w:t>
      </w:r>
    </w:p>
    <w:p w:rsidR="000C2299" w:rsidRPr="000C2299" w:rsidRDefault="000C2299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НЕЛЬЗЯ </w:t>
      </w:r>
    </w:p>
    <w:p w:rsidR="000C2299" w:rsidRPr="000C2299" w:rsidRDefault="000C2299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-оставлять печь без присмотра; </w:t>
      </w:r>
      <w:proofErr w:type="gramStart"/>
      <w:r w:rsidRPr="000C2299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астапливать печь бензином, керосином или другими легковоспламеняющимися жидкостями; -топить печь с открытыми дверцами перекаливать печь; </w:t>
      </w:r>
    </w:p>
    <w:p w:rsidR="000C2299" w:rsidRPr="000C2299" w:rsidRDefault="000C2299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99">
        <w:rPr>
          <w:rFonts w:ascii="Times New Roman" w:hAnsi="Times New Roman" w:cs="Times New Roman"/>
          <w:sz w:val="28"/>
          <w:szCs w:val="28"/>
          <w:lang w:eastAsia="ru-RU"/>
        </w:rPr>
        <w:t xml:space="preserve">-сушить и складывать на печи топливо, одежду; </w:t>
      </w:r>
    </w:p>
    <w:p w:rsidR="000C2299" w:rsidRPr="000C2299" w:rsidRDefault="000C2299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99">
        <w:rPr>
          <w:rFonts w:ascii="Times New Roman" w:hAnsi="Times New Roman" w:cs="Times New Roman"/>
          <w:sz w:val="28"/>
          <w:szCs w:val="28"/>
          <w:lang w:eastAsia="ru-RU"/>
        </w:rPr>
        <w:t>-поручать детям, следить за печью.</w:t>
      </w:r>
    </w:p>
    <w:p w:rsidR="009922CC" w:rsidRPr="000C2299" w:rsidRDefault="009922CC" w:rsidP="000C2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22CC" w:rsidRPr="000C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D"/>
    <w:rsid w:val="000C2299"/>
    <w:rsid w:val="007D2B0D"/>
    <w:rsid w:val="009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2020-04-10T08:52:00Z</dcterms:created>
  <dcterms:modified xsi:type="dcterms:W3CDTF">2020-04-10T08:52:00Z</dcterms:modified>
</cp:coreProperties>
</file>