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04" w:rsidRPr="003A3699" w:rsidRDefault="00127304" w:rsidP="0010503F">
      <w:pPr>
        <w:jc w:val="center"/>
        <w:rPr>
          <w:rFonts w:eastAsia="Times New Roman"/>
          <w:bCs/>
          <w:sz w:val="27"/>
          <w:szCs w:val="27"/>
        </w:rPr>
      </w:pPr>
      <w:r w:rsidRPr="003A3699">
        <w:rPr>
          <w:rFonts w:eastAsia="Times New Roman"/>
          <w:bCs/>
          <w:sz w:val="27"/>
          <w:szCs w:val="27"/>
        </w:rPr>
        <w:t>ЗАКОН РЕСПУБЛИКИ БЕЛАРУСЬ</w:t>
      </w:r>
    </w:p>
    <w:p w:rsidR="00127304" w:rsidRDefault="00127304" w:rsidP="0010503F">
      <w:pPr>
        <w:jc w:val="center"/>
        <w:rPr>
          <w:rFonts w:eastAsia="Times New Roman"/>
          <w:bCs/>
          <w:sz w:val="27"/>
          <w:szCs w:val="27"/>
        </w:rPr>
      </w:pPr>
      <w:r w:rsidRPr="003A3699">
        <w:rPr>
          <w:rFonts w:eastAsia="Times New Roman"/>
          <w:bCs/>
          <w:sz w:val="27"/>
          <w:szCs w:val="27"/>
        </w:rPr>
        <w:t xml:space="preserve">18 </w:t>
      </w:r>
      <w:r w:rsidR="003A3699" w:rsidRPr="003A3699">
        <w:rPr>
          <w:rFonts w:eastAsia="Times New Roman"/>
          <w:bCs/>
          <w:sz w:val="27"/>
          <w:szCs w:val="27"/>
        </w:rPr>
        <w:t>июля</w:t>
      </w:r>
      <w:r w:rsidRPr="003A3699">
        <w:rPr>
          <w:rFonts w:eastAsia="Times New Roman"/>
          <w:bCs/>
          <w:sz w:val="27"/>
          <w:szCs w:val="27"/>
        </w:rPr>
        <w:t xml:space="preserve"> 2011</w:t>
      </w:r>
      <w:r w:rsidR="003A3699" w:rsidRPr="003A3699">
        <w:rPr>
          <w:rFonts w:eastAsia="Times New Roman"/>
          <w:bCs/>
          <w:sz w:val="27"/>
          <w:szCs w:val="27"/>
        </w:rPr>
        <w:t xml:space="preserve"> г. № 300-З</w:t>
      </w:r>
    </w:p>
    <w:p w:rsidR="0010503F" w:rsidRPr="003A3699" w:rsidRDefault="0010503F" w:rsidP="0010503F">
      <w:pPr>
        <w:jc w:val="center"/>
        <w:rPr>
          <w:rFonts w:eastAsia="Times New Roman"/>
          <w:bCs/>
          <w:sz w:val="27"/>
          <w:szCs w:val="27"/>
        </w:rPr>
      </w:pPr>
    </w:p>
    <w:p w:rsidR="00127304" w:rsidRDefault="00127304" w:rsidP="0010503F">
      <w:pPr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Об обращениях граждан и юридических лиц</w:t>
      </w:r>
    </w:p>
    <w:p w:rsidR="003A3699" w:rsidRPr="003A3699" w:rsidRDefault="003A3699" w:rsidP="0010503F">
      <w:pPr>
        <w:jc w:val="both"/>
        <w:rPr>
          <w:rFonts w:eastAsia="Times New Roman"/>
          <w:bCs/>
          <w:i/>
          <w:sz w:val="22"/>
          <w:szCs w:val="22"/>
        </w:rPr>
      </w:pPr>
      <w:proofErr w:type="gramStart"/>
      <w:r w:rsidRPr="003A3699">
        <w:rPr>
          <w:rFonts w:eastAsia="Times New Roman"/>
          <w:bCs/>
          <w:i/>
          <w:sz w:val="22"/>
          <w:szCs w:val="22"/>
        </w:rPr>
        <w:t>Принят</w:t>
      </w:r>
      <w:proofErr w:type="gramEnd"/>
      <w:r w:rsidRPr="003A3699">
        <w:rPr>
          <w:rFonts w:eastAsia="Times New Roman"/>
          <w:bCs/>
          <w:i/>
          <w:sz w:val="22"/>
          <w:szCs w:val="22"/>
        </w:rPr>
        <w:t xml:space="preserve"> Палатой представителей 24 июня 2011 года</w:t>
      </w:r>
    </w:p>
    <w:p w:rsidR="003A3699" w:rsidRPr="003A3699" w:rsidRDefault="003A3699" w:rsidP="0010503F">
      <w:pPr>
        <w:jc w:val="both"/>
        <w:rPr>
          <w:rFonts w:eastAsia="Times New Roman"/>
          <w:i/>
          <w:sz w:val="22"/>
          <w:szCs w:val="22"/>
        </w:rPr>
      </w:pPr>
      <w:proofErr w:type="gramStart"/>
      <w:r w:rsidRPr="003A3699">
        <w:rPr>
          <w:rFonts w:eastAsia="Times New Roman"/>
          <w:bCs/>
          <w:i/>
          <w:sz w:val="22"/>
          <w:szCs w:val="22"/>
        </w:rPr>
        <w:t>Одобрен</w:t>
      </w:r>
      <w:proofErr w:type="gramEnd"/>
      <w:r w:rsidRPr="003A3699">
        <w:rPr>
          <w:rFonts w:eastAsia="Times New Roman"/>
          <w:bCs/>
          <w:i/>
          <w:sz w:val="22"/>
          <w:szCs w:val="22"/>
        </w:rPr>
        <w:t xml:space="preserve"> Советом Республики 30 июня 2011 года</w:t>
      </w:r>
    </w:p>
    <w:p w:rsidR="00127304" w:rsidRDefault="00127304" w:rsidP="0010503F">
      <w:pPr>
        <w:jc w:val="both"/>
        <w:rPr>
          <w:rFonts w:eastAsia="Times New Roman"/>
        </w:rPr>
      </w:pPr>
    </w:p>
    <w:p w:rsidR="0010503F" w:rsidRPr="0010503F" w:rsidRDefault="0010503F" w:rsidP="008E3B5A">
      <w:pPr>
        <w:jc w:val="center"/>
        <w:rPr>
          <w:rFonts w:eastAsia="Times New Roman"/>
          <w:b/>
        </w:rPr>
      </w:pPr>
      <w:r w:rsidRPr="0010503F">
        <w:rPr>
          <w:rFonts w:eastAsia="Times New Roman"/>
          <w:b/>
        </w:rPr>
        <w:t>ГЛАВА 1</w:t>
      </w:r>
    </w:p>
    <w:p w:rsidR="0010503F" w:rsidRDefault="0010503F" w:rsidP="008E3B5A">
      <w:pPr>
        <w:jc w:val="center"/>
        <w:rPr>
          <w:rFonts w:eastAsia="Times New Roman"/>
          <w:b/>
        </w:rPr>
      </w:pPr>
      <w:r w:rsidRPr="0010503F">
        <w:rPr>
          <w:rFonts w:eastAsia="Times New Roman"/>
          <w:b/>
        </w:rPr>
        <w:t>ОБЩИЕ ПОЛОЖЕНИЯ</w:t>
      </w:r>
    </w:p>
    <w:p w:rsidR="0010503F" w:rsidRPr="0010503F" w:rsidRDefault="0010503F" w:rsidP="0010503F">
      <w:pPr>
        <w:jc w:val="both"/>
        <w:rPr>
          <w:rFonts w:eastAsia="Times New Roman"/>
          <w:b/>
        </w:rPr>
      </w:pPr>
    </w:p>
    <w:p w:rsidR="00127304" w:rsidRPr="0010503F" w:rsidRDefault="00127304" w:rsidP="00273AF1">
      <w:pPr>
        <w:jc w:val="both"/>
        <w:rPr>
          <w:rFonts w:eastAsia="Times New Roman"/>
          <w:b/>
        </w:rPr>
      </w:pPr>
      <w:r>
        <w:rPr>
          <w:rFonts w:eastAsia="Times New Roman"/>
          <w:b/>
          <w:bCs/>
        </w:rPr>
        <w:t>Статья 1.</w:t>
      </w:r>
      <w:r>
        <w:rPr>
          <w:rFonts w:eastAsia="Times New Roman"/>
        </w:rPr>
        <w:t xml:space="preserve"> </w:t>
      </w:r>
      <w:r w:rsidRPr="0010503F">
        <w:rPr>
          <w:rFonts w:eastAsia="Times New Roman"/>
          <w:b/>
        </w:rPr>
        <w:t>Основные термины, используемые в настоящем Законе, и их определения</w:t>
      </w:r>
    </w:p>
    <w:p w:rsidR="00127304" w:rsidRDefault="00127304" w:rsidP="00273AF1">
      <w:pPr>
        <w:jc w:val="both"/>
        <w:rPr>
          <w:rFonts w:eastAsia="Times New Roman"/>
        </w:rPr>
      </w:pPr>
    </w:p>
    <w:p w:rsidR="00127304" w:rsidRPr="00DB3ADC" w:rsidRDefault="00127304" w:rsidP="00273AF1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Для целей настоящего Закона используются следующие основные термины и их определения: </w:t>
      </w:r>
    </w:p>
    <w:p w:rsidR="00127304" w:rsidRPr="00DB3ADC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 xml:space="preserve">обращение – </w:t>
      </w:r>
      <w:proofErr w:type="gramStart"/>
      <w:r w:rsidRPr="00DB3ADC">
        <w:rPr>
          <w:rFonts w:eastAsia="Times New Roman"/>
          <w:sz w:val="22"/>
          <w:szCs w:val="22"/>
        </w:rPr>
        <w:t>индивидуальные</w:t>
      </w:r>
      <w:proofErr w:type="gramEnd"/>
      <w:r w:rsidRPr="00DB3ADC">
        <w:rPr>
          <w:rFonts w:eastAsia="Times New Roman"/>
          <w:sz w:val="22"/>
          <w:szCs w:val="22"/>
        </w:rPr>
        <w:t xml:space="preserve"> или коллективные заявление, предложение, жалоба, изложенные в письменной, электронной или устной форме; </w:t>
      </w:r>
    </w:p>
    <w:p w:rsidR="00127304" w:rsidRPr="00DB3ADC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заявление – ходатайство о содействии в реализации прав, свобод и (или) законных интересов заявителя, не связанное с их нарушением, а также сообщение о нарушении актов законодательства, недостатках в работе государственных органов, иных организаций (должностных лиц) (далее, если не определено иное, – организация), индивидуальных предпринимателей; </w:t>
      </w:r>
    </w:p>
    <w:p w:rsidR="00127304" w:rsidRPr="00DB3ADC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предложение – рекомендация по улучшению деятельности организаций, индивидуальных предпринимателей, совершенствованию правового регулирования отношений в государственной и общественной жизни, решению вопросов экономической, политической, социальной и других сфер деятельности государства и общества;</w:t>
      </w:r>
    </w:p>
    <w:p w:rsidR="00127304" w:rsidRPr="00DB3ADC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proofErr w:type="gramStart"/>
      <w:r w:rsidRPr="00DB3ADC">
        <w:rPr>
          <w:rFonts w:eastAsia="Times New Roman"/>
          <w:sz w:val="22"/>
          <w:szCs w:val="22"/>
        </w:rPr>
        <w:t>жалоба – требование о восстановлении прав, свобод и (или) законных интересов заявителя, нарушенных действиями (бездействием) организаций, граждан, в том числе индивидуальных предпринимателей (далее, если не определено иное, – гражданин);</w:t>
      </w:r>
      <w:proofErr w:type="gramEnd"/>
    </w:p>
    <w:p w:rsidR="00127304" w:rsidRPr="00DB3ADC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 xml:space="preserve">заявитель – гражданин или юридическое лицо, </w:t>
      </w:r>
      <w:proofErr w:type="gramStart"/>
      <w:r w:rsidRPr="00DB3ADC">
        <w:rPr>
          <w:rFonts w:eastAsia="Times New Roman"/>
          <w:sz w:val="22"/>
          <w:szCs w:val="22"/>
        </w:rPr>
        <w:t>подавшие</w:t>
      </w:r>
      <w:proofErr w:type="gramEnd"/>
      <w:r w:rsidRPr="00DB3ADC">
        <w:rPr>
          <w:rFonts w:eastAsia="Times New Roman"/>
          <w:sz w:val="22"/>
          <w:szCs w:val="22"/>
        </w:rPr>
        <w:t xml:space="preserve"> (подающие) обращение; </w:t>
      </w:r>
    </w:p>
    <w:p w:rsidR="00127304" w:rsidRPr="00DB3ADC" w:rsidRDefault="00127304" w:rsidP="00273AF1">
      <w:pPr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письменное обращение – обращение заявителя, изложенное в письменной форме, в том числе замечания и (или) предложения, внесенные в книгу замечаний и предложений; </w:t>
      </w:r>
    </w:p>
    <w:p w:rsidR="00127304" w:rsidRPr="007126EC" w:rsidRDefault="00BE0717" w:rsidP="00A73DB7">
      <w:pPr>
        <w:ind w:firstLine="708"/>
        <w:jc w:val="both"/>
        <w:rPr>
          <w:sz w:val="22"/>
          <w:szCs w:val="22"/>
          <w:shd w:val="clear" w:color="auto" w:fill="FFFFFF"/>
        </w:rPr>
      </w:pPr>
      <w:r w:rsidRPr="007126EC">
        <w:rPr>
          <w:sz w:val="22"/>
          <w:szCs w:val="22"/>
          <w:shd w:val="clear" w:color="auto" w:fill="FFFFFF"/>
        </w:rPr>
        <w:t>электронное обращение – обращение заявителя,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Интернет;</w:t>
      </w:r>
    </w:p>
    <w:p w:rsidR="00127304" w:rsidRPr="00DB3ADC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устное обращение – обращение заявителя, изложенное в ходе личного приема; </w:t>
      </w:r>
    </w:p>
    <w:p w:rsidR="00127304" w:rsidRPr="00DB3ADC" w:rsidRDefault="00127304" w:rsidP="00273AF1">
      <w:pPr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индивидуальное обращение – обращение одного заявителя; </w:t>
      </w:r>
    </w:p>
    <w:p w:rsidR="00127304" w:rsidRPr="00DB3ADC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коллективное обращение – обращение двух и более заявителей по одному и тому же вопросу (нескольким вопросам); </w:t>
      </w:r>
    </w:p>
    <w:p w:rsidR="00127304" w:rsidRPr="007126EC" w:rsidRDefault="00BE0717" w:rsidP="00A73DB7">
      <w:pPr>
        <w:ind w:firstLine="708"/>
        <w:jc w:val="both"/>
        <w:rPr>
          <w:sz w:val="22"/>
          <w:szCs w:val="22"/>
          <w:shd w:val="clear" w:color="auto" w:fill="FFFFFF"/>
        </w:rPr>
      </w:pPr>
      <w:proofErr w:type="gramStart"/>
      <w:r w:rsidRPr="007126EC">
        <w:rPr>
          <w:sz w:val="22"/>
          <w:szCs w:val="22"/>
          <w:shd w:val="clear" w:color="auto" w:fill="FFFFFF"/>
        </w:rPr>
        <w:t>повторное обращение – письменное или электронное обращение, поступившее от одного и того же заявителя по одному и тому же вопросу в одну и ту же организацию, в том числе направленное из других организаций, либо замечание и (или) предложение, внесенные в книгу замечаний и предложений одним и тем же заявителем по одному и тому же вопросу одному и тому же индивидуальному предпринимателю</w:t>
      </w:r>
      <w:proofErr w:type="gramEnd"/>
      <w:r w:rsidRPr="007126EC">
        <w:rPr>
          <w:sz w:val="22"/>
          <w:szCs w:val="22"/>
          <w:shd w:val="clear" w:color="auto" w:fill="FFFFFF"/>
        </w:rPr>
        <w:t>, поступившие в течение трех лет со дня поступления в организацию, к индивидуальному предпринимателю первоначального обращения, если на первоначальное обращение заявителю был дан ответ (направлено уведомление);</w:t>
      </w:r>
      <w:r w:rsidR="00127304" w:rsidRPr="007126EC">
        <w:rPr>
          <w:rFonts w:eastAsia="Times New Roman"/>
          <w:sz w:val="22"/>
          <w:szCs w:val="22"/>
        </w:rPr>
        <w:t> </w:t>
      </w:r>
    </w:p>
    <w:p w:rsidR="00127304" w:rsidRPr="00DB3ADC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proofErr w:type="gramStart"/>
      <w:r w:rsidRPr="00DB3ADC">
        <w:rPr>
          <w:rFonts w:eastAsia="Times New Roman"/>
          <w:sz w:val="22"/>
          <w:szCs w:val="22"/>
        </w:rPr>
        <w:t>книга замечаний и предложений – документ единого образца, предназначенный для внесения замечаний (заявлений и жалоб) (далее, если не определено иное, – замечания) и (или) предложений о деятельности организации, индивидуального предпринимателя, качестве производимых (реализуемых) ими товаров, выполняемых работ, оказываемых услуг. </w:t>
      </w:r>
      <w:proofErr w:type="gramEnd"/>
    </w:p>
    <w:p w:rsidR="00273AF1" w:rsidRDefault="00273AF1" w:rsidP="00273AF1">
      <w:pPr>
        <w:jc w:val="both"/>
        <w:rPr>
          <w:rFonts w:eastAsia="Times New Roman"/>
        </w:rPr>
      </w:pPr>
    </w:p>
    <w:p w:rsidR="00127304" w:rsidRDefault="00127304" w:rsidP="00273AF1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2.</w:t>
      </w:r>
      <w:r>
        <w:rPr>
          <w:rFonts w:eastAsia="Times New Roman"/>
        </w:rPr>
        <w:t xml:space="preserve"> </w:t>
      </w:r>
      <w:r w:rsidRPr="007126EC">
        <w:rPr>
          <w:rFonts w:eastAsia="Times New Roman"/>
          <w:b/>
        </w:rPr>
        <w:t>Сфера действия настоящего Закона</w:t>
      </w:r>
    </w:p>
    <w:p w:rsidR="00127304" w:rsidRPr="00DB3ADC" w:rsidRDefault="00127304" w:rsidP="00273AF1">
      <w:pPr>
        <w:jc w:val="both"/>
        <w:rPr>
          <w:rFonts w:eastAsia="Times New Roman"/>
          <w:sz w:val="22"/>
          <w:szCs w:val="22"/>
        </w:rPr>
      </w:pPr>
    </w:p>
    <w:p w:rsidR="00127304" w:rsidRPr="007126EC" w:rsidRDefault="00BE0717" w:rsidP="00A73DB7">
      <w:pPr>
        <w:pStyle w:val="a6"/>
        <w:numPr>
          <w:ilvl w:val="0"/>
          <w:numId w:val="1"/>
        </w:numPr>
        <w:ind w:left="0" w:firstLine="709"/>
        <w:jc w:val="both"/>
        <w:rPr>
          <w:sz w:val="22"/>
          <w:szCs w:val="22"/>
          <w:shd w:val="clear" w:color="auto" w:fill="FFFFFF"/>
        </w:rPr>
      </w:pPr>
      <w:proofErr w:type="gramStart"/>
      <w:r w:rsidRPr="007126EC">
        <w:rPr>
          <w:sz w:val="22"/>
          <w:szCs w:val="22"/>
          <w:shd w:val="clear" w:color="auto" w:fill="FFFFFF"/>
        </w:rPr>
        <w:t xml:space="preserve">Действие настоящего Закона распространяется на обращения граждан и юридических лиц, в том числе поступившие от юридических лиц, на которые возложены функции редакций средств массовой информации, за исключением обращений, подлежащих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</w:t>
      </w:r>
      <w:r w:rsidRPr="007126EC">
        <w:rPr>
          <w:sz w:val="22"/>
          <w:szCs w:val="22"/>
          <w:shd w:val="clear" w:color="auto" w:fill="FFFFFF"/>
        </w:rPr>
        <w:lastRenderedPageBreak/>
        <w:t>административных процедурах, обращений работника к нанимателю, а также иных</w:t>
      </w:r>
      <w:proofErr w:type="gramEnd"/>
      <w:r w:rsidRPr="007126EC">
        <w:rPr>
          <w:sz w:val="22"/>
          <w:szCs w:val="22"/>
          <w:shd w:val="clear" w:color="auto" w:fill="FFFFFF"/>
        </w:rPr>
        <w:t xml:space="preserve"> обращений, в отношении которых законодательными актами установлен иной порядок их подачи и рассмотрения.</w:t>
      </w:r>
      <w:r w:rsidR="00127304" w:rsidRPr="007126EC">
        <w:rPr>
          <w:rFonts w:eastAsia="Times New Roman"/>
          <w:sz w:val="22"/>
          <w:szCs w:val="22"/>
        </w:rPr>
        <w:t> </w:t>
      </w:r>
    </w:p>
    <w:p w:rsidR="00127304" w:rsidRPr="00DB3ADC" w:rsidRDefault="00127304" w:rsidP="00A73DB7">
      <w:pPr>
        <w:pStyle w:val="a6"/>
        <w:numPr>
          <w:ilvl w:val="0"/>
          <w:numId w:val="1"/>
        </w:numPr>
        <w:ind w:left="0" w:firstLine="709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Действие настоящего Закона не распространяется на переписку государственных органов при выполнении ими функций, возложенных на них нормативными правовыми актами. </w:t>
      </w:r>
    </w:p>
    <w:p w:rsidR="00BB555C" w:rsidRPr="00BB555C" w:rsidRDefault="00BB555C" w:rsidP="00BB555C">
      <w:pPr>
        <w:ind w:left="360"/>
        <w:jc w:val="both"/>
        <w:rPr>
          <w:rFonts w:eastAsia="Times New Roman"/>
        </w:rPr>
      </w:pPr>
    </w:p>
    <w:p w:rsidR="00127304" w:rsidRDefault="00127304" w:rsidP="00273AF1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3.</w:t>
      </w:r>
      <w:r>
        <w:rPr>
          <w:rFonts w:eastAsia="Times New Roman"/>
        </w:rPr>
        <w:t xml:space="preserve"> </w:t>
      </w:r>
      <w:r w:rsidRPr="007126EC">
        <w:rPr>
          <w:rFonts w:eastAsia="Times New Roman"/>
          <w:b/>
        </w:rPr>
        <w:t>Право заявителей на обращение</w:t>
      </w:r>
    </w:p>
    <w:p w:rsidR="00127304" w:rsidRDefault="00127304" w:rsidP="00273AF1">
      <w:pPr>
        <w:jc w:val="both"/>
        <w:rPr>
          <w:rFonts w:eastAsia="Times New Roman"/>
        </w:rPr>
      </w:pPr>
    </w:p>
    <w:p w:rsidR="00127304" w:rsidRPr="00DB3ADC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1. Граждане Республики Беларусь имеют право на обращение в организации путем подачи письменных, электронных или устных обращений, а также к индивидуальным предпринимателям путем внесения замечаний и (или) предложений в книгу замечаний и предложений.</w:t>
      </w:r>
    </w:p>
    <w:p w:rsidR="00127304" w:rsidRPr="00DB3ADC" w:rsidRDefault="00127304" w:rsidP="00273AF1">
      <w:pPr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Юридические лица Республики Беларусь, индивидуальные предприниматели имеют право на обращение в организации путем подачи письменных (за исключением замечаний и (или) предложений, вносимых в книгу замечаний и предложений), электронных или устных обращений. </w:t>
      </w:r>
    </w:p>
    <w:p w:rsidR="00127304" w:rsidRPr="00DB3ADC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2. Находящиеся на территории Республики Беларусь иностранные граждане и лица без гражданства,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Беларусь, если иное не определено Конституцией Республики Беларусь, законами и международными договорами Республики Беларусь. </w:t>
      </w:r>
    </w:p>
    <w:p w:rsidR="00127304" w:rsidRPr="00DB3ADC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3. Право на обращение реализуется заявителями добровольно. Осуществление заявителями их права на обращение не должно нарушать права, свободы и (или) законные интересы других лиц. </w:t>
      </w:r>
    </w:p>
    <w:p w:rsidR="00BB555C" w:rsidRDefault="00BB555C" w:rsidP="00273AF1">
      <w:pPr>
        <w:jc w:val="both"/>
        <w:rPr>
          <w:rFonts w:eastAsia="Times New Roman"/>
        </w:rPr>
      </w:pPr>
    </w:p>
    <w:p w:rsidR="00127304" w:rsidRPr="007126EC" w:rsidRDefault="00127304" w:rsidP="00273AF1">
      <w:pPr>
        <w:jc w:val="both"/>
        <w:rPr>
          <w:rFonts w:eastAsia="Times New Roman"/>
          <w:b/>
        </w:rPr>
      </w:pPr>
      <w:r>
        <w:rPr>
          <w:rFonts w:eastAsia="Times New Roman"/>
          <w:b/>
          <w:bCs/>
        </w:rPr>
        <w:t>Статья 4.</w:t>
      </w:r>
      <w:r>
        <w:rPr>
          <w:rFonts w:eastAsia="Times New Roman"/>
        </w:rPr>
        <w:t xml:space="preserve"> </w:t>
      </w:r>
      <w:r w:rsidRPr="007126EC">
        <w:rPr>
          <w:rFonts w:eastAsia="Times New Roman"/>
          <w:b/>
        </w:rPr>
        <w:t>Представительство заявителей при реализации права на обращение</w:t>
      </w:r>
    </w:p>
    <w:p w:rsidR="00127304" w:rsidRDefault="00127304" w:rsidP="00273AF1">
      <w:pPr>
        <w:jc w:val="both"/>
        <w:rPr>
          <w:rFonts w:eastAsia="Times New Roman"/>
        </w:rPr>
      </w:pPr>
    </w:p>
    <w:p w:rsidR="00127304" w:rsidRPr="00DB3ADC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1. Граждане реализуют право на обращение лично либо через своих представителей. Личное участие граждан при подаче и рассмотрении обращений не лишает их права иметь представителей, равно как и участие представителей не лишает граждан права на личное участие при подаче и рассмотрении обращений. </w:t>
      </w:r>
    </w:p>
    <w:p w:rsidR="00127304" w:rsidRPr="00DB3ADC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Письменные и электронные обращения от имени недееспособных граждан подаются их законными представителями. Устные обращения недееспособных граждан излагаются на личном приеме их законными представителями. </w:t>
      </w:r>
    </w:p>
    <w:p w:rsidR="00127304" w:rsidRPr="00DB3ADC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Юридические лица реализуют право на обращение через свои органы или своих представителей (далее, если не определено иное, – представитель юридического лица). </w:t>
      </w:r>
    </w:p>
    <w:p w:rsidR="00127304" w:rsidRPr="00DB3ADC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 xml:space="preserve">2. Представители заявителей при подаче и рассмотрении обращений могут совершать действия, право на </w:t>
      </w:r>
      <w:proofErr w:type="gramStart"/>
      <w:r w:rsidRPr="00DB3ADC">
        <w:rPr>
          <w:rFonts w:eastAsia="Times New Roman"/>
          <w:sz w:val="22"/>
          <w:szCs w:val="22"/>
        </w:rPr>
        <w:t>осуществление</w:t>
      </w:r>
      <w:proofErr w:type="gramEnd"/>
      <w:r w:rsidRPr="00DB3ADC">
        <w:rPr>
          <w:rFonts w:eastAsia="Times New Roman"/>
          <w:sz w:val="22"/>
          <w:szCs w:val="22"/>
        </w:rPr>
        <w:t xml:space="preserve"> которых имеют заявители, в пределах предоставленных им полномочий.</w:t>
      </w:r>
    </w:p>
    <w:p w:rsidR="00127304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3. 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 законодательством. </w:t>
      </w:r>
    </w:p>
    <w:p w:rsidR="00DB3ADC" w:rsidRDefault="00DB3ADC" w:rsidP="00A73DB7">
      <w:pPr>
        <w:ind w:firstLine="708"/>
        <w:jc w:val="both"/>
        <w:rPr>
          <w:rFonts w:eastAsia="Times New Roman"/>
        </w:rPr>
      </w:pPr>
    </w:p>
    <w:p w:rsidR="00127304" w:rsidRDefault="00127304" w:rsidP="00273AF1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5.</w:t>
      </w:r>
      <w:r>
        <w:rPr>
          <w:rFonts w:eastAsia="Times New Roman"/>
        </w:rPr>
        <w:t xml:space="preserve"> </w:t>
      </w:r>
      <w:r w:rsidRPr="007126EC">
        <w:rPr>
          <w:rFonts w:eastAsia="Times New Roman"/>
          <w:b/>
        </w:rPr>
        <w:t>Гарантии прав заявителей</w:t>
      </w:r>
    </w:p>
    <w:p w:rsidR="00127304" w:rsidRDefault="00127304" w:rsidP="00273AF1">
      <w:pPr>
        <w:jc w:val="both"/>
        <w:rPr>
          <w:rFonts w:eastAsia="Times New Roman"/>
        </w:rPr>
      </w:pPr>
    </w:p>
    <w:p w:rsidR="00127304" w:rsidRPr="00DB3ADC" w:rsidRDefault="00127304" w:rsidP="00A73DB7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B3ADC">
        <w:rPr>
          <w:sz w:val="22"/>
          <w:szCs w:val="22"/>
        </w:rPr>
        <w:t>1. Должностные лица и иные работники организаций, индивидуальные предприниматели и их работники не имеют права разглашать сведения о личной жизни граждан без их согласия, а также сведения, составляющие государственные секреты, коммерческую и (или) иную охраняемую законом тайну, ставшие им известными в связи с рассмотрением обращений.</w:t>
      </w:r>
    </w:p>
    <w:p w:rsidR="00127304" w:rsidRPr="00DB3ADC" w:rsidRDefault="00127304" w:rsidP="00A73DB7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proofErr w:type="gramStart"/>
      <w:r w:rsidRPr="00DB3ADC">
        <w:rPr>
          <w:sz w:val="22"/>
          <w:szCs w:val="22"/>
        </w:rPr>
        <w:t xml:space="preserve">Не являются разглашением сведений, указанных в части первой настоящего пункта, направление обращений в организации в порядке, установленном частью первой пункта 3 </w:t>
      </w:r>
      <w:hyperlink r:id="rId5" w:history="1">
        <w:r w:rsidRPr="007126EC">
          <w:rPr>
            <w:rStyle w:val="a5"/>
            <w:color w:val="auto"/>
            <w:sz w:val="22"/>
            <w:szCs w:val="22"/>
          </w:rPr>
          <w:t>статьи 10 настоящего Закона</w:t>
        </w:r>
      </w:hyperlink>
      <w:r w:rsidRPr="00DB3ADC">
        <w:rPr>
          <w:sz w:val="22"/>
          <w:szCs w:val="22"/>
        </w:rPr>
        <w:t>, а также запрос и представление документов и (или) сведений, необходимых для решения вопросов, изложенных в обращениях, или представляемых по требованиям органов дознания, предварительного следствия, судов и в иных случаях, предусмотренных законодательными актами.</w:t>
      </w:r>
      <w:proofErr w:type="gramEnd"/>
    </w:p>
    <w:p w:rsidR="00127304" w:rsidRPr="00DB3ADC" w:rsidRDefault="00127304" w:rsidP="00A73DB7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B3ADC">
        <w:rPr>
          <w:sz w:val="22"/>
          <w:szCs w:val="22"/>
        </w:rPr>
        <w:t>2. Не допускается ущемление прав, свобод и (или) законных интересов заявителей, их представителей, членов семей заявителей-граждан в связи с их обращением в организации, к индивидуальным предпринимателям. </w:t>
      </w:r>
    </w:p>
    <w:p w:rsidR="00127304" w:rsidRDefault="00127304" w:rsidP="00A73DB7">
      <w:pPr>
        <w:pStyle w:val="a4"/>
        <w:spacing w:before="0" w:beforeAutospacing="0" w:after="0" w:afterAutospacing="0"/>
        <w:ind w:firstLine="708"/>
        <w:jc w:val="both"/>
      </w:pPr>
      <w:r w:rsidRPr="00DB3ADC">
        <w:rPr>
          <w:sz w:val="22"/>
          <w:szCs w:val="22"/>
        </w:rPr>
        <w:t>3. Руководители организаций, индивидуальные предприниматели несут персональную ответственность за ненадлежащую работу с обращениями.</w:t>
      </w:r>
      <w:r>
        <w:t> </w:t>
      </w:r>
    </w:p>
    <w:p w:rsidR="00DB3ADC" w:rsidRDefault="00DB3ADC" w:rsidP="00273AF1">
      <w:pPr>
        <w:jc w:val="both"/>
        <w:rPr>
          <w:rFonts w:eastAsia="Times New Roman"/>
        </w:rPr>
      </w:pPr>
    </w:p>
    <w:p w:rsidR="00127304" w:rsidRDefault="00127304" w:rsidP="00273AF1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Статья 6.</w:t>
      </w:r>
      <w:r>
        <w:rPr>
          <w:rFonts w:eastAsia="Times New Roman"/>
        </w:rPr>
        <w:t xml:space="preserve"> </w:t>
      </w:r>
      <w:r w:rsidRPr="007126EC">
        <w:rPr>
          <w:rFonts w:eastAsia="Times New Roman"/>
          <w:b/>
        </w:rPr>
        <w:t>Личный прием</w:t>
      </w:r>
    </w:p>
    <w:p w:rsidR="00127304" w:rsidRDefault="00127304" w:rsidP="00273AF1">
      <w:pPr>
        <w:jc w:val="both"/>
        <w:rPr>
          <w:rFonts w:eastAsia="Times New Roman"/>
        </w:rPr>
      </w:pPr>
    </w:p>
    <w:p w:rsidR="00127304" w:rsidRPr="00DB3ADC" w:rsidRDefault="00127304" w:rsidP="00A73DB7">
      <w:pPr>
        <w:ind w:firstLine="708"/>
        <w:jc w:val="both"/>
        <w:rPr>
          <w:rFonts w:eastAsia="Times New Roman"/>
          <w:sz w:val="22"/>
          <w:szCs w:val="22"/>
        </w:rPr>
      </w:pPr>
      <w:r>
        <w:rPr>
          <w:rFonts w:eastAsia="Times New Roman"/>
        </w:rPr>
        <w:t xml:space="preserve">1. </w:t>
      </w:r>
      <w:r w:rsidRPr="00DB3ADC">
        <w:rPr>
          <w:rFonts w:eastAsia="Times New Roman"/>
          <w:sz w:val="22"/>
          <w:szCs w:val="22"/>
        </w:rPr>
        <w:t>В организациях проводится личный прием граждан, их представителей, представителей юридических лиц (далее – личный прием). При устном обращении указанные лица должны предъявить документ, удостоверяющий личность. Представители заявителей должны предъявить также документы, подтверждающие их полномочия.</w:t>
      </w:r>
    </w:p>
    <w:p w:rsidR="00127304" w:rsidRPr="00DB3ADC" w:rsidRDefault="00127304" w:rsidP="00273AF1">
      <w:pPr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 </w:t>
      </w:r>
    </w:p>
    <w:p w:rsidR="00127304" w:rsidRPr="007126EC" w:rsidRDefault="0002374D" w:rsidP="00A73DB7">
      <w:pPr>
        <w:pStyle w:val="a6"/>
        <w:numPr>
          <w:ilvl w:val="0"/>
          <w:numId w:val="2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7126EC">
        <w:rPr>
          <w:sz w:val="22"/>
          <w:szCs w:val="22"/>
          <w:shd w:val="clear" w:color="auto" w:fill="FFFFFF"/>
        </w:rPr>
        <w:t>Должностные лица организаций, проводящие личный прием, а также работники организаций, уполномоченные осуществлять предварительную запись на личный прием, не вправе отказать в личном приеме, записи на личный прием, за исключением случаев:</w:t>
      </w:r>
    </w:p>
    <w:p w:rsidR="0002374D" w:rsidRPr="007126EC" w:rsidRDefault="0002374D" w:rsidP="00C010DC">
      <w:pPr>
        <w:ind w:firstLine="708"/>
        <w:jc w:val="both"/>
        <w:rPr>
          <w:sz w:val="22"/>
          <w:szCs w:val="22"/>
          <w:shd w:val="clear" w:color="auto" w:fill="FFFFFF"/>
        </w:rPr>
      </w:pPr>
      <w:r w:rsidRPr="007126EC">
        <w:rPr>
          <w:sz w:val="22"/>
          <w:szCs w:val="22"/>
          <w:shd w:val="clear" w:color="auto" w:fill="FFFFFF"/>
        </w:rPr>
        <w:t>обращения по вопросам, не относящимся к компетенции этих организаций;</w:t>
      </w:r>
    </w:p>
    <w:p w:rsidR="0002374D" w:rsidRPr="007126EC" w:rsidRDefault="0002374D" w:rsidP="00C010DC">
      <w:pPr>
        <w:ind w:firstLine="708"/>
        <w:jc w:val="both"/>
        <w:rPr>
          <w:sz w:val="22"/>
          <w:szCs w:val="22"/>
          <w:shd w:val="clear" w:color="auto" w:fill="FFFFFF"/>
        </w:rPr>
      </w:pPr>
      <w:r w:rsidRPr="007126EC">
        <w:rPr>
          <w:sz w:val="22"/>
          <w:szCs w:val="22"/>
          <w:shd w:val="clear" w:color="auto" w:fill="FFFFFF"/>
        </w:rPr>
        <w:t>обращения в неустановленные дни и часы;</w:t>
      </w:r>
    </w:p>
    <w:p w:rsidR="0002374D" w:rsidRPr="007126EC" w:rsidRDefault="0002374D" w:rsidP="00C010DC">
      <w:pPr>
        <w:ind w:firstLine="708"/>
        <w:jc w:val="both"/>
        <w:rPr>
          <w:sz w:val="22"/>
          <w:szCs w:val="22"/>
          <w:shd w:val="clear" w:color="auto" w:fill="FFFFFF"/>
        </w:rPr>
      </w:pPr>
      <w:r w:rsidRPr="007126EC">
        <w:rPr>
          <w:sz w:val="22"/>
          <w:szCs w:val="22"/>
          <w:shd w:val="clear" w:color="auto" w:fill="FFFFFF"/>
        </w:rPr>
        <w:t>когда заявителю в ходе личного приема уже был дан исчерпывающий ответ на интересующие его вопросы;</w:t>
      </w:r>
    </w:p>
    <w:p w:rsidR="00127304" w:rsidRPr="007126EC" w:rsidRDefault="0002374D" w:rsidP="00C010DC">
      <w:pPr>
        <w:ind w:firstLine="708"/>
        <w:jc w:val="both"/>
        <w:rPr>
          <w:rFonts w:eastAsia="Times New Roman"/>
          <w:sz w:val="22"/>
          <w:szCs w:val="22"/>
        </w:rPr>
      </w:pPr>
      <w:r w:rsidRPr="007126EC">
        <w:rPr>
          <w:sz w:val="22"/>
          <w:szCs w:val="22"/>
          <w:shd w:val="clear" w:color="auto" w:fill="FFFFFF"/>
        </w:rPr>
        <w:t>когда с заявителем прекращена переписка по изложенным в обращении вопросам.</w:t>
      </w:r>
      <w:r w:rsidR="00127304" w:rsidRPr="007126EC">
        <w:rPr>
          <w:rFonts w:eastAsia="Times New Roman"/>
          <w:sz w:val="22"/>
          <w:szCs w:val="22"/>
        </w:rPr>
        <w:t> </w:t>
      </w:r>
    </w:p>
    <w:p w:rsidR="00127304" w:rsidRPr="00DB3ADC" w:rsidRDefault="00127304" w:rsidP="00C010DC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3. Руководители организаций и уполномоченные ими должностные лица обязаны проводить личный прием не реже одного раза в месяц в установленные дни и часы. Информация о времени и месте проведения личного приема, а при наличии предварительной записи на личный прием – о порядке ее осуществления размещается в организациях в общедоступных местах (на информационных стендах, табло и (или) иным способом). </w:t>
      </w:r>
    </w:p>
    <w:p w:rsidR="00127304" w:rsidRPr="00DB3ADC" w:rsidRDefault="00127304" w:rsidP="00C010DC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График личного приема и порядок предварительной записи на личный прием устанавливаются руководителем организации.</w:t>
      </w:r>
    </w:p>
    <w:p w:rsidR="00127304" w:rsidRPr="00DB3ADC" w:rsidRDefault="00127304" w:rsidP="00C010DC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4. При временном отсутствии в день личного приема руководителя организации личный прием проводит лицо, исполняющее его обязанности. При временном отсутствии в день личного приема иного должностного лица, проводящего личный прием,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организации. </w:t>
      </w:r>
    </w:p>
    <w:p w:rsidR="00127304" w:rsidRPr="00DB3ADC" w:rsidRDefault="00127304" w:rsidP="00C010DC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5. Если на день личного приема приходится государственный праздник 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:rsidR="00127304" w:rsidRPr="00DB3ADC" w:rsidRDefault="00127304" w:rsidP="00C010DC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6. При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 начала личного приема. </w:t>
      </w:r>
    </w:p>
    <w:p w:rsidR="00127304" w:rsidRPr="00DB3ADC" w:rsidRDefault="00127304" w:rsidP="00C010DC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7. По решению руководителя организации могут быть организованы выездной личный прием, а также предварительная запись на такой прием. </w:t>
      </w:r>
    </w:p>
    <w:p w:rsidR="00C010DC" w:rsidRDefault="00C010DC" w:rsidP="00C010DC">
      <w:pPr>
        <w:ind w:firstLine="708"/>
        <w:jc w:val="both"/>
        <w:rPr>
          <w:rFonts w:eastAsia="Times New Roman"/>
        </w:rPr>
      </w:pPr>
    </w:p>
    <w:p w:rsidR="00127304" w:rsidRPr="007126EC" w:rsidRDefault="00127304" w:rsidP="00273AF1">
      <w:pPr>
        <w:jc w:val="both"/>
        <w:rPr>
          <w:rFonts w:eastAsia="Times New Roman"/>
          <w:b/>
        </w:rPr>
      </w:pPr>
      <w:r>
        <w:rPr>
          <w:rFonts w:eastAsia="Times New Roman"/>
          <w:b/>
          <w:bCs/>
        </w:rPr>
        <w:t>Статья 7.</w:t>
      </w:r>
      <w:r>
        <w:rPr>
          <w:rFonts w:eastAsia="Times New Roman"/>
        </w:rPr>
        <w:t xml:space="preserve"> </w:t>
      </w:r>
      <w:r w:rsidRPr="007126EC">
        <w:rPr>
          <w:rFonts w:eastAsia="Times New Roman"/>
          <w:b/>
        </w:rPr>
        <w:t>Права заявителей</w:t>
      </w:r>
    </w:p>
    <w:p w:rsidR="00127304" w:rsidRDefault="00127304" w:rsidP="00273AF1">
      <w:pPr>
        <w:jc w:val="both"/>
        <w:rPr>
          <w:rFonts w:eastAsia="Times New Roman"/>
        </w:rPr>
      </w:pPr>
    </w:p>
    <w:p w:rsidR="00127304" w:rsidRPr="00DB3ADC" w:rsidRDefault="00127304" w:rsidP="00C010DC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Заявители имеют право: </w:t>
      </w:r>
    </w:p>
    <w:p w:rsidR="00127304" w:rsidRPr="00DB3ADC" w:rsidRDefault="00127304" w:rsidP="00C010DC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подавать обращения, излагать доводы должностному лицу, проводящему личный прием; </w:t>
      </w:r>
    </w:p>
    <w:p w:rsidR="00127304" w:rsidRPr="00DB3ADC" w:rsidRDefault="00127304" w:rsidP="00C010DC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знакомиться с материалами, непосредственно относящимися к рассмотрению обращений, если это не затрагивает права, свободы и (или) законные интересы других лиц и в материалах не содержатся сведения, составляющие государственные секреты, коммерческую и (или) иную охраняемую законом тайну; </w:t>
      </w:r>
    </w:p>
    <w:p w:rsidR="00127304" w:rsidRPr="007126EC" w:rsidRDefault="00717421" w:rsidP="0044131F">
      <w:pPr>
        <w:ind w:firstLine="708"/>
        <w:jc w:val="both"/>
        <w:rPr>
          <w:sz w:val="22"/>
          <w:szCs w:val="22"/>
          <w:shd w:val="clear" w:color="auto" w:fill="FFFFFF"/>
        </w:rPr>
      </w:pPr>
      <w:proofErr w:type="gramStart"/>
      <w:r w:rsidRPr="007126EC">
        <w:rPr>
          <w:sz w:val="22"/>
          <w:szCs w:val="22"/>
          <w:shd w:val="clear" w:color="auto" w:fill="FFFFFF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  <w:r w:rsidR="00127304" w:rsidRPr="007126EC">
        <w:rPr>
          <w:rFonts w:eastAsia="Times New Roman"/>
          <w:sz w:val="22"/>
          <w:szCs w:val="22"/>
        </w:rPr>
        <w:t> </w:t>
      </w:r>
      <w:proofErr w:type="gramEnd"/>
    </w:p>
    <w:p w:rsidR="00127304" w:rsidRPr="007126E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7126EC">
        <w:rPr>
          <w:rFonts w:eastAsia="Times New Roman"/>
          <w:sz w:val="22"/>
          <w:szCs w:val="22"/>
        </w:rPr>
        <w:t>отозвать свое обращение до рассмотрения его по существу; </w:t>
      </w:r>
    </w:p>
    <w:p w:rsidR="00127304" w:rsidRPr="007126EC" w:rsidRDefault="00717421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7126EC">
        <w:rPr>
          <w:sz w:val="22"/>
          <w:szCs w:val="22"/>
          <w:shd w:val="clear" w:color="auto" w:fill="FFFFFF"/>
        </w:rPr>
        <w:t>получать ответы (уведомления) на обращения;</w:t>
      </w:r>
      <w:r w:rsidR="00127304" w:rsidRPr="007126EC">
        <w:rPr>
          <w:rFonts w:eastAsia="Times New Roman"/>
          <w:sz w:val="22"/>
          <w:szCs w:val="22"/>
        </w:rPr>
        <w:t> </w:t>
      </w:r>
    </w:p>
    <w:p w:rsidR="00127304" w:rsidRPr="00DB3AD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обжаловать в установленном порядке ответы на обращения и решения об оставлении обращений без рассмотрения по существу; </w:t>
      </w:r>
    </w:p>
    <w:p w:rsidR="00127304" w:rsidRPr="00DB3AD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осуществлять иные права, предусмотренные настоящим Законом и иными актами законодательства. </w:t>
      </w:r>
    </w:p>
    <w:p w:rsidR="00EE0907" w:rsidRDefault="00EE0907" w:rsidP="00273AF1">
      <w:pPr>
        <w:jc w:val="both"/>
        <w:rPr>
          <w:rFonts w:eastAsia="Times New Roman"/>
        </w:rPr>
      </w:pPr>
    </w:p>
    <w:p w:rsidR="00DB3ADC" w:rsidRDefault="00DB3ADC" w:rsidP="00273AF1">
      <w:pPr>
        <w:jc w:val="both"/>
        <w:rPr>
          <w:rFonts w:eastAsia="Times New Roman"/>
        </w:rPr>
      </w:pPr>
    </w:p>
    <w:p w:rsidR="00127304" w:rsidRPr="007126EC" w:rsidRDefault="00127304" w:rsidP="00273AF1">
      <w:pPr>
        <w:jc w:val="both"/>
        <w:rPr>
          <w:rFonts w:eastAsia="Times New Roman"/>
          <w:b/>
        </w:rPr>
      </w:pPr>
      <w:r>
        <w:rPr>
          <w:rFonts w:eastAsia="Times New Roman"/>
          <w:b/>
          <w:bCs/>
        </w:rPr>
        <w:lastRenderedPageBreak/>
        <w:t>Статья 8.</w:t>
      </w:r>
      <w:r>
        <w:rPr>
          <w:rFonts w:eastAsia="Times New Roman"/>
        </w:rPr>
        <w:t xml:space="preserve"> </w:t>
      </w:r>
      <w:r w:rsidRPr="007126EC">
        <w:rPr>
          <w:rFonts w:eastAsia="Times New Roman"/>
          <w:b/>
        </w:rPr>
        <w:t>Обязанности заявителей</w:t>
      </w:r>
    </w:p>
    <w:p w:rsidR="00127304" w:rsidRDefault="00127304" w:rsidP="00273AF1">
      <w:pPr>
        <w:jc w:val="both"/>
        <w:rPr>
          <w:rFonts w:eastAsia="Times New Roman"/>
        </w:rPr>
      </w:pPr>
    </w:p>
    <w:p w:rsidR="00127304" w:rsidRPr="00DB3AD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Заявители обязаны:</w:t>
      </w:r>
    </w:p>
    <w:p w:rsidR="00127304" w:rsidRPr="00DB3AD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соблюдать требования настоящего Закона;</w:t>
      </w:r>
    </w:p>
    <w:p w:rsidR="00127304" w:rsidRPr="007126EC" w:rsidRDefault="00717421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7126EC">
        <w:rPr>
          <w:sz w:val="22"/>
          <w:szCs w:val="22"/>
          <w:shd w:val="clear" w:color="auto" w:fill="FFFFFF"/>
        </w:rPr>
        <w:t>подавать обращения в организации, индивидуальным предпринимателям в соответствии с их компетенцией;</w:t>
      </w:r>
    </w:p>
    <w:p w:rsidR="00127304" w:rsidRPr="00DB3AD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 </w:t>
      </w:r>
    </w:p>
    <w:p w:rsidR="00127304" w:rsidRPr="00DB3AD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 </w:t>
      </w:r>
    </w:p>
    <w:p w:rsidR="00127304" w:rsidRPr="00DB3AD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исполнять иные обязанности, предусмотренные настоящим Законом и иными законодательными актами. </w:t>
      </w:r>
    </w:p>
    <w:p w:rsidR="00EE0907" w:rsidRDefault="00EE0907" w:rsidP="00273AF1">
      <w:pPr>
        <w:jc w:val="both"/>
        <w:rPr>
          <w:rFonts w:eastAsia="Times New Roman"/>
        </w:rPr>
      </w:pPr>
    </w:p>
    <w:p w:rsidR="00717421" w:rsidRPr="007126EC" w:rsidRDefault="00DD015B" w:rsidP="00273AF1">
      <w:pPr>
        <w:jc w:val="both"/>
        <w:rPr>
          <w:b/>
          <w:bCs/>
          <w:shd w:val="clear" w:color="auto" w:fill="FFFFFF"/>
        </w:rPr>
      </w:pPr>
      <w:r w:rsidRPr="007126EC">
        <w:rPr>
          <w:b/>
          <w:bCs/>
          <w:shd w:val="clear" w:color="auto" w:fill="FFFFFF"/>
        </w:rPr>
        <w:t>Статья 8</w:t>
      </w:r>
      <w:r w:rsidRPr="007126EC">
        <w:rPr>
          <w:b/>
          <w:bCs/>
          <w:shd w:val="clear" w:color="auto" w:fill="FFFFFF"/>
          <w:vertAlign w:val="superscript"/>
        </w:rPr>
        <w:t>1</w:t>
      </w:r>
      <w:r w:rsidRPr="007126EC">
        <w:rPr>
          <w:b/>
          <w:bCs/>
          <w:shd w:val="clear" w:color="auto" w:fill="FFFFFF"/>
        </w:rPr>
        <w:t>. Права организаций, индивидуальных предпринимателей</w:t>
      </w:r>
    </w:p>
    <w:p w:rsidR="007126EC" w:rsidRPr="007126EC" w:rsidRDefault="007126EC" w:rsidP="00273AF1">
      <w:pPr>
        <w:jc w:val="both"/>
        <w:rPr>
          <w:b/>
          <w:bCs/>
          <w:shd w:val="clear" w:color="auto" w:fill="FFFFFF"/>
        </w:rPr>
      </w:pPr>
    </w:p>
    <w:p w:rsidR="00DD015B" w:rsidRPr="007126EC" w:rsidRDefault="00DD015B" w:rsidP="0044131F">
      <w:pPr>
        <w:ind w:firstLine="708"/>
        <w:jc w:val="both"/>
        <w:rPr>
          <w:sz w:val="22"/>
          <w:szCs w:val="22"/>
          <w:shd w:val="clear" w:color="auto" w:fill="FFFFFF"/>
        </w:rPr>
      </w:pPr>
      <w:r w:rsidRPr="007126EC">
        <w:rPr>
          <w:sz w:val="22"/>
          <w:szCs w:val="22"/>
          <w:shd w:val="clear" w:color="auto" w:fill="FFFFFF"/>
        </w:rPr>
        <w:t>Организации, индивидуальные предприниматели имеют право:</w:t>
      </w:r>
    </w:p>
    <w:p w:rsidR="00DD015B" w:rsidRPr="007126EC" w:rsidRDefault="00DD015B" w:rsidP="0044131F">
      <w:pPr>
        <w:ind w:firstLine="708"/>
        <w:jc w:val="both"/>
        <w:rPr>
          <w:sz w:val="22"/>
          <w:szCs w:val="22"/>
          <w:shd w:val="clear" w:color="auto" w:fill="FFFFFF"/>
        </w:rPr>
      </w:pPr>
      <w:r w:rsidRPr="007126EC">
        <w:rPr>
          <w:sz w:val="22"/>
          <w:szCs w:val="22"/>
          <w:shd w:val="clear" w:color="auto" w:fill="FFFFFF"/>
        </w:rPr>
        <w:t>запрашивать в установленном порядке документы и (или) сведения, необходимые для решения вопросов, изложенных в обращениях</w:t>
      </w:r>
      <w:r w:rsidR="0001136A" w:rsidRPr="007126EC">
        <w:rPr>
          <w:sz w:val="22"/>
          <w:szCs w:val="22"/>
          <w:shd w:val="clear" w:color="auto" w:fill="FFFFFF"/>
        </w:rPr>
        <w:t>;</w:t>
      </w:r>
    </w:p>
    <w:p w:rsidR="0001136A" w:rsidRPr="007126EC" w:rsidRDefault="0001136A" w:rsidP="0044131F">
      <w:pPr>
        <w:ind w:firstLine="708"/>
        <w:jc w:val="both"/>
        <w:rPr>
          <w:sz w:val="22"/>
          <w:szCs w:val="22"/>
          <w:shd w:val="clear" w:color="auto" w:fill="FFFFFF"/>
        </w:rPr>
      </w:pPr>
      <w:r w:rsidRPr="007126EC">
        <w:rPr>
          <w:sz w:val="22"/>
          <w:szCs w:val="22"/>
          <w:shd w:val="clear" w:color="auto" w:fill="FFFFFF"/>
        </w:rPr>
        <w:t>обращаться в суд для взыскания с заявителей расходов, понесенных 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сведения;</w:t>
      </w:r>
    </w:p>
    <w:p w:rsidR="0001136A" w:rsidRPr="007126EC" w:rsidRDefault="0001136A" w:rsidP="0044131F">
      <w:pPr>
        <w:ind w:firstLine="708"/>
        <w:jc w:val="both"/>
        <w:rPr>
          <w:sz w:val="22"/>
          <w:szCs w:val="22"/>
          <w:shd w:val="clear" w:color="auto" w:fill="FFFFFF"/>
        </w:rPr>
      </w:pPr>
      <w:r w:rsidRPr="007126EC">
        <w:rPr>
          <w:sz w:val="22"/>
          <w:szCs w:val="22"/>
          <w:shd w:val="clear" w:color="auto" w:fill="FFFFFF"/>
        </w:rPr>
        <w:t>осуществлять иные права, предусмотренные настоящим Законом и иными актами законодательства.</w:t>
      </w:r>
    </w:p>
    <w:p w:rsidR="00EE0907" w:rsidRDefault="00EE0907" w:rsidP="00273AF1">
      <w:pPr>
        <w:jc w:val="both"/>
        <w:rPr>
          <w:rFonts w:eastAsia="Times New Roman"/>
        </w:rPr>
      </w:pPr>
    </w:p>
    <w:p w:rsidR="00127304" w:rsidRPr="007126EC" w:rsidRDefault="00127304" w:rsidP="00273AF1">
      <w:pPr>
        <w:jc w:val="both"/>
        <w:rPr>
          <w:rFonts w:eastAsia="Times New Roman"/>
          <w:b/>
        </w:rPr>
      </w:pPr>
      <w:r>
        <w:rPr>
          <w:rFonts w:eastAsia="Times New Roman"/>
          <w:b/>
          <w:bCs/>
        </w:rPr>
        <w:t>Статья 9.</w:t>
      </w:r>
      <w:r>
        <w:rPr>
          <w:rFonts w:eastAsia="Times New Roman"/>
        </w:rPr>
        <w:t xml:space="preserve"> </w:t>
      </w:r>
      <w:r w:rsidRPr="007126EC">
        <w:rPr>
          <w:rFonts w:eastAsia="Times New Roman"/>
          <w:b/>
        </w:rPr>
        <w:t>Обязанности организаций, индивидуальных предпринимателей</w:t>
      </w:r>
    </w:p>
    <w:p w:rsidR="00127304" w:rsidRDefault="00127304" w:rsidP="00273AF1">
      <w:pPr>
        <w:jc w:val="both"/>
        <w:rPr>
          <w:rFonts w:eastAsia="Times New Roman"/>
        </w:rPr>
      </w:pPr>
    </w:p>
    <w:p w:rsidR="00127304" w:rsidRPr="00DB3AD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Организации, индивидуальные предприниматели обязаны:</w:t>
      </w:r>
    </w:p>
    <w:p w:rsidR="00127304" w:rsidRPr="00DB3AD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обеспечивать внимательное, ответственное, доброжелательное отношение к заявителям; </w:t>
      </w:r>
    </w:p>
    <w:p w:rsidR="00127304" w:rsidRPr="00DB3AD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не допускать формализма, бюрократизма, волокиты, предвзятого, нетактичного поведения, грубости и неуважения к заявителям;</w:t>
      </w:r>
    </w:p>
    <w:p w:rsidR="00127304" w:rsidRPr="00DB3AD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принимать меры для полного, объективного, всестороннего и своевременного рассмотрения обращений;</w:t>
      </w:r>
    </w:p>
    <w:p w:rsidR="00127304" w:rsidRPr="00DB3AD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принимать законные и обоснованные решения; </w:t>
      </w:r>
    </w:p>
    <w:p w:rsidR="00127304" w:rsidRPr="00DB3AD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информировать заявителей о решениях, принятых по результатам рассмотрения обращений; </w:t>
      </w:r>
    </w:p>
    <w:p w:rsidR="00127304" w:rsidRPr="00DB3AD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принимать в пределах своей компетенции меры по восстановлению нарушенных прав, свобод и (или) законных интересов заявителей;</w:t>
      </w:r>
    </w:p>
    <w:p w:rsidR="00127304" w:rsidRPr="00DB3AD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 xml:space="preserve">обеспечивать </w:t>
      </w:r>
      <w:proofErr w:type="gramStart"/>
      <w:r w:rsidRPr="00DB3ADC">
        <w:rPr>
          <w:rFonts w:eastAsia="Times New Roman"/>
          <w:sz w:val="22"/>
          <w:szCs w:val="22"/>
        </w:rPr>
        <w:t>контроль за</w:t>
      </w:r>
      <w:proofErr w:type="gramEnd"/>
      <w:r w:rsidRPr="00DB3ADC">
        <w:rPr>
          <w:rFonts w:eastAsia="Times New Roman"/>
          <w:sz w:val="22"/>
          <w:szCs w:val="22"/>
        </w:rPr>
        <w:t xml:space="preserve"> исполнением решений, принятых по обращениям; </w:t>
      </w:r>
    </w:p>
    <w:p w:rsidR="00127304" w:rsidRPr="00DB3ADC" w:rsidRDefault="00127304" w:rsidP="0044131F">
      <w:pPr>
        <w:ind w:firstLine="708"/>
        <w:jc w:val="both"/>
        <w:rPr>
          <w:rFonts w:eastAsia="Times New Roman"/>
          <w:sz w:val="22"/>
          <w:szCs w:val="22"/>
        </w:rPr>
      </w:pPr>
      <w:r w:rsidRPr="00DB3ADC">
        <w:rPr>
          <w:rFonts w:eastAsia="Times New Roman"/>
          <w:sz w:val="22"/>
          <w:szCs w:val="22"/>
        </w:rPr>
        <w:t>решать в установленном порядке вопросы о привлечении к ответственности лиц, по вине которых допущено нарушение прав, свобод и (или) законных интересов заявителей; </w:t>
      </w:r>
    </w:p>
    <w:p w:rsidR="00127304" w:rsidRPr="007126EC" w:rsidRDefault="00E33BD8" w:rsidP="00DB3ADC">
      <w:pPr>
        <w:ind w:firstLine="708"/>
        <w:jc w:val="both"/>
        <w:rPr>
          <w:sz w:val="22"/>
          <w:szCs w:val="22"/>
          <w:shd w:val="clear" w:color="auto" w:fill="FFFFFF"/>
        </w:rPr>
      </w:pPr>
      <w:r w:rsidRPr="007126EC">
        <w:rPr>
          <w:sz w:val="22"/>
          <w:szCs w:val="22"/>
          <w:shd w:val="clear" w:color="auto" w:fill="FFFFFF"/>
        </w:rPr>
        <w:t>разъяснять заявителям порядок обжалования ответов на обращения в случаях, предусмотренных настоящим Законом;</w:t>
      </w:r>
      <w:r w:rsidR="00127304" w:rsidRPr="007126EC">
        <w:rPr>
          <w:rFonts w:eastAsia="Times New Roman"/>
          <w:sz w:val="22"/>
          <w:szCs w:val="22"/>
        </w:rPr>
        <w:t> </w:t>
      </w:r>
    </w:p>
    <w:p w:rsidR="00127304" w:rsidRPr="00DB3ADC" w:rsidRDefault="00127304" w:rsidP="00DB3ADC">
      <w:pPr>
        <w:ind w:firstLine="708"/>
        <w:jc w:val="both"/>
        <w:rPr>
          <w:rFonts w:eastAsia="Times New Roman"/>
          <w:sz w:val="22"/>
          <w:szCs w:val="22"/>
        </w:rPr>
      </w:pPr>
      <w:r w:rsidRPr="007126EC">
        <w:rPr>
          <w:rFonts w:eastAsia="Times New Roman"/>
          <w:sz w:val="22"/>
          <w:szCs w:val="22"/>
        </w:rPr>
        <w:t>исполнять иные обязанности, предусмотренные</w:t>
      </w:r>
      <w:r w:rsidRPr="00DB3ADC">
        <w:rPr>
          <w:rFonts w:eastAsia="Times New Roman"/>
          <w:sz w:val="22"/>
          <w:szCs w:val="22"/>
        </w:rPr>
        <w:t xml:space="preserve"> настоящим Законом и иными актами законодательства. </w:t>
      </w:r>
    </w:p>
    <w:p w:rsidR="00EE0907" w:rsidRDefault="00EE0907" w:rsidP="00273AF1">
      <w:pPr>
        <w:jc w:val="both"/>
        <w:rPr>
          <w:rFonts w:eastAsia="Times New Roman"/>
        </w:rPr>
      </w:pPr>
    </w:p>
    <w:p w:rsidR="00EE0907" w:rsidRDefault="00EE0907" w:rsidP="00273AF1">
      <w:pPr>
        <w:jc w:val="both"/>
        <w:rPr>
          <w:rFonts w:eastAsia="Times New Roman"/>
        </w:rPr>
      </w:pPr>
    </w:p>
    <w:p w:rsidR="008027C9" w:rsidRDefault="008027C9" w:rsidP="00273AF1">
      <w:pPr>
        <w:jc w:val="both"/>
        <w:rPr>
          <w:rFonts w:eastAsia="Times New Roman"/>
        </w:rPr>
      </w:pPr>
    </w:p>
    <w:p w:rsidR="008027C9" w:rsidRDefault="008027C9" w:rsidP="00273AF1">
      <w:pPr>
        <w:jc w:val="both"/>
        <w:rPr>
          <w:rFonts w:eastAsia="Times New Roman"/>
        </w:rPr>
      </w:pPr>
    </w:p>
    <w:p w:rsidR="008027C9" w:rsidRDefault="008027C9" w:rsidP="00273AF1">
      <w:pPr>
        <w:jc w:val="both"/>
        <w:rPr>
          <w:rFonts w:eastAsia="Times New Roman"/>
        </w:rPr>
      </w:pPr>
    </w:p>
    <w:p w:rsidR="008027C9" w:rsidRDefault="008027C9" w:rsidP="00273AF1">
      <w:pPr>
        <w:jc w:val="both"/>
        <w:rPr>
          <w:rFonts w:eastAsia="Times New Roman"/>
        </w:rPr>
      </w:pPr>
    </w:p>
    <w:p w:rsidR="008027C9" w:rsidRDefault="008027C9" w:rsidP="00273AF1">
      <w:pPr>
        <w:jc w:val="both"/>
        <w:rPr>
          <w:rFonts w:eastAsia="Times New Roman"/>
        </w:rPr>
      </w:pPr>
    </w:p>
    <w:p w:rsidR="008027C9" w:rsidRDefault="008027C9" w:rsidP="00273AF1">
      <w:pPr>
        <w:jc w:val="both"/>
        <w:rPr>
          <w:rFonts w:eastAsia="Times New Roman"/>
        </w:rPr>
      </w:pPr>
    </w:p>
    <w:p w:rsidR="008027C9" w:rsidRDefault="008027C9" w:rsidP="00273AF1">
      <w:pPr>
        <w:jc w:val="both"/>
        <w:rPr>
          <w:rFonts w:eastAsia="Times New Roman"/>
        </w:rPr>
      </w:pPr>
    </w:p>
    <w:p w:rsidR="008027C9" w:rsidRDefault="008027C9" w:rsidP="00273AF1">
      <w:pPr>
        <w:jc w:val="both"/>
        <w:rPr>
          <w:rFonts w:eastAsia="Times New Roman"/>
        </w:rPr>
      </w:pPr>
    </w:p>
    <w:p w:rsidR="008027C9" w:rsidRDefault="008027C9" w:rsidP="00273AF1">
      <w:pPr>
        <w:jc w:val="both"/>
        <w:rPr>
          <w:rFonts w:eastAsia="Times New Roman"/>
        </w:rPr>
      </w:pPr>
    </w:p>
    <w:p w:rsidR="008027C9" w:rsidRDefault="008027C9" w:rsidP="00273AF1">
      <w:pPr>
        <w:jc w:val="both"/>
        <w:rPr>
          <w:rFonts w:eastAsia="Times New Roman"/>
        </w:rPr>
      </w:pPr>
    </w:p>
    <w:p w:rsidR="00EE0907" w:rsidRDefault="00EE0907" w:rsidP="00273AF1">
      <w:pPr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10.</w:t>
      </w:r>
      <w:r>
        <w:rPr>
          <w:rFonts w:eastAsia="Times New Roman"/>
        </w:rPr>
        <w:t xml:space="preserve"> Порядок подачи обращений и направления их для рассмотрения в соответствии с компетенцией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1. Обращения подаются заявителями в письменной или электронной форме, а также излагаются в устной форме.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Устные обращения излагаются в ходе личного приема.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2. 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proofErr w:type="gramStart"/>
      <w:r>
        <w:rPr>
          <w:rFonts w:eastAsia="Times New Roman"/>
        </w:rPr>
        <w:t>Организации при поступлении к ним письменных обращений, содержащих вопросы, решение которых не относится к их компетенции, в течение пяти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 разъяснением</w:t>
      </w:r>
      <w:proofErr w:type="gramEnd"/>
      <w:r>
        <w:rPr>
          <w:rFonts w:eastAsia="Times New Roman"/>
        </w:rPr>
        <w:t>, в какую организацию и в каком порядке следует обратиться для решения вопросов, изложенных в обращениях.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Письменные обращения, в которых обжалуются судебные постановления, не позднее пяти дней возвращаются заявителям с разъяснением им порядка обжалования судебных постановлений.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4. 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настоящим Законом для письменных обращений.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5. Обращения, содержащие информацию о готовящемся, совершаемом или совершенном преступлении либо ином правонарушении, не позднее пяти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6. 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11.</w:t>
      </w:r>
      <w:r>
        <w:rPr>
          <w:rFonts w:eastAsia="Times New Roman"/>
        </w:rPr>
        <w:t xml:space="preserve"> Сроки подачи обращений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1. Подача заявителями заявлений и предложений сроком не ограничивается.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2. 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В случае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12.</w:t>
      </w:r>
      <w:r>
        <w:rPr>
          <w:rFonts w:eastAsia="Times New Roman"/>
        </w:rPr>
        <w:t xml:space="preserve"> Требования, предъявляемые к обращениям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1. Обращения излагаются на белорусском или русском языке.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2. Письменные обращения граждан, за исключением указанных в пункте 4 настоящей статьи, должны содержать: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наименование и (или) адрес организации либо должность лица, которым направляется обращение;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proofErr w:type="gramStart"/>
      <w:r>
        <w:rPr>
          <w:rFonts w:eastAsia="Times New Roman"/>
        </w:rPr>
        <w:t>фамилию, собственное имя, отчество (если таковое имеется) либо инициалы гражданина, адрес его места жительства (места пребывания) и (или) места работы (учебы);</w:t>
      </w:r>
      <w:proofErr w:type="gramEnd"/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изложение сути обращения;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личную подпись гражданина (граждан).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3. Письменные обращения юридических лиц должны содержать: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наименование и (или) адрес организации либо должность лица, которым направляется обращение;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полное наименование юридического лица и его место нахождения;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изложение сути обращения;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фамилию, собственное имя, отчество (если таковое имеется) руководителя или лица, уполномоченного в установленном порядке подписывать обращения;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Статья 13.</w:t>
      </w:r>
      <w:r>
        <w:rPr>
          <w:rFonts w:eastAsia="Times New Roman"/>
        </w:rPr>
        <w:t xml:space="preserve"> Прием и регистрация обращений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1. 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2. Порядок ведения делопроизводства по обращениям граждан и юридических лиц устанавливается Советом Министров Республики Беларусь.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14.</w:t>
      </w:r>
      <w:r>
        <w:rPr>
          <w:rFonts w:eastAsia="Times New Roman"/>
        </w:rPr>
        <w:t xml:space="preserve"> Рассмотрение обращений по существу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1. Письменные обращения считаются рассмотренными по существу, если решены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2. Устные обращения считаются рассмотренными по существу, если решены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3. При отсутствии в обращениях каких-либо рекомендаций, требований, ходатайств, сообщений о нарушении актов законодательства, недостатках в работе организаций либо при наличии в них только благодарности такие обращения принимаются к сведению и ответы на них не направляются.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15.</w:t>
      </w:r>
      <w:r>
        <w:rPr>
          <w:rFonts w:eastAsia="Times New Roman"/>
        </w:rPr>
        <w:t xml:space="preserve"> Оставление обращений без рассмотрения по существу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pStyle w:val="a4"/>
        <w:jc w:val="both"/>
      </w:pPr>
      <w:r>
        <w:t>1. Письменные обращения могут быть оставлены без рассмотрения по существу, если: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 xml:space="preserve">обращения не соответствуют требованиям, установленным пунктами 1–6 </w:t>
      </w:r>
      <w:hyperlink r:id="rId6" w:history="1">
        <w:r>
          <w:rPr>
            <w:rStyle w:val="a5"/>
          </w:rPr>
          <w:t>статьи 12 настоящего Закона</w:t>
        </w:r>
      </w:hyperlink>
      <w:r>
        <w:t>;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 либо в соответствии с законодательными актами установлен иной порядок подачи и рассмотрения таких обращений;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lastRenderedPageBreak/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>
        <w:t>числе</w:t>
      </w:r>
      <w:proofErr w:type="gramEnd"/>
      <w:r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>пропущен без уважительной причины срок подачи жалобы;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>заявителем подано повторное обращение, в том числе внесенное в книгу замечаний и предложений, если оно уже было рассмотрено по существу и в нем не содержатся новые обстоятельства, имеющие значение для рассмотрения обращения по существу;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>с заявителем прекращена переписка по изложенным в обращении вопросам.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>2. Устные обращения могут быть оставлены без рассмотрения по существу, если: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>заявитель в ходе личного приема допускает употребление нецензурных либо оскорбительных слов или выражений.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>3. 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proofErr w:type="gramStart"/>
      <w:r>
        <w:lastRenderedPageBreak/>
        <w:t>При оставлении письменного обращения без рассмотрения по существу, за исключением случая, предусмотренного абзацем седьмым пункта 1 настоящей статьи, и наличии данных о месте жительства (месте пребывания) и (или) месте работы (учебы) либо месте нахождения заявителя в течение пяти дней заявитель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</w:t>
      </w:r>
      <w:proofErr w:type="gramEnd"/>
      <w:r>
        <w:t xml:space="preserve">, </w:t>
      </w:r>
      <w:proofErr w:type="gramStart"/>
      <w:r>
        <w:t>приложенных</w:t>
      </w:r>
      <w:proofErr w:type="gramEnd"/>
      <w:r>
        <w:t xml:space="preserve"> к обращению. В случаях, предусмотренных абзацами третьим и четвертым пункта 1 настоящей статьи,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>4. 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16.</w:t>
      </w:r>
      <w:r>
        <w:rPr>
          <w:rFonts w:eastAsia="Times New Roman"/>
        </w:rPr>
        <w:t xml:space="preserve"> Отзыв обращения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1. 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2. В случае отзыва заявителем своего обращения организация, индивидуальный предприниматель прекращают рассмотрение этого обращения по существу и возвращают заявителю оригиналы документов, приложенных к обращению.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17.</w:t>
      </w:r>
      <w:r>
        <w:rPr>
          <w:rFonts w:eastAsia="Times New Roman"/>
        </w:rPr>
        <w:t xml:space="preserve"> Сроки при рассмотрении обращений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1. Течение сроков, определяемых месяцами или днями, начинается со дня регистрации обращения в организации, внесения замечаний и (или) предложений в книгу замечаний и предложений и исчисляется в месяцах или календарных днях.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Срок рассмотрения обращений, направленных в организации для рассмотрения в соответствии с их компетенцией, исчисляется со дня регистрации обращений в этих организациях.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2. Срок рассмотрения обращений, исчисляемый месяцами, истекает в соответствующее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 xml:space="preserve">Если последний день срока рассмотрения обращений приходится на нерабочий день, то днем истечения срока считается </w:t>
      </w:r>
      <w:proofErr w:type="gramStart"/>
      <w:r>
        <w:rPr>
          <w:rFonts w:eastAsia="Times New Roman"/>
        </w:rPr>
        <w:t>первый</w:t>
      </w:r>
      <w:proofErr w:type="gramEnd"/>
      <w:r>
        <w:rPr>
          <w:rFonts w:eastAsia="Times New Roman"/>
        </w:rPr>
        <w:t xml:space="preserve"> следующий за ним рабочий день.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3. Письменные обращения должны быть рассмотрены не позднее пятнадцати дней, а обращения, требующие дополнительного изучения и проверки, – не позднее одного месяца, если иной срок не установлен законодательными актами.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В случае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заявители в пятидневный срок со дня продления срока рассмотрения обращений уведомляются о причинах </w:t>
      </w:r>
      <w:r>
        <w:rPr>
          <w:rFonts w:eastAsia="Times New Roman"/>
        </w:rPr>
        <w:lastRenderedPageBreak/>
        <w:t>превышения месячного срока и сроках совершения таких действий (выполнения работ, оказания услуг) или сроках рассмотрения обращений по существу.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18.</w:t>
      </w:r>
      <w:r>
        <w:rPr>
          <w:rFonts w:eastAsia="Times New Roman"/>
        </w:rPr>
        <w:t xml:space="preserve"> Требования к письменным ответам на письменные обращения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1. Письменные ответы на письменные обращения излагаются на языке обращения, должны быть обоснованными и мотивированными (при необходимости –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В случае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если в письменных ответах на письменные обращения содержатся решения о полном или частичном отказе в удовлетворении обращений либо об оставлении обращений без рассмотрения по существу, в таких ответах указывается порядок их обжалования.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2. Письменные ответы на письменные обращения подписываются руководителем организации, индивидуальным предпринимателем или уполномоченными ими должностными лицами.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19.</w:t>
      </w:r>
      <w:r>
        <w:rPr>
          <w:rFonts w:eastAsia="Times New Roman"/>
        </w:rPr>
        <w:t xml:space="preserve"> Расходы, связанные с рассмотрением обращений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1. Обращения рассматриваются без взимания платы.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gramStart"/>
      <w:r>
        <w:rPr>
          <w:rFonts w:eastAsia="Times New Roman"/>
        </w:rPr>
        <w:t>Расходы, понесенные организациями, индивидуальными предпринимателями в связи с рассмотрением систематически направляемых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сведения, могут быть взысканы с заявителей в судебном порядке в соответствии с законодательством. </w:t>
      </w:r>
      <w:proofErr w:type="gramEnd"/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20.</w:t>
      </w:r>
      <w:r>
        <w:rPr>
          <w:rFonts w:eastAsia="Times New Roman"/>
        </w:rPr>
        <w:t xml:space="preserve"> Обжалование ответов на обращения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1. 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2.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сообщает заявителю. Организация, получившая такое предписание, должна исполнить его в указанный в предписании срок, но не позднее одного месяца и в течение трех дней сообщить об этом в вышестоящую организацию, а также уведомить заявителя.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3.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4. 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5. 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6. 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21.</w:t>
      </w:r>
      <w:r>
        <w:rPr>
          <w:rFonts w:eastAsia="Times New Roman"/>
        </w:rPr>
        <w:t xml:space="preserve"> Рассмотрение повторных обращений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pStyle w:val="a4"/>
        <w:jc w:val="both"/>
      </w:pPr>
      <w:r>
        <w:t xml:space="preserve">1. При оставлении в соответствии с абзацем шестым пункта 1 </w:t>
      </w:r>
      <w:hyperlink r:id="rId7" w:history="1">
        <w:r>
          <w:rPr>
            <w:rStyle w:val="a5"/>
          </w:rPr>
          <w:t>статьи 15 настоящего Закона</w:t>
        </w:r>
      </w:hyperlink>
      <w:r>
        <w:t xml:space="preserve"> повторного обращения без рассмотрения по существу заявителю письменно сообщается, что повторное обращение необоснованно и переписка с ним по этому вопросу прекращается.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 xml:space="preserve">2. При поступлении повторного обращения от заявителя, переписка с которым прекращена, такое обращение оставляется без рассмотрения по </w:t>
      </w:r>
      <w:proofErr w:type="gramStart"/>
      <w:r>
        <w:t>существу</w:t>
      </w:r>
      <w:proofErr w:type="gramEnd"/>
      <w:r>
        <w:t xml:space="preserve"> без уведомления об этом заявителя.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22.</w:t>
      </w:r>
      <w:r>
        <w:rPr>
          <w:rFonts w:eastAsia="Times New Roman"/>
        </w:rPr>
        <w:t xml:space="preserve"> Рассмотрение коллективных обращений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1. Коллективные обращения рассматриваются в порядке, установленном настоящим Законом.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2. Коллективные обращения тридцати и более заявителей в организации по вопросам, входящим в их компетенцию, подлежат рассмотрению с выездом на место, если иное не вытекает из этих обращений.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23.</w:t>
      </w:r>
      <w:r>
        <w:rPr>
          <w:rFonts w:eastAsia="Times New Roman"/>
        </w:rPr>
        <w:t xml:space="preserve"> Рассмотрение анонимных обращений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br/>
      </w:r>
      <w:proofErr w:type="gramStart"/>
      <w:r>
        <w:rPr>
          <w:rFonts w:eastAsia="Times New Roman"/>
        </w:rPr>
        <w:t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пребывания) и (или) места работы (учебы) либо наименование юридического лица (полное или сокращенное) или его место нахождения, не подлежат рассмотрению, если они не содержат сведений о готовящемся, совершаемом или совершенном преступлении. </w:t>
      </w:r>
      <w:proofErr w:type="gramEnd"/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24.</w:t>
      </w:r>
      <w:r>
        <w:rPr>
          <w:rFonts w:eastAsia="Times New Roman"/>
        </w:rPr>
        <w:t xml:space="preserve"> Рассмотрение замечаний и (или) предложений, внесенных в книгу замечаний и предложений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1. В книгу замечаний и предложений вносятся замечания и (или) предложения о деятельности организации, индивидуального предпринимателя, качестве производимых (реализуемых) ими товаров, выполняемых работ, оказываемых услуг.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Книга замечаний и предложений ведется в организации,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товаров, выполнения работ, оказания услуг.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 xml:space="preserve">2. Организация, индивидуальный предприниматель </w:t>
      </w:r>
      <w:proofErr w:type="gramStart"/>
      <w:r>
        <w:rPr>
          <w:rFonts w:eastAsia="Times New Roman"/>
        </w:rPr>
        <w:t>обязаны</w:t>
      </w:r>
      <w:proofErr w:type="gramEnd"/>
      <w:r>
        <w:rPr>
          <w:rFonts w:eastAsia="Times New Roman"/>
        </w:rPr>
        <w:t xml:space="preserve"> предъявлять книгу замечаний и предложений по первому требованию заявителя.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3. Отказ организации в предоставлении книги замечаний и предложений может быть обжалован в вышестоящую организацию.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Отказ в предоставлении книги замечаний и предложений после обжалования в вышестоящую организацию может быть обжалован в суд в порядке, установленном законодательством.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Отказ организации, не имеющей вышестоящей организации, или индивидуального предпринимателя в предоставлении книги замечаний и предложений может быть обжалован в суд в порядке, установленном законодательством.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4. Сведения о результатах рассмотрения замечаний и (или) предложений, а также отметка о направленном заявителю ответе вносятся организацией, индивидуальным предпринимателем в книгу замечаний и предложений.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Копия ответа заявителю хранится вместе с книгой замечаний и предложений.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5. Книга замечаний и предложений выдается, регистрируется в налоговом органе по месту постановки организации, индивидуального предпринимателя на учет, ведется и хранится в порядке, установленном Советом Министров Республики Беларусь.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25.</w:t>
      </w:r>
      <w:r>
        <w:rPr>
          <w:rFonts w:eastAsia="Times New Roman"/>
        </w:rPr>
        <w:t xml:space="preserve"> Рассмотрение электронных обращений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pStyle w:val="a4"/>
        <w:jc w:val="both"/>
      </w:pPr>
      <w:r>
        <w:t>1. Электронные обращения, поступившие в государственные органы и иные государственные организации, подлежат рассмотрению в порядке, установленном для рассмотрения письменных обращений, с учетом особенностей, предусмотренных настоящей статьей.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 xml:space="preserve">Электронные обращения, поступившие в иные организации, за исключением </w:t>
      </w:r>
      <w:proofErr w:type="gramStart"/>
      <w:r>
        <w:t>указанных</w:t>
      </w:r>
      <w:proofErr w:type="gramEnd"/>
      <w:r>
        <w:t xml:space="preserve"> в части первой настоящего пункта, рассматриваются по решению руководителя организации в определяемом им порядке.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 xml:space="preserve">2. </w:t>
      </w:r>
      <w:proofErr w:type="gramStart"/>
      <w:r>
        <w:t>Электронные обращения направляются в государственные органы и иные государственные организации посредством глобальной компьютерной сети Интернет на адрес их электронной почты либо размещаются в специальной рубрике на их официальных сайтах в глобальной компьютерной сети Интернет в соответствии с установленными законодательством требованиями к содержанию соответствующих сайтов.</w:t>
      </w:r>
      <w:proofErr w:type="gramEnd"/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lastRenderedPageBreak/>
        <w:t xml:space="preserve">3. Электронные обращения должны соответствовать требованиям, установленным пунктом 1, абзацами вторым–четвертым пункта 2 либо абзацами вторым–пятым пункта 3 </w:t>
      </w:r>
      <w:hyperlink r:id="rId8" w:history="1">
        <w:r>
          <w:rPr>
            <w:rStyle w:val="a5"/>
          </w:rPr>
          <w:t>статьи 12 настоящего Закона</w:t>
        </w:r>
      </w:hyperlink>
      <w:r>
        <w:t>, а также содержать адрес электронной почты заявителя.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>4. Отзыв электронного обращения осуществляется путем подачи письменного заявления либо направления заявления в электронной форме.</w:t>
      </w:r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 xml:space="preserve">5. </w:t>
      </w:r>
      <w:proofErr w:type="gramStart"/>
      <w:r>
        <w:t>Ответы на электронные обращения, а также уведомления заявителей об оставлении их электронных обращений без рассмотрения по существу, о направлении электронных обращений для рассмотрения организациям в соответствии с их компетенцией, прекращении переписки, продлении срока рассмотрения обращений направляются на адрес электронной почты заявителей, указанный в электронных обращениях, за исключением случаев, предусмотренных частью второй настоящего пункта.</w:t>
      </w:r>
      <w:proofErr w:type="gramEnd"/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proofErr w:type="gramStart"/>
      <w:r>
        <w:t>На электронные обращения даются письменные ответы (письменные уведомления) в случаях, если заявитель в своем электронном обращении просит направить письменный ответ (письменное уведомление) либо в электронном обращении отсутствует адрес электронной почты, а также в случае, когда решение о направлении письменного ответа (письменного уведомления) принято руководителем государственного органа или иной государственной организации, рассматривающих электронные обращения, или уполномоченным им лицом.</w:t>
      </w:r>
      <w:proofErr w:type="gramEnd"/>
    </w:p>
    <w:p w:rsidR="00127304" w:rsidRDefault="00127304" w:rsidP="0010503F">
      <w:pPr>
        <w:pStyle w:val="a4"/>
        <w:jc w:val="both"/>
      </w:pPr>
      <w:r>
        <w:t> </w:t>
      </w:r>
    </w:p>
    <w:p w:rsidR="00127304" w:rsidRDefault="00127304" w:rsidP="0010503F">
      <w:pPr>
        <w:pStyle w:val="a4"/>
        <w:jc w:val="both"/>
      </w:pPr>
      <w:r>
        <w:t xml:space="preserve">6. </w:t>
      </w:r>
      <w:proofErr w:type="gramStart"/>
      <w:r>
        <w:t xml:space="preserve">Ответы на электронные обращения, направляемые на адрес электронной почты заявителя, должны соответствовать требованиям, установленным пунктом 1 </w:t>
      </w:r>
      <w:hyperlink r:id="rId9" w:history="1">
        <w:r>
          <w:rPr>
            <w:rStyle w:val="a5"/>
          </w:rPr>
          <w:t>статьи 18 настоящего Закона</w:t>
        </w:r>
      </w:hyperlink>
      <w:r>
        <w:t>, а также содержать фамилию, собственное имя, отчество (если таковое имеется) либо инициалы руководителя государственного органа или иной государственной организации или лица, уполномоченного им подписывать в установленном порядке ответы на обращения. </w:t>
      </w:r>
      <w:proofErr w:type="gramEnd"/>
    </w:p>
    <w:p w:rsidR="00127304" w:rsidRDefault="00127304" w:rsidP="0010503F">
      <w:pPr>
        <w:spacing w:after="240"/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26.</w:t>
      </w:r>
      <w:r>
        <w:rPr>
          <w:rFonts w:eastAsia="Times New Roman"/>
        </w:rPr>
        <w:t xml:space="preserve"> Ответственность за нарушение порядка рассмотрения обращений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br/>
        <w:t>За нарушение порядка рассмотрения обращений организации, их должностные лица, индивидуальные предприниматели и их работники несут ответственность в соответствии с законодательными актами.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27.</w:t>
      </w:r>
      <w:r>
        <w:rPr>
          <w:rFonts w:eastAsia="Times New Roman"/>
        </w:rPr>
        <w:t xml:space="preserve"> Ответственность заявителей за нарушение законодательства при подаче и рассмотрении обращений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br/>
        <w:t>Подача заявителями обращений, содержащих клевету или оскорбления, либо совершение ими при подаче и рассмотрении обращений иных противоправных деяний влекут ответственность в соответствии с законодательными актами.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28.</w:t>
      </w:r>
      <w:r>
        <w:rPr>
          <w:rFonts w:eastAsia="Times New Roman"/>
        </w:rPr>
        <w:t xml:space="preserve"> Контроль и надзор за соблюдением порядка рассмотрения обращений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1. Контроль и надзор за соблюдением порядка рассмотрения обращений осуществляются организациями в соответствии с их компетенцией.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gramStart"/>
      <w:r>
        <w:rPr>
          <w:rFonts w:eastAsia="Times New Roman"/>
        </w:rPr>
        <w:t>Организации в целях постоянного совершенствования работы с обращениями обязаны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вопросы, проводить проверки соблюдения порядка рассмотрения обращений в этих организациях и принимать меры по устранению</w:t>
      </w:r>
      <w:proofErr w:type="gramEnd"/>
      <w:r>
        <w:rPr>
          <w:rFonts w:eastAsia="Times New Roman"/>
        </w:rPr>
        <w:t xml:space="preserve"> указанных в обращениях и выявленных нарушений.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Органы, осуществляющие ведомственный контроль, обязаны контролировать соблюдение требований настоящего Закона подчиненными им или входящими в их состав (систему) организациями и принимать в установленном порядке меры по устранению выявленных нарушений.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3. Контролирующие (надзорные) органы при проведении проверок деятельности организаций и индивидуальных предпринимателей в порядке, установленном законодательными актами, проверяют соблюдение ими порядка ведения и хранения книги замечаний и предложений.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29.</w:t>
      </w:r>
      <w:r>
        <w:rPr>
          <w:rFonts w:eastAsia="Times New Roman"/>
        </w:rPr>
        <w:t xml:space="preserve"> Признание </w:t>
      </w:r>
      <w:proofErr w:type="gramStart"/>
      <w:r>
        <w:rPr>
          <w:rFonts w:eastAsia="Times New Roman"/>
        </w:rPr>
        <w:t>утратившими</w:t>
      </w:r>
      <w:proofErr w:type="gramEnd"/>
      <w:r>
        <w:rPr>
          <w:rFonts w:eastAsia="Times New Roman"/>
        </w:rPr>
        <w:t xml:space="preserve"> силу некоторых законов и отдельных положений законов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Признать утратившими силу: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Закон Республики Беларусь от 6 июня 1996 года «Об обращениях граждан» (</w:t>
      </w:r>
      <w:proofErr w:type="spellStart"/>
      <w:r>
        <w:rPr>
          <w:rFonts w:eastAsia="Times New Roman"/>
        </w:rPr>
        <w:t>Ведамасці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Вярхоўнага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Савета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Рэспублі</w:t>
      </w:r>
      <w:proofErr w:type="gramStart"/>
      <w:r>
        <w:rPr>
          <w:rFonts w:eastAsia="Times New Roman"/>
        </w:rPr>
        <w:t>к</w:t>
      </w:r>
      <w:proofErr w:type="gramEnd"/>
      <w:r>
        <w:rPr>
          <w:rFonts w:eastAsia="Times New Roman"/>
        </w:rPr>
        <w:t>і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Беларусь</w:t>
      </w:r>
      <w:proofErr w:type="gramEnd"/>
      <w:r>
        <w:rPr>
          <w:rFonts w:eastAsia="Times New Roman"/>
        </w:rPr>
        <w:t>, 1996 г., № 21, ст. 376);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Закон Республики Беларусь от 1 ноября 2004 года «О внесении изменений и дополнений в некоторые законы Республики Беларусь по вопросам рассмотрения обращений граждан» (Национальный реестр правовых актов Республики Беларусь, 2004 г., № 189, 2/1089);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пункт 20 статьи 65 Закона Республики Беларусь от 4 января 2010 года «О местном управлении и самоуправлении в Республике Беларусь» (Национальный реестр правовых актов Республики Беларусь, 2010 г., № 17, 2/1660);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абзац третий статьи 30 Закона Республики Беларусь от 1 июля 2010 года «О Комитете государственного контроля Республики Беларусь и его территориальных органах» (Национальный реестр правовых актов Республики Беларусь, 2010 г., № 162, 2/1697).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30.</w:t>
      </w:r>
      <w:r>
        <w:rPr>
          <w:rFonts w:eastAsia="Times New Roman"/>
        </w:rPr>
        <w:t xml:space="preserve"> Меры по реализации положений настоящего Закона</w:t>
      </w:r>
    </w:p>
    <w:p w:rsidR="00127304" w:rsidRDefault="00127304" w:rsidP="0010503F">
      <w:pPr>
        <w:jc w:val="both"/>
        <w:rPr>
          <w:rFonts w:eastAsia="Times New Roman"/>
        </w:rPr>
      </w:pP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Совету Министров Республики Беларусь в шестимесячный срок: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привести решения Правительства Республики Беларусь в соответствие с настоящим Законом;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принять иные меры, необходимые для реализации положений настоящего Закона. </w:t>
      </w:r>
    </w:p>
    <w:p w:rsidR="00127304" w:rsidRDefault="00127304" w:rsidP="0010503F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31.</w:t>
      </w:r>
      <w:r>
        <w:rPr>
          <w:rFonts w:eastAsia="Times New Roman"/>
        </w:rPr>
        <w:t xml:space="preserve"> Вступление в силу настоящего Закона</w:t>
      </w:r>
    </w:p>
    <w:p w:rsidR="00127304" w:rsidRDefault="00127304" w:rsidP="001050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br/>
        <w:t>Настоящий Закон вступает в силу через шесть месяцев после его официального опубликования, за исключением настоящей статьи и статьи 30, которые вступают в силу со дня официального опубликования настоящего Закона. </w:t>
      </w:r>
    </w:p>
    <w:p w:rsidR="0089491B" w:rsidRPr="00127304" w:rsidRDefault="0089491B" w:rsidP="0010503F">
      <w:pPr>
        <w:pStyle w:val="a3"/>
        <w:jc w:val="both"/>
        <w:rPr>
          <w:rFonts w:ascii="Times New Roman" w:hAnsi="Times New Roman" w:cs="Times New Roman"/>
        </w:rPr>
      </w:pPr>
    </w:p>
    <w:sectPr w:rsidR="0089491B" w:rsidRPr="00127304" w:rsidSect="008027C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35E"/>
    <w:multiLevelType w:val="hybridMultilevel"/>
    <w:tmpl w:val="B99A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7624F"/>
    <w:multiLevelType w:val="hybridMultilevel"/>
    <w:tmpl w:val="3426EE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304"/>
    <w:rsid w:val="0001136A"/>
    <w:rsid w:val="0002374D"/>
    <w:rsid w:val="0010503F"/>
    <w:rsid w:val="001114F1"/>
    <w:rsid w:val="00127304"/>
    <w:rsid w:val="00273AF1"/>
    <w:rsid w:val="003A3699"/>
    <w:rsid w:val="0044131F"/>
    <w:rsid w:val="00540C51"/>
    <w:rsid w:val="007126EC"/>
    <w:rsid w:val="00717421"/>
    <w:rsid w:val="008027C9"/>
    <w:rsid w:val="0089491B"/>
    <w:rsid w:val="008E3B5A"/>
    <w:rsid w:val="00A73DB7"/>
    <w:rsid w:val="00BB555C"/>
    <w:rsid w:val="00BE0717"/>
    <w:rsid w:val="00C010DC"/>
    <w:rsid w:val="00DB3ADC"/>
    <w:rsid w:val="00DD015B"/>
    <w:rsid w:val="00E33BD8"/>
    <w:rsid w:val="00EE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3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2730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273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0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eksy-by.com/zakon_rb_ob_obraweniyah_grazhdan/1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deksy-by.com/zakon_rb_ob_obraweniyah_grazhdan/1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eksy-by.com/zakon_rb_ob_obraweniyah_grazhdan/12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odeksy-by.com/zakon_rb_ob_obraweniyah_grazhdan/10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deksy-by.com/zakon_rb_ob_obraweniyah_grazhdan/1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5701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2015-11-17T10:31:00Z</dcterms:created>
  <dcterms:modified xsi:type="dcterms:W3CDTF">2015-11-17T11:04:00Z</dcterms:modified>
</cp:coreProperties>
</file>