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9A" w:rsidRPr="005703FE" w:rsidRDefault="0059079A" w:rsidP="0059079A">
      <w:pPr>
        <w:pStyle w:val="3"/>
        <w:shd w:val="clear" w:color="auto" w:fill="FFFFFF"/>
        <w:spacing w:before="300" w:after="150"/>
        <w:rPr>
          <w:rFonts w:ascii="Times New Roman" w:eastAsia="Times New Roman" w:hAnsi="Times New Roman" w:cs="Times New Roman"/>
          <w:color w:val="auto"/>
          <w:sz w:val="28"/>
          <w:szCs w:val="28"/>
          <w:lang w:eastAsia="ru-RU"/>
        </w:rPr>
      </w:pPr>
      <w:r w:rsidRPr="005703FE">
        <w:rPr>
          <w:rFonts w:ascii="Times New Roman" w:eastAsia="Times New Roman" w:hAnsi="Times New Roman" w:cs="Times New Roman"/>
          <w:color w:val="auto"/>
          <w:sz w:val="28"/>
          <w:szCs w:val="28"/>
          <w:lang w:eastAsia="ru-RU"/>
        </w:rPr>
        <w:br/>
        <w:t> Памятка для родителей</w:t>
      </w:r>
    </w:p>
    <w:p w:rsidR="0059079A" w:rsidRPr="005703FE" w:rsidRDefault="0059079A" w:rsidP="0059079A">
      <w:pPr>
        <w:pStyle w:val="3"/>
        <w:shd w:val="clear" w:color="auto" w:fill="FFFFFF"/>
        <w:spacing w:before="300" w:after="150"/>
        <w:rPr>
          <w:rFonts w:ascii="Times New Roman" w:eastAsia="Times New Roman" w:hAnsi="Times New Roman" w:cs="Times New Roman"/>
          <w:color w:val="auto"/>
          <w:sz w:val="28"/>
          <w:szCs w:val="28"/>
          <w:lang w:eastAsia="ru-RU"/>
        </w:rPr>
      </w:pPr>
      <w:r w:rsidRPr="005703FE">
        <w:rPr>
          <w:rFonts w:ascii="Times New Roman" w:eastAsia="Times New Roman" w:hAnsi="Times New Roman" w:cs="Times New Roman"/>
          <w:color w:val="auto"/>
          <w:sz w:val="28"/>
          <w:szCs w:val="28"/>
          <w:lang w:eastAsia="ru-RU"/>
        </w:rPr>
        <w:t xml:space="preserve"> «Как уберечь ребенка от нападения. Советы для мам и пап»</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Большинство из родителей внушает детям, что нужно быть воспитанным и вежливым по отношению ко взрослым: не грубить, не хитрить, не врать. Все это, конечно, с позиции педагогики, очень правильно. Но именно тихие, воспитанные дети чаще становятся жертвами преступников. Ведь обмануть их ничего не стоит, поскольку они приучены говорить только правду и выполнять просьбы старших. Мы предлагаем вам подумать. Смог ли попасть в лапы насильника герой знаменитой комедии «Вождь краснокожих», снятой по книге О. Генри? Рыжий, дикий и наглый мальчишка портит жизнь всему поселку и в итоге доводит своих похитителей до того, что они сами приплачивают его отцу за то, чтобы он забрал несносного хулигана, вместо того чтобы получить за него выкуп. Знаменитый фильм «Один дома» тоже показывает, пусть и в комедийной манере, как маленький ребенок может противостоять двум бандитам. Подобные примеры вовсе не означают, что нужно растить чадо лгуном и грубияном. Во-первых, втолковать малышу, что среди хороших и добрых людей иногда попадаются плохие люди, способные на обман, просто необходимо. Во-вторых, надо, как это ни банально звучит, играть со своим ребенком в развивающие игры. Например, в столь любимую детьми игру «Казаки-разбойники» или в «Шпионы». В этих играх можно по косвенным признакам выявлять «недруга», придумывать ловкие ответы, если попался «врагу» на «допрос», успешно спрятаться и быстро убегать, если угрожает опасность.</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Такие игры развивают осторожность, внимание, наблюдательность. НЕ мешайте ребенку фантазировать. В опасной ситуации ребенок может внезапно придумать, что случайный прохожий на улице – его родной дядя, и под его прикрытием проследовать домой. Учите ребенка, не стесняясь, использовать приемы Штирлица или Робин Гуда, чтобы в критический момент они могли выручить его из беды. Например, ловко сбежать и затеряться в толпе людей, если ему показалось, что его кто-то преследует, «уходить от хвоста» и маскироваться, как заправский разведчик [2].</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Для совсем маленьких детей в качестве профилактики излишней доверчивости подойдут сказки «Красная шапочка», «Колобок», «Волк и семеро козлят». Эти сказки в доступной форме объясняют детям, как зло любит прятаться под маской добра и что не стоит доверять незнакомым людям, ведь отрицательный персонаж идет на любые уловки, чтобы добиться своей цели.</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b/>
          <w:bCs/>
          <w:sz w:val="28"/>
          <w:szCs w:val="28"/>
          <w:lang w:eastAsia="ru-RU"/>
        </w:rPr>
        <w:t>Если у вас сын!</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lastRenderedPageBreak/>
        <w:t>Специалисты правоохранительных органов отмечают, что в настоящее время мальчики чаще подвергаются нападениям насильников, чем девочки. В большинстве случаев это дети из нормальных семей, а не беспризорники или малолетние проститутки. В женщину, даже совсем юную, природа вложила биологическую настороженность в общении с противоположным полом. Девочка уже в 12-13 лет психологически подготовлена к посягательствам на нее со стороны мужчин. Да и беседы матери с дочерью проводят чаще, чем с сыновьями. У нормально развивающихся гетеросексуальных мальчиков такой настороженности нет. Для него старший мужчина – отец, вождь, учитель. Вероятность развратных действий со стороны столь уважаемой персоны в этот образ изначально, как у девочки, не встроена в сознание. На это и рассчитывает педофил. Мальчик изначально испытывает шок от случившегося и зачастую сдается насильнику легче, чем девочка. </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Отцы при воспитании сына обходят стороной вопросы возможного сексуального нападения, и каждый думает, что с его ребенком такой беды не случится. А если в процессе воспитания мужественности в сыне отец часто применят грубости, то «ласковому дяде» практически ничего не стоит соблазнить маленькую жертву и утащить, куда ему заблагорассудится [2].</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Именно на отцах лежит забота о том, как объяснить сыну, что нужно делать и говорить, если чужой (или знакомый) мужчина повел себя странно. Следует внушить мальчику, что разговор с «ласковым дядей», кем бы он ни был, может быть только один: «Папа (мама) мне не разрешает разговаривать с незнакомыми людьми. Он велел мне кричать и звать на помощь, если ко мне будут приставать чужие»</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Удачная форма поведения ребенка, умелое противостояние извращенцу могут спасти жизнь ребенку еще на стадии приставания.</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Отцам  матерям не следует забывать, что мальчики более любопытны к сексуальной сфере, чем девочки, и подростки готовы активно искать сексуальные контакты и эксперименты, в том числе и со взрослыми. Это может произойти и из-за раннего </w:t>
      </w:r>
      <w:proofErr w:type="spellStart"/>
      <w:r w:rsidRPr="005703FE">
        <w:rPr>
          <w:rFonts w:ascii="Times New Roman" w:eastAsia="Times New Roman" w:hAnsi="Times New Roman" w:cs="Times New Roman"/>
          <w:sz w:val="28"/>
          <w:szCs w:val="28"/>
          <w:lang w:eastAsia="ru-RU"/>
        </w:rPr>
        <w:t>психосексуального</w:t>
      </w:r>
      <w:proofErr w:type="spellEnd"/>
      <w:r w:rsidRPr="005703FE">
        <w:rPr>
          <w:rFonts w:ascii="Times New Roman" w:eastAsia="Times New Roman" w:hAnsi="Times New Roman" w:cs="Times New Roman"/>
          <w:sz w:val="28"/>
          <w:szCs w:val="28"/>
          <w:lang w:eastAsia="ru-RU"/>
        </w:rPr>
        <w:t xml:space="preserve"> развития, и из-за любопытства с желанием разнообразить свою сексуальную жизнь или получить материальную выгоду (если ребенок стеснен в средствах). А также из-за поиска старшего друга, покровителя, из-за потребности в эмоциональном контакте и душевном комфорте, которых часто не хватает детям даже из внешне благополучных семей.</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Но, если у подростка появился «нестандартный» сексуальный контакт, вряд ли он расскажет об этом родителям и, прежде всего, отцу. О способности сына дать отпор кому-либо (необязательно насильнику) отцы должны задумываться как можно раньше, например, когда сыну исполнится 5 лет. В этом возрасте может быть не лишним предложить мальчику заниматься каким-либо боевым спортом – самбо, рукопашным боем, восточными единоборствами и т.д.</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lastRenderedPageBreak/>
        <w:t>Подобные виды спорта не просто учат мальчика махать руками и ногами под крики тренера, но и формируют характер, стойкость, учат не бояться, преодолевать страхи и, прежде всего, страх того, что противник может оказаться сильнее.</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b/>
          <w:bCs/>
          <w:sz w:val="28"/>
          <w:szCs w:val="28"/>
          <w:lang w:eastAsia="ru-RU"/>
        </w:rPr>
        <w:t>Если у вас дочь!</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С девочками все проще. Любящая мать, зная, что воспитывает слабую и нежную девочку, с самого раннего детства будет внушать ей осторожность в общении с представителями противоположного пола. Кроме того, девочки еще находятся под контролем мамы, бабушек, соседок, родственниц. Женщины, как некий «клан», общими усилиями подсознательно стремятся к одному – защитить девочку от посягательств мужчин. Мальчикам в этом плане позволяется больше.</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Гетеросексуальные педофилы предпочитают детей, потому что девочки доступны и уязвимы. В случаях нападения на девочек и девушек-подростков чаще всего педофил является их знакомым или соседом [2].</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Опасность стать жертвой педофила нарастает, когда девочка уже начинает осознавать свою привлекательность, - в 10-13 лет. Девочки начинают кокетничать со знакомыми мужчинами, учителями, друзьями отца. Но подобное кокетство ребенка вовсе не говорит о том, что она готова к сексуальным действиям. Любой, даже самой маленькой, женщине присуще желание нравиться. Девочки нуждаются в мужском внимании не менее, чем взрослые женщины, и непременно кокетничают в обществе любой особи противоположного пола. Современные девочки подрастают очень рано и также рано надевают модную одежду, туфли на каблуках и короткие юбки, пользуются косметикой. Подобные ухищрения великовозрастный педофил воспринимает как готовность к сексу, совершенно забывая, что это просто разодетое дитя, чистое и невинное. Любой нормальный мужчина воспримет заигрывания 12-летнего ребенка как детские шалости. И только извращенец не сможет адекватно расценить поведение маленькой кокетки.</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Однако родителям девочки стоит заранее отрепетировать, как дать отпор незнакомцу, если вдруг он обратится к ней с какой-нибудь подозрительной просьбой. (Позвать «родственников» из подъезда, квартиры, помочь посторожить вещи в подворотне и т.д.) Это стандартные приемы педофилов.</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b/>
          <w:bCs/>
          <w:sz w:val="28"/>
          <w:szCs w:val="28"/>
          <w:lang w:eastAsia="ru-RU"/>
        </w:rPr>
        <w:t>Как уберечь ребенка от обитающих в Интернете педофилов</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В глобальной Сети полно педофилов, которых нелегко вычислить, и они этим пользуются. Педофилы могут потратить несколько месяцев на то, чтобы, изучив язык подростков, манеры поведения, выглядеть «своими» в подростковых чатах. Нет ничего проще, чем привлечь внимание ребенка, имеющего доступ к Интернету. Чаще всего растлители предлагают обмен «интересными» картинками, пишут стишки, присылают рассказы, видеоизображения – привлекают тем, что является объектом детской </w:t>
      </w:r>
      <w:r w:rsidRPr="005703FE">
        <w:rPr>
          <w:rFonts w:ascii="Times New Roman" w:eastAsia="Times New Roman" w:hAnsi="Times New Roman" w:cs="Times New Roman"/>
          <w:sz w:val="28"/>
          <w:szCs w:val="28"/>
          <w:lang w:eastAsia="ru-RU"/>
        </w:rPr>
        <w:lastRenderedPageBreak/>
        <w:t>любознательности.  Ребенок может легко «</w:t>
      </w:r>
      <w:proofErr w:type="spellStart"/>
      <w:r w:rsidRPr="005703FE">
        <w:rPr>
          <w:rFonts w:ascii="Times New Roman" w:eastAsia="Times New Roman" w:hAnsi="Times New Roman" w:cs="Times New Roman"/>
          <w:sz w:val="28"/>
          <w:szCs w:val="28"/>
          <w:lang w:eastAsia="ru-RU"/>
        </w:rPr>
        <w:t>купиться</w:t>
      </w:r>
      <w:proofErr w:type="spellEnd"/>
      <w:r w:rsidRPr="005703FE">
        <w:rPr>
          <w:rFonts w:ascii="Times New Roman" w:eastAsia="Times New Roman" w:hAnsi="Times New Roman" w:cs="Times New Roman"/>
          <w:sz w:val="28"/>
          <w:szCs w:val="28"/>
          <w:lang w:eastAsia="ru-RU"/>
        </w:rPr>
        <w:t xml:space="preserve">» на щедрость нового друга и последовать на указанный сайт. Там подросток узнает не только «как делается ЭТО», но и получит также приглашение пойти в кафе, встретиться на улице или посетить зоопарк. С каждым годом Интернет будет становиться все </w:t>
      </w:r>
      <w:proofErr w:type="spellStart"/>
      <w:r w:rsidRPr="005703FE">
        <w:rPr>
          <w:rFonts w:ascii="Times New Roman" w:eastAsia="Times New Roman" w:hAnsi="Times New Roman" w:cs="Times New Roman"/>
          <w:sz w:val="28"/>
          <w:szCs w:val="28"/>
          <w:lang w:eastAsia="ru-RU"/>
        </w:rPr>
        <w:t>общедоступнее</w:t>
      </w:r>
      <w:proofErr w:type="spellEnd"/>
      <w:r w:rsidRPr="005703FE">
        <w:rPr>
          <w:rFonts w:ascii="Times New Roman" w:eastAsia="Times New Roman" w:hAnsi="Times New Roman" w:cs="Times New Roman"/>
          <w:sz w:val="28"/>
          <w:szCs w:val="28"/>
          <w:lang w:eastAsia="ru-RU"/>
        </w:rPr>
        <w:t>, и родителям будет еще труднее проследить за тем, как и где пользуется их чадо благами всемирной паутины. Жесткая запретительная политика родителей не поможет. Однако обезопасить себя и детей можно. Мы рекомендуем использовать в работе с детьми следующее:</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Прежде всего, следует сказать детям, что они не должны ни в коем случае сообщать своим виртуальным знакомым настоящие имена, адреса, номера телефонов и даже адреса электронной почты (хотя и в этом случае трудно рассчитывать на полную анонимность).</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Попросите их также не выкладывать всю информацию о семье и о себе в социальных сетях, таких как «Одноклассники», «В контакте», «мой круг» и т.д. и меньше писать посты в открытом доступе.</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Если вы не умеете пользоваться компьютером, лучше всего освоить эту нехитрую науку.</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Заключая договор в провайдером на установку выделенной линии (мечта любого школьника), вы можете договориться  о том, чтобы техническая поддержка присылала вам распечатки наиболее часто используемых сайтов.</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Если ребенок еще не достиг 14 лет, вы можете расположить компьютер так, чтобы во время сеанса Интернета вы могли легко наблюдать, на какие форумы и сайты ходит ваш ребенок.</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При покупке и установке компьютера следует не скупиться и заплатить мастеру за программы, блокирующие доступ к сайтам сексуального содержания. Такой сервис просто закрывает сомнительные сайты и поиски информации, в которых используются запретные слова типа «секс», «знакомства», если не будет введен пароль, известный только родителям. Знайте: основные коммерческие линии компьютерного сервиса и многие электронные доски секс-объявлений предоставляют средства контроля со стороны родителей. Интернет и коммерческие диалоговые службы имеют ряд возможностей для защиты детей от неподходящего материала и дурной виртуальной компании [2].</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Периодически посещайте сайты, посвященные борьбе с педофилами, где содержатся их фотографии и информация о них. Это поможет вам быть бдительными и в случае, если вы увидите похожее лицо, во время оповестить соответствующие структуры.</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Если ребенок собирается на встречу со своим интернет-другом, важно, чтобы эта встреча была назначена в людном месте и чтобы вы знали  о том, где будет ребенок. Надо постараться внушить ребенку, что гораздо интереснее посетить выставку или модное кафе, чем гулять с новым другом в отдаленном парке. После встречи обязательно </w:t>
      </w:r>
      <w:r w:rsidRPr="005703FE">
        <w:rPr>
          <w:rFonts w:ascii="Times New Roman" w:eastAsia="Times New Roman" w:hAnsi="Times New Roman" w:cs="Times New Roman"/>
          <w:sz w:val="28"/>
          <w:szCs w:val="28"/>
          <w:lang w:eastAsia="ru-RU"/>
        </w:rPr>
        <w:lastRenderedPageBreak/>
        <w:t>проследите за поведением ребенка, расспросите, как прошло его общение.</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Как бы это ни выглядело цинично, но иногда просматривайте электронную почту, поступающую на адрес ребенка. Особенно внимательно отнеситесь к файлам, содержащим фото и </w:t>
      </w:r>
      <w:proofErr w:type="spellStart"/>
      <w:r w:rsidRPr="005703FE">
        <w:rPr>
          <w:rFonts w:ascii="Times New Roman" w:eastAsia="Times New Roman" w:hAnsi="Times New Roman" w:cs="Times New Roman"/>
          <w:sz w:val="28"/>
          <w:szCs w:val="28"/>
          <w:lang w:eastAsia="ru-RU"/>
        </w:rPr>
        <w:t>видеоилюстрации</w:t>
      </w:r>
      <w:proofErr w:type="spellEnd"/>
      <w:r w:rsidRPr="005703FE">
        <w:rPr>
          <w:rFonts w:ascii="Times New Roman" w:eastAsia="Times New Roman" w:hAnsi="Times New Roman" w:cs="Times New Roman"/>
          <w:sz w:val="28"/>
          <w:szCs w:val="28"/>
          <w:lang w:eastAsia="ru-RU"/>
        </w:rPr>
        <w:t>.</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Если сразу после общения с компьютером ребенок встает и резко собирается уйти, отнеситесь к этому более внимательно, чем обычно. Не забудьте выяснить цель ухода и адрес, по которому он будет находиться. Желательно затем эту информацию перепроверить.</w:t>
      </w:r>
    </w:p>
    <w:p w:rsidR="0059079A" w:rsidRPr="005703FE" w:rsidRDefault="0059079A" w:rsidP="005907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Если вы обнаружили в компьютере материалы, содержащие в себе элементы порнографии, обязательно поговорите с ребенком на эту тему. Желательно привлечь к проблеме детского психолога – сами родители могут с ней не справиться.</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b/>
          <w:bCs/>
          <w:sz w:val="28"/>
          <w:szCs w:val="28"/>
          <w:lang w:eastAsia="ru-RU"/>
        </w:rPr>
        <w:t>Общие рекомендации</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Многие родители прочитав все вышесказанное, задумаются над тем, как предупредить ребенка о возможности сексуального насилия и научить избегать его. Способов немного, но они есть. Все зависит от того, существует ли между вами и ребенком доверие и как и в каких терминах вы будете рассказывать о том, что существуют «плохие дяди и тети». Терминология и подход напрямую зависят от возраста ребенка. Попробуйте объяснить, что есть такие взрослые, которые могут попытаться сделать ему больно и заставить делать то, что ему неприятно. Расскажите, что такие взрослые могут угрожать и его родителям, чтобы заставить его хранить молчание. Ребенок должен понять, что тайн, которые нельзя рассказывать родным, быть не должно. Следует предупреждать ребенка о подстерегающих его опасностях, но не запугивать. Дети должны быть уверены, что их не будут обвинять в том, что им кто-то показывал порнографические картинки или фотографировал обнаженными. Особенно мягко надо разговаривать с впечатлительными, эмоционально неустойчивыми, тревожными детьми.</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Взрослые знают, что опасности могут подстерегать ребенка даже во дворе. О них нужно помнить и постоянно напоминать детям. Лучший способ – наглядная демонстрация опасных мест. Обойдите вместе с ребенком весь двор и обратите его внимание на люки, подвалы, чердаки, строительные площадки. Не надо запрещать ему туда ходить, важно доходчиво объяснить, почему нельзя: что на чердаке иногда собираются пьяные компании, а дверь подвала может кто-нибудь закрыть, и тогда он не сможет выйти. Постарайтесь внушить ребенку, что в подобно ситуации нужно не кричать и плакать, а изо всех сил стучать в дверь подвала – так кто-нибудь скорее услышит и придет на помощь.</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После обхода опасных мест можно прочитать ребенку сказку Владимира Келера «Ирина у лемуров». Лемуры – это очаровательные создания с </w:t>
      </w:r>
      <w:r w:rsidRPr="005703FE">
        <w:rPr>
          <w:rFonts w:ascii="Times New Roman" w:eastAsia="Times New Roman" w:hAnsi="Times New Roman" w:cs="Times New Roman"/>
          <w:sz w:val="28"/>
          <w:szCs w:val="28"/>
          <w:lang w:eastAsia="ru-RU"/>
        </w:rPr>
        <w:lastRenderedPageBreak/>
        <w:t>мягкими лапками, пушистыми хвостами, добрыми улыбками и злыми глазами. В сказке они посадили девочку Ирину в мешок и утащили к себе, посадили с темную комнату, где мучили ее до тех пор, пока ее не освободил верный пес. Педофилы, по сути своей, и есть те самые «лемуры» с добрыми улыбками и злыми глазами [2]. Вот несколько правил для родителей, которые необходимо взять на вооружение:</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w:t>
      </w:r>
      <w:proofErr w:type="spellStart"/>
      <w:r w:rsidRPr="005703FE">
        <w:rPr>
          <w:rFonts w:ascii="Times New Roman" w:eastAsia="Times New Roman" w:hAnsi="Times New Roman" w:cs="Times New Roman"/>
          <w:sz w:val="28"/>
          <w:szCs w:val="28"/>
          <w:lang w:eastAsia="ru-RU"/>
        </w:rPr>
        <w:t>захлопнувшуюся</w:t>
      </w:r>
      <w:proofErr w:type="spellEnd"/>
      <w:r w:rsidRPr="005703FE">
        <w:rPr>
          <w:rFonts w:ascii="Times New Roman" w:eastAsia="Times New Roman" w:hAnsi="Times New Roman" w:cs="Times New Roman"/>
          <w:sz w:val="28"/>
          <w:szCs w:val="28"/>
          <w:lang w:eastAsia="ru-RU"/>
        </w:rPr>
        <w:t xml:space="preserve"> дверь», «поискать собачку в соседнем парке»…</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Постарайтесь, чтобы ваш ребенок избегал контактов с людьми из «группы риска»: пьяницами,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lastRenderedPageBreak/>
        <w:t>Чаще интересуйтесь друзьями и знакомыми ребенка, родителями его друзей, учителями, преподавателями. При первом подозрении о нестандартном поведении последних – обращайтесь в милицию.</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Объясните ребенку, что, если в лифт с ним все же кто-то зашел, лучше выйти (например, сославшись, что ребенок что-то забыл дома или на улице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шагать быстро и уверенно и не выказывать страха. Можно подойти к женщине, которая вызывает доверие, или к пожилой паре и последовать за ними рядом.</w:t>
      </w:r>
    </w:p>
    <w:p w:rsidR="0059079A" w:rsidRPr="005703FE" w:rsidRDefault="0059079A" w:rsidP="005907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Подходя к двери или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59079A" w:rsidRPr="005703FE" w:rsidRDefault="0059079A" w:rsidP="0059079A">
      <w:pPr>
        <w:shd w:val="clear" w:color="auto" w:fill="FFFFFF"/>
        <w:spacing w:after="150"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[2]. Не нужно запугивать ребенка, напротив, его следует уберечь от ситуации, когда страх парализует детское сознание. Что должен знать и уметь и уметь ребенок:</w:t>
      </w:r>
    </w:p>
    <w:p w:rsidR="0059079A" w:rsidRPr="005703FE" w:rsidRDefault="0059079A" w:rsidP="005907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59079A" w:rsidRPr="005703FE" w:rsidRDefault="0059079A" w:rsidP="005907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Ребенок должен понимать, что его тело принадлежит только ему, и он имеет полное право сказать «нет» любому взрослому, отказать в прикосновении кому бы то ни было – другу, учителю, дяде, отчиму;</w:t>
      </w:r>
    </w:p>
    <w:p w:rsidR="0059079A" w:rsidRPr="005703FE" w:rsidRDefault="0059079A" w:rsidP="005907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59079A" w:rsidRPr="005703FE" w:rsidRDefault="0059079A" w:rsidP="0059079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703FE">
        <w:rPr>
          <w:rFonts w:ascii="Times New Roman" w:eastAsia="Times New Roman" w:hAnsi="Times New Roman" w:cs="Times New Roman"/>
          <w:sz w:val="28"/>
          <w:szCs w:val="28"/>
          <w:lang w:eastAsia="ru-RU"/>
        </w:rPr>
        <w:t xml:space="preserve">Внушите своему отпрыску, что он не виноват в том, что вызывает нездоровый интерес какого-то взрослого, что существуют способы </w:t>
      </w:r>
      <w:r w:rsidRPr="005703FE">
        <w:rPr>
          <w:rFonts w:ascii="Times New Roman" w:eastAsia="Times New Roman" w:hAnsi="Times New Roman" w:cs="Times New Roman"/>
          <w:sz w:val="28"/>
          <w:szCs w:val="28"/>
          <w:lang w:eastAsia="ru-RU"/>
        </w:rPr>
        <w:lastRenderedPageBreak/>
        <w:t>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bookmarkStart w:id="0" w:name="_GoBack"/>
      <w:bookmarkEnd w:id="0"/>
    </w:p>
    <w:sectPr w:rsidR="0059079A" w:rsidRPr="00570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81C04"/>
    <w:multiLevelType w:val="multilevel"/>
    <w:tmpl w:val="186C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80443"/>
    <w:multiLevelType w:val="multilevel"/>
    <w:tmpl w:val="3580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3676F"/>
    <w:multiLevelType w:val="multilevel"/>
    <w:tmpl w:val="A5BE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9A"/>
    <w:rsid w:val="00461C93"/>
    <w:rsid w:val="005703FE"/>
    <w:rsid w:val="0059079A"/>
    <w:rsid w:val="00625505"/>
    <w:rsid w:val="00742822"/>
    <w:rsid w:val="008A317E"/>
    <w:rsid w:val="00A0324B"/>
    <w:rsid w:val="00A341BE"/>
    <w:rsid w:val="00E53BEB"/>
    <w:rsid w:val="00F0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A195E-5249-4724-A300-C6EFE4DA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5907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9079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2787">
      <w:bodyDiv w:val="1"/>
      <w:marLeft w:val="0"/>
      <w:marRight w:val="0"/>
      <w:marTop w:val="0"/>
      <w:marBottom w:val="0"/>
      <w:divBdr>
        <w:top w:val="none" w:sz="0" w:space="0" w:color="auto"/>
        <w:left w:val="none" w:sz="0" w:space="0" w:color="auto"/>
        <w:bottom w:val="none" w:sz="0" w:space="0" w:color="auto"/>
        <w:right w:val="none" w:sz="0" w:space="0" w:color="auto"/>
      </w:divBdr>
    </w:div>
    <w:div w:id="17483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21</dc:creator>
  <cp:lastModifiedBy>User</cp:lastModifiedBy>
  <cp:revision>5</cp:revision>
  <dcterms:created xsi:type="dcterms:W3CDTF">2022-02-05T06:40:00Z</dcterms:created>
  <dcterms:modified xsi:type="dcterms:W3CDTF">2022-02-06T15:37:00Z</dcterms:modified>
</cp:coreProperties>
</file>