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50" w:rsidRDefault="00BB4A50" w:rsidP="00BB4A50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lang w:val="be-BY"/>
        </w:rPr>
      </w:pPr>
      <w:r w:rsidRPr="00BB4A50">
        <w:rPr>
          <w:rFonts w:ascii="Times New Roman" w:hAnsi="Times New Roman" w:cs="Times New Roman"/>
          <w:b/>
          <w:i/>
          <w:noProof/>
          <w:color w:val="FF0000"/>
          <w:sz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1962150" cy="1419225"/>
            <wp:effectExtent l="19050" t="0" r="0" b="0"/>
            <wp:wrapSquare wrapText="bothSides"/>
            <wp:docPr id="1" name="Рисунок 1" descr="C:\Documents and Settings\Администратор\Рабочий стол\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1111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A50">
        <w:rPr>
          <w:rFonts w:ascii="Times New Roman" w:hAnsi="Times New Roman" w:cs="Times New Roman"/>
          <w:b/>
          <w:i/>
          <w:color w:val="FF0000"/>
          <w:sz w:val="52"/>
          <w:lang w:val="be-BY"/>
        </w:rPr>
        <w:t xml:space="preserve">Рэкамендацыі псіхолага настаўнікам-прадметнікам у рабоце з адоранымі </w:t>
      </w:r>
      <w:r>
        <w:rPr>
          <w:rFonts w:ascii="Times New Roman" w:hAnsi="Times New Roman" w:cs="Times New Roman"/>
          <w:b/>
          <w:i/>
          <w:color w:val="FF0000"/>
          <w:sz w:val="52"/>
          <w:lang w:val="be-BY"/>
        </w:rPr>
        <w:t>навучэнцамі</w:t>
      </w:r>
    </w:p>
    <w:p w:rsidR="00BB4A50" w:rsidRDefault="00BB4A50" w:rsidP="00BB4A50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lang w:val="be-BY"/>
        </w:rPr>
      </w:pPr>
    </w:p>
    <w:p w:rsidR="00BB4A50" w:rsidRPr="00BB4A50" w:rsidRDefault="00BB4A50" w:rsidP="00BB4A50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lang w:val="be-BY"/>
        </w:rPr>
      </w:pPr>
    </w:p>
    <w:p w:rsidR="00BB4A50" w:rsidRDefault="00BB4A50" w:rsidP="00BB4A5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40"/>
          <w:lang w:val="be-BY"/>
        </w:rPr>
      </w:pPr>
      <w:r w:rsidRPr="00BB4A50">
        <w:rPr>
          <w:rFonts w:ascii="Times New Roman" w:hAnsi="Times New Roman" w:cs="Times New Roman"/>
          <w:sz w:val="40"/>
          <w:lang w:val="be-BY"/>
        </w:rPr>
        <w:t xml:space="preserve">Настаўніку нельга удзяляць вельмі шмат увагі гульнявому навучанню з ярка выражаным элементам спаборніцтва. Адораны вучань будзе часцей за ўсё пераможцам, што можа выклікаць непрыхільнасць вучняў.  </w:t>
      </w:r>
    </w:p>
    <w:p w:rsidR="00BB4A50" w:rsidRPr="00BB4A50" w:rsidRDefault="00BB4A50" w:rsidP="00BB4A50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40"/>
          <w:lang w:val="be-BY"/>
        </w:rPr>
      </w:pPr>
      <w:r w:rsidRPr="00BB4A50">
        <w:rPr>
          <w:rFonts w:ascii="Times New Roman" w:hAnsi="Times New Roman" w:cs="Times New Roman"/>
          <w:sz w:val="40"/>
          <w:lang w:val="be-BY"/>
        </w:rPr>
        <w:t xml:space="preserve">Настаўнік не павінен узводзіць адоранага вучня на п’едыстал ці рабіць з яго вундэркінда ў вачах іншых вучняў. </w:t>
      </w:r>
    </w:p>
    <w:p w:rsidR="00BB4A50" w:rsidRPr="00BB4A50" w:rsidRDefault="00BB4A50" w:rsidP="00BB4A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lang w:val="be-BY"/>
        </w:rPr>
      </w:pPr>
      <w:r w:rsidRPr="00BB4A50">
        <w:rPr>
          <w:rFonts w:ascii="Times New Roman" w:hAnsi="Times New Roman" w:cs="Times New Roman"/>
          <w:sz w:val="40"/>
          <w:lang w:val="be-BY"/>
        </w:rPr>
        <w:t xml:space="preserve">Настаўнік не павінен публічна прыніжаць здольнасці вучня. </w:t>
      </w:r>
    </w:p>
    <w:p w:rsidR="00BB4A50" w:rsidRPr="00BB4A50" w:rsidRDefault="00BB4A50" w:rsidP="00BB4A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lang w:val="be-BY"/>
        </w:rPr>
      </w:pPr>
      <w:r>
        <w:rPr>
          <w:rFonts w:ascii="Times New Roman" w:hAnsi="Times New Roman" w:cs="Times New Roman"/>
          <w:sz w:val="40"/>
          <w:lang w:val="be-BY"/>
        </w:rPr>
        <w:t xml:space="preserve">Настаўніку </w:t>
      </w:r>
      <w:r w:rsidRPr="00BB4A50">
        <w:rPr>
          <w:rFonts w:ascii="Times New Roman" w:hAnsi="Times New Roman" w:cs="Times New Roman"/>
          <w:sz w:val="40"/>
          <w:lang w:val="be-BY"/>
        </w:rPr>
        <w:t xml:space="preserve">трэба памятаць, што ў большасці сваёй адораныя вучні дрэнна ўспрымаюць строга рэгламентаваныя заняткі, якія паўтараюцца. </w:t>
      </w:r>
    </w:p>
    <w:p w:rsidR="00BB4A50" w:rsidRPr="00BB4A50" w:rsidRDefault="00BB4A50" w:rsidP="00BB4A50">
      <w:pPr>
        <w:spacing w:line="240" w:lineRule="auto"/>
        <w:jc w:val="both"/>
        <w:rPr>
          <w:rFonts w:ascii="Times New Roman" w:hAnsi="Times New Roman" w:cs="Times New Roman"/>
          <w:sz w:val="40"/>
          <w:lang w:val="be-BY"/>
        </w:rPr>
      </w:pPr>
    </w:p>
    <w:p w:rsidR="00BB4A50" w:rsidRPr="00BB4A50" w:rsidRDefault="00BB4A50" w:rsidP="00BB4A50">
      <w:pPr>
        <w:spacing w:line="240" w:lineRule="auto"/>
        <w:jc w:val="both"/>
        <w:rPr>
          <w:rFonts w:ascii="Times New Roman" w:hAnsi="Times New Roman" w:cs="Times New Roman"/>
          <w:sz w:val="40"/>
          <w:lang w:val="be-BY"/>
        </w:rPr>
      </w:pPr>
    </w:p>
    <w:p w:rsidR="00BB4A50" w:rsidRPr="00BB4A50" w:rsidRDefault="00BB4A50" w:rsidP="00BB4A50">
      <w:pPr>
        <w:spacing w:line="240" w:lineRule="auto"/>
        <w:jc w:val="both"/>
        <w:rPr>
          <w:rFonts w:ascii="Times New Roman" w:hAnsi="Times New Roman" w:cs="Times New Roman"/>
          <w:sz w:val="40"/>
          <w:lang w:val="be-BY"/>
        </w:rPr>
      </w:pPr>
    </w:p>
    <w:p w:rsidR="00BB4A50" w:rsidRPr="00BB4A50" w:rsidRDefault="00BB4A50" w:rsidP="00BB4A50">
      <w:pPr>
        <w:spacing w:line="240" w:lineRule="auto"/>
        <w:jc w:val="both"/>
        <w:rPr>
          <w:rFonts w:ascii="Times New Roman" w:hAnsi="Times New Roman" w:cs="Times New Roman"/>
          <w:sz w:val="40"/>
          <w:lang w:val="be-BY"/>
        </w:rPr>
      </w:pPr>
    </w:p>
    <w:p w:rsidR="00733D19" w:rsidRPr="00BB4A50" w:rsidRDefault="00733D19">
      <w:pPr>
        <w:rPr>
          <w:rFonts w:ascii="Times New Roman" w:hAnsi="Times New Roman" w:cs="Times New Roman"/>
          <w:lang w:val="be-BY"/>
        </w:rPr>
      </w:pPr>
    </w:p>
    <w:sectPr w:rsidR="00733D19" w:rsidRPr="00BB4A50" w:rsidSect="00BB4A50">
      <w:pgSz w:w="11906" w:h="16838"/>
      <w:pgMar w:top="426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2BAC"/>
    <w:multiLevelType w:val="hybridMultilevel"/>
    <w:tmpl w:val="D38632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4A50"/>
    <w:rsid w:val="00733D19"/>
    <w:rsid w:val="00BB4A50"/>
    <w:rsid w:val="00D3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4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>21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2017-11-10T06:18:00Z</dcterms:created>
  <dcterms:modified xsi:type="dcterms:W3CDTF">2017-11-10T06:26:00Z</dcterms:modified>
</cp:coreProperties>
</file>