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i/>
          <w:color w:val="00B050"/>
          <w:sz w:val="40"/>
          <w:szCs w:val="40"/>
          <w:lang w:eastAsia="ru-RU"/>
        </w:rPr>
      </w:pPr>
      <w:r w:rsidRPr="00537838">
        <w:rPr>
          <w:rFonts w:ascii="Times New Roman" w:eastAsia="Times New Roman" w:hAnsi="Times New Roman" w:cs="Times New Roman"/>
          <w:noProof/>
          <w:color w:val="00B050"/>
          <w:sz w:val="40"/>
          <w:szCs w:val="40"/>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106680</wp:posOffset>
                </wp:positionV>
                <wp:extent cx="1257300" cy="2278380"/>
                <wp:effectExtent l="0" t="1905" r="0" b="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7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CD0F84" w:rsidRDefault="00537838" w:rsidP="00537838">
                            <w:pPr>
                              <w:shd w:val="clear" w:color="auto" w:fill="FFFFFF"/>
                              <w:spacing w:before="571"/>
                              <w:ind w:left="86" w:hanging="86"/>
                              <w:jc w:val="center"/>
                              <w:rPr>
                                <w:b/>
                                <w:i/>
                                <w:color w:val="000000"/>
                                <w:sz w:val="28"/>
                                <w:szCs w:val="28"/>
                              </w:rPr>
                            </w:pPr>
                            <w:r w:rsidRPr="00556E5B">
                              <w:rPr>
                                <w:b/>
                                <w:i/>
                                <w:noProof/>
                                <w:color w:val="000000"/>
                                <w:sz w:val="28"/>
                                <w:szCs w:val="28"/>
                                <w:lang w:eastAsia="ru-RU"/>
                              </w:rPr>
                              <w:drawing>
                                <wp:inline distT="0" distB="0" distL="0" distR="0">
                                  <wp:extent cx="1028700" cy="1809750"/>
                                  <wp:effectExtent l="0" t="0" r="0" b="0"/>
                                  <wp:docPr id="26" name="Рисунок 26" descr="ED000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0008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809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left:0;text-align:left;margin-left:-9pt;margin-top:8.4pt;width:99pt;height:17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" stroked="f">
                <v:textbox>
                  <w:txbxContent>
                    <w:p w:rsidR="00537838" w:rsidRPr="00CD0F84" w:rsidRDefault="00537838" w:rsidP="00537838">
                      <w:pPr>
                        <w:shd w:val="clear" w:color="auto" w:fill="FFFFFF"/>
                        <w:spacing w:before="571"/>
                        <w:ind w:left="86" w:hanging="86"/>
                        <w:jc w:val="center"/>
                        <w:rPr>
                          <w:b/>
                          <w:i/>
                          <w:color w:val="000000"/>
                          <w:sz w:val="28"/>
                          <w:szCs w:val="28"/>
                        </w:rPr>
                      </w:pPr>
                      <w:r w:rsidRPr="00556E5B">
                        <w:rPr>
                          <w:b/>
                          <w:i/>
                          <w:noProof/>
                          <w:color w:val="000000"/>
                          <w:sz w:val="28"/>
                          <w:szCs w:val="28"/>
                          <w:lang w:eastAsia="ru-RU"/>
                        </w:rPr>
                        <w:drawing>
                          <wp:inline distT="0" distB="0" distL="0" distR="0">
                            <wp:extent cx="1028700" cy="1809750"/>
                            <wp:effectExtent l="0" t="0" r="0" b="0"/>
                            <wp:docPr id="26" name="Рисунок 26" descr="ED000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0008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809750"/>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i/>
          <w:color w:val="00B050"/>
          <w:sz w:val="40"/>
          <w:szCs w:val="40"/>
          <w:lang w:eastAsia="ru-RU"/>
        </w:rPr>
        <w:t>Как помочь ребёнку с нарушением внимания</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i/>
          <w:color w:val="FF0000"/>
          <w:sz w:val="36"/>
          <w:szCs w:val="36"/>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sz w:val="26"/>
          <w:szCs w:val="26"/>
          <w:lang w:eastAsia="ru-RU"/>
        </w:rPr>
      </w:pPr>
      <w:r w:rsidRPr="00537838">
        <w:rPr>
          <w:rFonts w:ascii="Times New Roman" w:eastAsia="Times New Roman" w:hAnsi="Times New Roman" w:cs="Times New Roman"/>
          <w:color w:val="000000"/>
          <w:sz w:val="26"/>
          <w:szCs w:val="26"/>
          <w:lang w:eastAsia="ru-RU"/>
        </w:rPr>
        <w:t xml:space="preserve">Среди школьников младших классов около 10% мальчиков и 1% девочек </w:t>
      </w:r>
      <w:r w:rsidRPr="00537838">
        <w:rPr>
          <w:rFonts w:ascii="Times New Roman" w:eastAsia="Times New Roman" w:hAnsi="Times New Roman" w:cs="Times New Roman"/>
          <w:color w:val="000000"/>
          <w:spacing w:val="-2"/>
          <w:sz w:val="26"/>
          <w:szCs w:val="26"/>
          <w:lang w:eastAsia="ru-RU"/>
        </w:rPr>
        <w:t xml:space="preserve">относятся к категории </w:t>
      </w:r>
      <w:proofErr w:type="spellStart"/>
      <w:r w:rsidRPr="00537838">
        <w:rPr>
          <w:rFonts w:ascii="Times New Roman" w:eastAsia="Times New Roman" w:hAnsi="Times New Roman" w:cs="Times New Roman"/>
          <w:color w:val="000000"/>
          <w:spacing w:val="-2"/>
          <w:sz w:val="26"/>
          <w:szCs w:val="26"/>
          <w:lang w:eastAsia="ru-RU"/>
        </w:rPr>
        <w:t>гиперактивных</w:t>
      </w:r>
      <w:proofErr w:type="spellEnd"/>
      <w:r w:rsidRPr="00537838">
        <w:rPr>
          <w:rFonts w:ascii="Times New Roman" w:eastAsia="Times New Roman" w:hAnsi="Times New Roman" w:cs="Times New Roman"/>
          <w:color w:val="000000"/>
          <w:spacing w:val="-2"/>
          <w:sz w:val="26"/>
          <w:szCs w:val="26"/>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sz w:val="26"/>
          <w:szCs w:val="26"/>
          <w:lang w:eastAsia="ru-RU"/>
        </w:rPr>
      </w:pPr>
      <w:r w:rsidRPr="00537838">
        <w:rPr>
          <w:rFonts w:ascii="Times New Roman" w:eastAsia="Times New Roman" w:hAnsi="Times New Roman" w:cs="Times New Roman"/>
          <w:color w:val="000000"/>
          <w:spacing w:val="-1"/>
          <w:sz w:val="26"/>
          <w:szCs w:val="26"/>
          <w:lang w:eastAsia="ru-RU"/>
        </w:rPr>
        <w:t xml:space="preserve">В дошкольном возрасте эти дети без какой-либо видимой цели бегают, прыгают, карабкаются, ползают. Они не могут сосредоточиться, спокойно сидеть, постоянно ёрзают на стуле. </w:t>
      </w:r>
      <w:proofErr w:type="spellStart"/>
      <w:r w:rsidRPr="00537838">
        <w:rPr>
          <w:rFonts w:ascii="Times New Roman" w:eastAsia="Times New Roman" w:hAnsi="Times New Roman" w:cs="Times New Roman"/>
          <w:i/>
          <w:color w:val="000000"/>
          <w:spacing w:val="-1"/>
          <w:sz w:val="26"/>
          <w:szCs w:val="26"/>
          <w:lang w:eastAsia="ru-RU"/>
        </w:rPr>
        <w:t>Гиперактивные</w:t>
      </w:r>
      <w:proofErr w:type="spellEnd"/>
      <w:r w:rsidRPr="00537838">
        <w:rPr>
          <w:rFonts w:ascii="Times New Roman" w:eastAsia="Times New Roman" w:hAnsi="Times New Roman" w:cs="Times New Roman"/>
          <w:i/>
          <w:color w:val="000000"/>
          <w:spacing w:val="-1"/>
          <w:sz w:val="26"/>
          <w:szCs w:val="26"/>
          <w:lang w:eastAsia="ru-RU"/>
        </w:rPr>
        <w:t xml:space="preserve"> дети</w:t>
      </w:r>
      <w:r w:rsidRPr="00537838">
        <w:rPr>
          <w:rFonts w:ascii="Times New Roman" w:eastAsia="Times New Roman" w:hAnsi="Times New Roman" w:cs="Times New Roman"/>
          <w:color w:val="000000"/>
          <w:spacing w:val="-1"/>
          <w:sz w:val="26"/>
          <w:szCs w:val="26"/>
          <w:lang w:eastAsia="ru-RU"/>
        </w:rPr>
        <w:t xml:space="preserve"> раздражают учителей, родителей, посторонних. Среди таких детей могут быть одарённые, но и их трудно терпеть в классе. </w:t>
      </w:r>
      <w:r w:rsidRPr="00537838">
        <w:rPr>
          <w:rFonts w:ascii="Times New Roman" w:eastAsia="Times New Roman" w:hAnsi="Times New Roman" w:cs="Times New Roman"/>
          <w:color w:val="000000"/>
          <w:spacing w:val="3"/>
          <w:sz w:val="26"/>
          <w:szCs w:val="26"/>
          <w:lang w:eastAsia="ru-RU"/>
        </w:rPr>
        <w:t xml:space="preserve">Так. Т. Эдисон и У. Черчилль относились к </w:t>
      </w:r>
      <w:proofErr w:type="spellStart"/>
      <w:r w:rsidRPr="00537838">
        <w:rPr>
          <w:rFonts w:ascii="Times New Roman" w:eastAsia="Times New Roman" w:hAnsi="Times New Roman" w:cs="Times New Roman"/>
          <w:color w:val="000000"/>
          <w:spacing w:val="3"/>
          <w:sz w:val="26"/>
          <w:szCs w:val="26"/>
          <w:lang w:eastAsia="ru-RU"/>
        </w:rPr>
        <w:t>гиперактивным</w:t>
      </w:r>
      <w:proofErr w:type="spellEnd"/>
      <w:r w:rsidRPr="00537838">
        <w:rPr>
          <w:rFonts w:ascii="Times New Roman" w:eastAsia="Times New Roman" w:hAnsi="Times New Roman" w:cs="Times New Roman"/>
          <w:color w:val="000000"/>
          <w:spacing w:val="3"/>
          <w:sz w:val="26"/>
          <w:szCs w:val="26"/>
          <w:lang w:eastAsia="ru-RU"/>
        </w:rPr>
        <w:t xml:space="preserve"> детям. Будучи ребёнком, Эдисон вступал в </w:t>
      </w:r>
      <w:r w:rsidRPr="00537838">
        <w:rPr>
          <w:rFonts w:ascii="Times New Roman" w:eastAsia="Times New Roman" w:hAnsi="Times New Roman" w:cs="Times New Roman"/>
          <w:color w:val="000000"/>
          <w:spacing w:val="-1"/>
          <w:sz w:val="26"/>
          <w:szCs w:val="26"/>
          <w:lang w:eastAsia="ru-RU"/>
        </w:rPr>
        <w:t xml:space="preserve">конфликты со всеми взрослыми, с которыми ему приходилось общаться. Он постоянно задавал вопросы и не </w:t>
      </w:r>
      <w:r w:rsidRPr="00537838">
        <w:rPr>
          <w:rFonts w:ascii="Times New Roman" w:eastAsia="Times New Roman" w:hAnsi="Times New Roman" w:cs="Times New Roman"/>
          <w:color w:val="000000"/>
          <w:spacing w:val="1"/>
          <w:sz w:val="26"/>
          <w:szCs w:val="26"/>
          <w:lang w:eastAsia="ru-RU"/>
        </w:rPr>
        <w:t xml:space="preserve">всегда дожидался ответов, везде совал свой нос и всюду становился причиной возникавших неприятностей. </w:t>
      </w:r>
      <w:r w:rsidRPr="00537838">
        <w:rPr>
          <w:rFonts w:ascii="Times New Roman" w:eastAsia="Times New Roman" w:hAnsi="Times New Roman" w:cs="Times New Roman"/>
          <w:color w:val="000000"/>
          <w:spacing w:val="-1"/>
          <w:sz w:val="26"/>
          <w:szCs w:val="26"/>
          <w:lang w:eastAsia="ru-RU"/>
        </w:rPr>
        <w:t xml:space="preserve">Мать вынуждена была забрать его из школы и обучать на дому. Невозможным и </w:t>
      </w:r>
      <w:proofErr w:type="spellStart"/>
      <w:r w:rsidRPr="00537838">
        <w:rPr>
          <w:rFonts w:ascii="Times New Roman" w:eastAsia="Times New Roman" w:hAnsi="Times New Roman" w:cs="Times New Roman"/>
          <w:color w:val="000000"/>
          <w:spacing w:val="-1"/>
          <w:sz w:val="26"/>
          <w:szCs w:val="26"/>
          <w:lang w:eastAsia="ru-RU"/>
        </w:rPr>
        <w:t>некорригируемым</w:t>
      </w:r>
      <w:proofErr w:type="spellEnd"/>
      <w:r w:rsidRPr="00537838">
        <w:rPr>
          <w:rFonts w:ascii="Times New Roman" w:eastAsia="Times New Roman" w:hAnsi="Times New Roman" w:cs="Times New Roman"/>
          <w:color w:val="000000"/>
          <w:spacing w:val="-1"/>
          <w:sz w:val="26"/>
          <w:szCs w:val="26"/>
          <w:lang w:eastAsia="ru-RU"/>
        </w:rPr>
        <w:t xml:space="preserve"> ребёнком </w:t>
      </w:r>
      <w:r w:rsidRPr="00537838">
        <w:rPr>
          <w:rFonts w:ascii="Times New Roman" w:eastAsia="Times New Roman" w:hAnsi="Times New Roman" w:cs="Times New Roman"/>
          <w:color w:val="000000"/>
          <w:spacing w:val="-2"/>
          <w:sz w:val="26"/>
          <w:szCs w:val="26"/>
          <w:lang w:eastAsia="ru-RU"/>
        </w:rPr>
        <w:t xml:space="preserve">считала маленького Черчилля его первая гувернантка. Негодовали и приходили в ярость и другие его учителя. В </w:t>
      </w:r>
      <w:r w:rsidRPr="00537838">
        <w:rPr>
          <w:rFonts w:ascii="Times New Roman" w:eastAsia="Times New Roman" w:hAnsi="Times New Roman" w:cs="Times New Roman"/>
          <w:color w:val="000000"/>
          <w:spacing w:val="-1"/>
          <w:sz w:val="26"/>
          <w:szCs w:val="26"/>
          <w:lang w:eastAsia="ru-RU"/>
        </w:rPr>
        <w:t xml:space="preserve">школе ему разрешалось выходить из класса во время уроков и обегать вокруг школы, чтобы освободиться от </w:t>
      </w:r>
      <w:r w:rsidRPr="00537838">
        <w:rPr>
          <w:rFonts w:ascii="Times New Roman" w:eastAsia="Times New Roman" w:hAnsi="Times New Roman" w:cs="Times New Roman"/>
          <w:color w:val="000000"/>
          <w:spacing w:val="-3"/>
          <w:sz w:val="26"/>
          <w:szCs w:val="26"/>
          <w:lang w:eastAsia="ru-RU"/>
        </w:rPr>
        <w:t>избыточной энергии.</w:t>
      </w:r>
    </w:p>
    <w:p w:rsidR="00537838" w:rsidRPr="00537838" w:rsidRDefault="00537838" w:rsidP="00537838">
      <w:pPr>
        <w:shd w:val="clear" w:color="auto" w:fill="FFFFFF"/>
        <w:spacing w:after="0" w:line="240" w:lineRule="auto"/>
        <w:ind w:left="-284" w:right="14"/>
        <w:jc w:val="both"/>
        <w:rPr>
          <w:rFonts w:ascii="Times New Roman" w:eastAsia="Times New Roman" w:hAnsi="Times New Roman" w:cs="Times New Roman"/>
          <w:sz w:val="26"/>
          <w:szCs w:val="26"/>
          <w:lang w:eastAsia="ru-RU"/>
        </w:rPr>
      </w:pPr>
      <w:proofErr w:type="spellStart"/>
      <w:r w:rsidRPr="00537838">
        <w:rPr>
          <w:rFonts w:ascii="Times New Roman" w:eastAsia="Times New Roman" w:hAnsi="Times New Roman" w:cs="Times New Roman"/>
          <w:color w:val="000000"/>
          <w:spacing w:val="-1"/>
          <w:sz w:val="26"/>
          <w:szCs w:val="26"/>
          <w:lang w:eastAsia="ru-RU"/>
        </w:rPr>
        <w:t>Гиперактивный</w:t>
      </w:r>
      <w:proofErr w:type="spellEnd"/>
      <w:r w:rsidRPr="00537838">
        <w:rPr>
          <w:rFonts w:ascii="Times New Roman" w:eastAsia="Times New Roman" w:hAnsi="Times New Roman" w:cs="Times New Roman"/>
          <w:color w:val="000000"/>
          <w:spacing w:val="-1"/>
          <w:sz w:val="26"/>
          <w:szCs w:val="26"/>
          <w:lang w:eastAsia="ru-RU"/>
        </w:rPr>
        <w:t xml:space="preserve"> ребёнок дезорганизует работу в классе. Такой ученик не может ждать, пока его спросят, перебивает учителя и одноклассников, отвлекается сам и мешает другим. Эти дети часто бросают работу </w:t>
      </w:r>
      <w:r w:rsidRPr="00537838">
        <w:rPr>
          <w:rFonts w:ascii="Times New Roman" w:eastAsia="Times New Roman" w:hAnsi="Times New Roman" w:cs="Times New Roman"/>
          <w:color w:val="000000"/>
          <w:spacing w:val="-2"/>
          <w:sz w:val="26"/>
          <w:szCs w:val="26"/>
          <w:lang w:eastAsia="ru-RU"/>
        </w:rPr>
        <w:t xml:space="preserve">незавершённой, их деятельность нецеленаправленна. Они не пользуются симпатиями у сверстников, не бывают </w:t>
      </w:r>
      <w:r w:rsidRPr="00537838">
        <w:rPr>
          <w:rFonts w:ascii="Times New Roman" w:eastAsia="Times New Roman" w:hAnsi="Times New Roman" w:cs="Times New Roman"/>
          <w:color w:val="000000"/>
          <w:spacing w:val="-1"/>
          <w:sz w:val="26"/>
          <w:szCs w:val="26"/>
          <w:lang w:eastAsia="ru-RU"/>
        </w:rPr>
        <w:t xml:space="preserve">лидерами. К подростковому возрасту </w:t>
      </w:r>
      <w:proofErr w:type="spellStart"/>
      <w:r w:rsidRPr="00537838">
        <w:rPr>
          <w:rFonts w:ascii="Times New Roman" w:eastAsia="Times New Roman" w:hAnsi="Times New Roman" w:cs="Times New Roman"/>
          <w:color w:val="000000"/>
          <w:spacing w:val="-1"/>
          <w:sz w:val="26"/>
          <w:szCs w:val="26"/>
          <w:lang w:eastAsia="ru-RU"/>
        </w:rPr>
        <w:t>гиперактивность</w:t>
      </w:r>
      <w:proofErr w:type="spellEnd"/>
      <w:r w:rsidRPr="00537838">
        <w:rPr>
          <w:rFonts w:ascii="Times New Roman" w:eastAsia="Times New Roman" w:hAnsi="Times New Roman" w:cs="Times New Roman"/>
          <w:color w:val="000000"/>
          <w:spacing w:val="-1"/>
          <w:sz w:val="26"/>
          <w:szCs w:val="26"/>
          <w:lang w:eastAsia="ru-RU"/>
        </w:rPr>
        <w:t xml:space="preserve"> уменьшается и может исчезнуть. Менее оптимистичен </w:t>
      </w:r>
      <w:r w:rsidRPr="00537838">
        <w:rPr>
          <w:rFonts w:ascii="Times New Roman" w:eastAsia="Times New Roman" w:hAnsi="Times New Roman" w:cs="Times New Roman"/>
          <w:color w:val="000000"/>
          <w:spacing w:val="-2"/>
          <w:sz w:val="26"/>
          <w:szCs w:val="26"/>
          <w:lang w:eastAsia="ru-RU"/>
        </w:rPr>
        <w:t xml:space="preserve">прогноз, если у ребёнка наряду с </w:t>
      </w:r>
      <w:proofErr w:type="spellStart"/>
      <w:r w:rsidRPr="00537838">
        <w:rPr>
          <w:rFonts w:ascii="Times New Roman" w:eastAsia="Times New Roman" w:hAnsi="Times New Roman" w:cs="Times New Roman"/>
          <w:color w:val="000000"/>
          <w:spacing w:val="-2"/>
          <w:sz w:val="26"/>
          <w:szCs w:val="26"/>
          <w:lang w:eastAsia="ru-RU"/>
        </w:rPr>
        <w:t>гиперактивностью</w:t>
      </w:r>
      <w:proofErr w:type="spellEnd"/>
      <w:r w:rsidRPr="00537838">
        <w:rPr>
          <w:rFonts w:ascii="Times New Roman" w:eastAsia="Times New Roman" w:hAnsi="Times New Roman" w:cs="Times New Roman"/>
          <w:color w:val="000000"/>
          <w:spacing w:val="-2"/>
          <w:sz w:val="26"/>
          <w:szCs w:val="26"/>
          <w:lang w:eastAsia="ru-RU"/>
        </w:rPr>
        <w:t xml:space="preserve"> имеются нарушения внимания, не являющиеся следствием </w:t>
      </w:r>
      <w:proofErr w:type="spellStart"/>
      <w:r w:rsidRPr="00537838">
        <w:rPr>
          <w:rFonts w:ascii="Times New Roman" w:eastAsia="Times New Roman" w:hAnsi="Times New Roman" w:cs="Times New Roman"/>
          <w:color w:val="000000"/>
          <w:spacing w:val="6"/>
          <w:sz w:val="26"/>
          <w:szCs w:val="26"/>
          <w:lang w:eastAsia="ru-RU"/>
        </w:rPr>
        <w:t>гиперактивности</w:t>
      </w:r>
      <w:proofErr w:type="spellEnd"/>
      <w:r w:rsidRPr="00537838">
        <w:rPr>
          <w:rFonts w:ascii="Times New Roman" w:eastAsia="Times New Roman" w:hAnsi="Times New Roman" w:cs="Times New Roman"/>
          <w:color w:val="000000"/>
          <w:spacing w:val="6"/>
          <w:sz w:val="26"/>
          <w:szCs w:val="26"/>
          <w:lang w:eastAsia="ru-RU"/>
        </w:rPr>
        <w:t xml:space="preserve"> ребёнка. Такое состояние получило название </w:t>
      </w:r>
      <w:r w:rsidRPr="00537838">
        <w:rPr>
          <w:rFonts w:ascii="Times New Roman" w:eastAsia="Times New Roman" w:hAnsi="Times New Roman" w:cs="Times New Roman"/>
          <w:b/>
          <w:bCs/>
          <w:color w:val="000000"/>
          <w:spacing w:val="6"/>
          <w:sz w:val="26"/>
          <w:szCs w:val="26"/>
          <w:lang w:eastAsia="ru-RU"/>
        </w:rPr>
        <w:t xml:space="preserve">синдром дефицита внимания с </w:t>
      </w:r>
      <w:proofErr w:type="spellStart"/>
      <w:r w:rsidRPr="00537838">
        <w:rPr>
          <w:rFonts w:ascii="Times New Roman" w:eastAsia="Times New Roman" w:hAnsi="Times New Roman" w:cs="Times New Roman"/>
          <w:b/>
          <w:bCs/>
          <w:color w:val="000000"/>
          <w:spacing w:val="2"/>
          <w:sz w:val="26"/>
          <w:szCs w:val="26"/>
          <w:lang w:eastAsia="ru-RU"/>
        </w:rPr>
        <w:t>гиперактивностью</w:t>
      </w:r>
      <w:proofErr w:type="spellEnd"/>
      <w:r w:rsidRPr="00537838">
        <w:rPr>
          <w:rFonts w:ascii="Times New Roman" w:eastAsia="Times New Roman" w:hAnsi="Times New Roman" w:cs="Times New Roman"/>
          <w:b/>
          <w:bCs/>
          <w:color w:val="000000"/>
          <w:spacing w:val="2"/>
          <w:sz w:val="26"/>
          <w:szCs w:val="26"/>
          <w:lang w:eastAsia="ru-RU"/>
        </w:rPr>
        <w:t xml:space="preserve">. </w:t>
      </w:r>
      <w:r w:rsidRPr="00537838">
        <w:rPr>
          <w:rFonts w:ascii="Times New Roman" w:eastAsia="Times New Roman" w:hAnsi="Times New Roman" w:cs="Times New Roman"/>
          <w:color w:val="000000"/>
          <w:spacing w:val="2"/>
          <w:sz w:val="26"/>
          <w:szCs w:val="26"/>
          <w:lang w:eastAsia="ru-RU"/>
        </w:rPr>
        <w:t xml:space="preserve">Для этих детей характерны трудности в обучении, связанные с задержкой развития </w:t>
      </w:r>
      <w:r w:rsidRPr="00537838">
        <w:rPr>
          <w:rFonts w:ascii="Times New Roman" w:eastAsia="Times New Roman" w:hAnsi="Times New Roman" w:cs="Times New Roman"/>
          <w:color w:val="000000"/>
          <w:spacing w:val="5"/>
          <w:sz w:val="26"/>
          <w:szCs w:val="26"/>
          <w:lang w:eastAsia="ru-RU"/>
        </w:rPr>
        <w:t xml:space="preserve">школьных навыков и нарушениями поведения. Плохая адаптация в школе обусловливает их низкую </w:t>
      </w:r>
      <w:r w:rsidRPr="00537838">
        <w:rPr>
          <w:rFonts w:ascii="Times New Roman" w:eastAsia="Times New Roman" w:hAnsi="Times New Roman" w:cs="Times New Roman"/>
          <w:color w:val="000000"/>
          <w:spacing w:val="-1"/>
          <w:sz w:val="26"/>
          <w:szCs w:val="26"/>
          <w:lang w:eastAsia="ru-RU"/>
        </w:rPr>
        <w:t xml:space="preserve">самооценку. У них мало друзей, они часто жалуются на физическое недомогание и эмоциональные проблемы. </w:t>
      </w:r>
      <w:r w:rsidRPr="00537838">
        <w:rPr>
          <w:rFonts w:ascii="Times New Roman" w:eastAsia="Times New Roman" w:hAnsi="Times New Roman" w:cs="Times New Roman"/>
          <w:color w:val="000000"/>
          <w:spacing w:val="2"/>
          <w:sz w:val="26"/>
          <w:szCs w:val="26"/>
          <w:lang w:eastAsia="ru-RU"/>
        </w:rPr>
        <w:t xml:space="preserve">Причины нарушения внимания и </w:t>
      </w:r>
      <w:proofErr w:type="spellStart"/>
      <w:r w:rsidRPr="00537838">
        <w:rPr>
          <w:rFonts w:ascii="Times New Roman" w:eastAsia="Times New Roman" w:hAnsi="Times New Roman" w:cs="Times New Roman"/>
          <w:color w:val="000000"/>
          <w:spacing w:val="2"/>
          <w:sz w:val="26"/>
          <w:szCs w:val="26"/>
          <w:lang w:eastAsia="ru-RU"/>
        </w:rPr>
        <w:t>гиперактивности</w:t>
      </w:r>
      <w:proofErr w:type="spellEnd"/>
      <w:r w:rsidRPr="00537838">
        <w:rPr>
          <w:rFonts w:ascii="Times New Roman" w:eastAsia="Times New Roman" w:hAnsi="Times New Roman" w:cs="Times New Roman"/>
          <w:color w:val="000000"/>
          <w:spacing w:val="2"/>
          <w:sz w:val="26"/>
          <w:szCs w:val="26"/>
          <w:lang w:eastAsia="ru-RU"/>
        </w:rPr>
        <w:t xml:space="preserve"> интенсивно изучаются. В течение многих лет дефицит </w:t>
      </w:r>
      <w:r w:rsidRPr="00537838">
        <w:rPr>
          <w:rFonts w:ascii="Times New Roman" w:eastAsia="Times New Roman" w:hAnsi="Times New Roman" w:cs="Times New Roman"/>
          <w:color w:val="000000"/>
          <w:sz w:val="26"/>
          <w:szCs w:val="26"/>
          <w:lang w:eastAsia="ru-RU"/>
        </w:rPr>
        <w:t xml:space="preserve">внимания обоснованно связывали с многочисленными неблагоприятными факторами беременности и родов, </w:t>
      </w:r>
      <w:r w:rsidRPr="00537838">
        <w:rPr>
          <w:rFonts w:ascii="Times New Roman" w:eastAsia="Times New Roman" w:hAnsi="Times New Roman" w:cs="Times New Roman"/>
          <w:color w:val="000000"/>
          <w:spacing w:val="-2"/>
          <w:sz w:val="26"/>
          <w:szCs w:val="26"/>
          <w:lang w:eastAsia="ru-RU"/>
        </w:rPr>
        <w:t>обусловливающими минимальную мозговую дисфункцию (ММД).</w:t>
      </w:r>
    </w:p>
    <w:p w:rsidR="00537838" w:rsidRPr="00537838" w:rsidRDefault="00537838" w:rsidP="00537838">
      <w:pPr>
        <w:shd w:val="clear" w:color="auto" w:fill="FFFFFF"/>
        <w:spacing w:after="0" w:line="240" w:lineRule="auto"/>
        <w:ind w:left="-284" w:right="29"/>
        <w:jc w:val="both"/>
        <w:rPr>
          <w:rFonts w:ascii="Times New Roman" w:eastAsia="Times New Roman" w:hAnsi="Times New Roman" w:cs="Times New Roman"/>
          <w:color w:val="000000"/>
          <w:spacing w:val="-5"/>
          <w:sz w:val="26"/>
          <w:szCs w:val="26"/>
          <w:lang w:eastAsia="ru-RU"/>
        </w:rPr>
      </w:pPr>
      <w:r w:rsidRPr="00537838">
        <w:rPr>
          <w:rFonts w:ascii="Times New Roman" w:eastAsia="Times New Roman" w:hAnsi="Times New Roman" w:cs="Times New Roman"/>
          <w:color w:val="000000"/>
          <w:spacing w:val="-1"/>
          <w:sz w:val="26"/>
          <w:szCs w:val="26"/>
          <w:lang w:eastAsia="ru-RU"/>
        </w:rPr>
        <w:t xml:space="preserve">Коррекция нарушений внимания, сочетающихся с </w:t>
      </w:r>
      <w:proofErr w:type="spellStart"/>
      <w:r w:rsidRPr="00537838">
        <w:rPr>
          <w:rFonts w:ascii="Times New Roman" w:eastAsia="Times New Roman" w:hAnsi="Times New Roman" w:cs="Times New Roman"/>
          <w:color w:val="000000"/>
          <w:spacing w:val="-1"/>
          <w:sz w:val="26"/>
          <w:szCs w:val="26"/>
          <w:lang w:eastAsia="ru-RU"/>
        </w:rPr>
        <w:t>гиперактивностью</w:t>
      </w:r>
      <w:proofErr w:type="spellEnd"/>
      <w:r w:rsidRPr="00537838">
        <w:rPr>
          <w:rFonts w:ascii="Times New Roman" w:eastAsia="Times New Roman" w:hAnsi="Times New Roman" w:cs="Times New Roman"/>
          <w:color w:val="000000"/>
          <w:spacing w:val="-1"/>
          <w:sz w:val="26"/>
          <w:szCs w:val="26"/>
          <w:lang w:eastAsia="ru-RU"/>
        </w:rPr>
        <w:t xml:space="preserve">, является комплексной. Помимо </w:t>
      </w:r>
      <w:r w:rsidRPr="00537838">
        <w:rPr>
          <w:rFonts w:ascii="Times New Roman" w:eastAsia="Times New Roman" w:hAnsi="Times New Roman" w:cs="Times New Roman"/>
          <w:color w:val="000000"/>
          <w:spacing w:val="3"/>
          <w:sz w:val="26"/>
          <w:szCs w:val="26"/>
          <w:lang w:eastAsia="ru-RU"/>
        </w:rPr>
        <w:t xml:space="preserve">медикаментозной терапии дети нуждаются в психологической и педагогической помощи. В коррекции </w:t>
      </w:r>
      <w:r w:rsidRPr="00537838">
        <w:rPr>
          <w:rFonts w:ascii="Times New Roman" w:eastAsia="Times New Roman" w:hAnsi="Times New Roman" w:cs="Times New Roman"/>
          <w:color w:val="000000"/>
          <w:spacing w:val="5"/>
          <w:sz w:val="26"/>
          <w:szCs w:val="26"/>
          <w:lang w:eastAsia="ru-RU"/>
        </w:rPr>
        <w:t xml:space="preserve">поведения ребёнка большую роль играет методика положительного подкрепления, заключающаяся в </w:t>
      </w:r>
      <w:r w:rsidRPr="00537838">
        <w:rPr>
          <w:rFonts w:ascii="Times New Roman" w:eastAsia="Times New Roman" w:hAnsi="Times New Roman" w:cs="Times New Roman"/>
          <w:color w:val="000000"/>
          <w:spacing w:val="4"/>
          <w:sz w:val="26"/>
          <w:szCs w:val="26"/>
          <w:lang w:eastAsia="ru-RU"/>
        </w:rPr>
        <w:t xml:space="preserve">постоянном поощрении желательного поведения ребёнка. </w:t>
      </w:r>
      <w:r w:rsidRPr="00537838">
        <w:rPr>
          <w:rFonts w:ascii="Times New Roman" w:eastAsia="Times New Roman" w:hAnsi="Times New Roman" w:cs="Times New Roman"/>
          <w:b/>
          <w:bCs/>
          <w:color w:val="000000"/>
          <w:spacing w:val="4"/>
          <w:sz w:val="26"/>
          <w:szCs w:val="26"/>
          <w:lang w:eastAsia="ru-RU"/>
        </w:rPr>
        <w:t xml:space="preserve">Необходимым условием успеха является </w:t>
      </w:r>
      <w:r w:rsidRPr="00537838">
        <w:rPr>
          <w:rFonts w:ascii="Times New Roman" w:eastAsia="Times New Roman" w:hAnsi="Times New Roman" w:cs="Times New Roman"/>
          <w:b/>
          <w:bCs/>
          <w:color w:val="000000"/>
          <w:spacing w:val="-1"/>
          <w:sz w:val="26"/>
          <w:szCs w:val="26"/>
          <w:lang w:eastAsia="ru-RU"/>
        </w:rPr>
        <w:t xml:space="preserve">понимание проблем своего ребёнка родителями. </w:t>
      </w:r>
      <w:r w:rsidRPr="00537838">
        <w:rPr>
          <w:rFonts w:ascii="Times New Roman" w:eastAsia="Times New Roman" w:hAnsi="Times New Roman" w:cs="Times New Roman"/>
          <w:color w:val="000000"/>
          <w:spacing w:val="-1"/>
          <w:sz w:val="26"/>
          <w:szCs w:val="26"/>
          <w:lang w:eastAsia="ru-RU"/>
        </w:rPr>
        <w:t xml:space="preserve">В зависимости от индивидуальных нужд ребёнка он может </w:t>
      </w:r>
      <w:r w:rsidRPr="00537838">
        <w:rPr>
          <w:rFonts w:ascii="Times New Roman" w:eastAsia="Times New Roman" w:hAnsi="Times New Roman" w:cs="Times New Roman"/>
          <w:color w:val="000000"/>
          <w:spacing w:val="3"/>
          <w:sz w:val="26"/>
          <w:szCs w:val="26"/>
          <w:lang w:eastAsia="ru-RU"/>
        </w:rPr>
        <w:t xml:space="preserve">обучаться в массовой школе, получая необходимую психологическую поддержку, или в коррекционных </w:t>
      </w:r>
      <w:r w:rsidRPr="00537838">
        <w:rPr>
          <w:rFonts w:ascii="Times New Roman" w:eastAsia="Times New Roman" w:hAnsi="Times New Roman" w:cs="Times New Roman"/>
          <w:color w:val="000000"/>
          <w:spacing w:val="-5"/>
          <w:sz w:val="26"/>
          <w:szCs w:val="26"/>
          <w:lang w:eastAsia="ru-RU"/>
        </w:rPr>
        <w:t>классах.</w:t>
      </w:r>
    </w:p>
    <w:p w:rsidR="00537838" w:rsidRPr="00537838" w:rsidRDefault="00537838" w:rsidP="00537838">
      <w:pPr>
        <w:shd w:val="clear" w:color="auto" w:fill="FFFFFF"/>
        <w:spacing w:after="0" w:line="240" w:lineRule="auto"/>
        <w:ind w:left="-284" w:right="29"/>
        <w:jc w:val="both"/>
        <w:rPr>
          <w:rFonts w:ascii="Times New Roman" w:eastAsia="Times New Roman" w:hAnsi="Times New Roman" w:cs="Times New Roman"/>
          <w:sz w:val="26"/>
          <w:szCs w:val="26"/>
          <w:lang w:eastAsia="ru-RU"/>
        </w:rPr>
      </w:pPr>
    </w:p>
    <w:p w:rsidR="00537838" w:rsidRPr="00537838" w:rsidRDefault="00537838" w:rsidP="00537838">
      <w:pPr>
        <w:shd w:val="clear" w:color="auto" w:fill="FFFFFF"/>
        <w:spacing w:after="0" w:line="240" w:lineRule="auto"/>
        <w:ind w:left="-284" w:right="38"/>
        <w:jc w:val="both"/>
        <w:rPr>
          <w:rFonts w:ascii="Times New Roman" w:eastAsia="Times New Roman" w:hAnsi="Times New Roman" w:cs="Times New Roman"/>
          <w:color w:val="000000"/>
          <w:spacing w:val="-2"/>
          <w:sz w:val="26"/>
          <w:szCs w:val="26"/>
          <w:lang w:eastAsia="ru-RU"/>
        </w:rPr>
      </w:pPr>
      <w:r w:rsidRPr="00537838">
        <w:rPr>
          <w:rFonts w:ascii="Times New Roman" w:eastAsia="Times New Roman" w:hAnsi="Times New Roman" w:cs="Times New Roman"/>
          <w:color w:val="000000"/>
          <w:spacing w:val="5"/>
          <w:sz w:val="26"/>
          <w:szCs w:val="26"/>
          <w:lang w:eastAsia="ru-RU"/>
        </w:rPr>
        <w:t xml:space="preserve">Родителям следует взглянуть на свой образ жизни и взаимоотношения в семье с точки зрения </w:t>
      </w:r>
      <w:r w:rsidRPr="00537838">
        <w:rPr>
          <w:rFonts w:ascii="Times New Roman" w:eastAsia="Times New Roman" w:hAnsi="Times New Roman" w:cs="Times New Roman"/>
          <w:color w:val="000000"/>
          <w:spacing w:val="-2"/>
          <w:sz w:val="26"/>
          <w:szCs w:val="26"/>
          <w:lang w:eastAsia="ru-RU"/>
        </w:rPr>
        <w:t xml:space="preserve">потребностей ребёнка. Прежде всего им необходимо </w:t>
      </w:r>
      <w:proofErr w:type="spellStart"/>
      <w:r w:rsidRPr="00537838">
        <w:rPr>
          <w:rFonts w:ascii="Times New Roman" w:eastAsia="Times New Roman" w:hAnsi="Times New Roman" w:cs="Times New Roman"/>
          <w:color w:val="000000"/>
          <w:spacing w:val="-2"/>
          <w:sz w:val="26"/>
          <w:szCs w:val="26"/>
          <w:lang w:eastAsia="ru-RU"/>
        </w:rPr>
        <w:t>структуировать</w:t>
      </w:r>
      <w:proofErr w:type="spellEnd"/>
      <w:r w:rsidRPr="00537838">
        <w:rPr>
          <w:rFonts w:ascii="Times New Roman" w:eastAsia="Times New Roman" w:hAnsi="Times New Roman" w:cs="Times New Roman"/>
          <w:color w:val="000000"/>
          <w:spacing w:val="-2"/>
          <w:sz w:val="26"/>
          <w:szCs w:val="26"/>
          <w:lang w:eastAsia="ru-RU"/>
        </w:rPr>
        <w:t xml:space="preserve"> собственное поведение и строго выполнять </w:t>
      </w:r>
      <w:r w:rsidRPr="00537838">
        <w:rPr>
          <w:rFonts w:ascii="Times New Roman" w:eastAsia="Times New Roman" w:hAnsi="Times New Roman" w:cs="Times New Roman"/>
          <w:color w:val="000000"/>
          <w:spacing w:val="1"/>
          <w:sz w:val="26"/>
          <w:szCs w:val="26"/>
          <w:lang w:eastAsia="ru-RU"/>
        </w:rPr>
        <w:t xml:space="preserve">режим дня. Если взрослые в семье страдают частыми немотивированными сменами настроения, в семье </w:t>
      </w:r>
      <w:r w:rsidRPr="00537838">
        <w:rPr>
          <w:rFonts w:ascii="Times New Roman" w:eastAsia="Times New Roman" w:hAnsi="Times New Roman" w:cs="Times New Roman"/>
          <w:color w:val="000000"/>
          <w:spacing w:val="-1"/>
          <w:sz w:val="26"/>
          <w:szCs w:val="26"/>
          <w:lang w:eastAsia="ru-RU"/>
        </w:rPr>
        <w:t xml:space="preserve">конфликтные отношения, они не уверены в себе, испытывают чувство вины, недостаточна успешность </w:t>
      </w:r>
      <w:r w:rsidRPr="00537838">
        <w:rPr>
          <w:rFonts w:ascii="Times New Roman" w:eastAsia="Times New Roman" w:hAnsi="Times New Roman" w:cs="Times New Roman"/>
          <w:color w:val="000000"/>
          <w:spacing w:val="1"/>
          <w:sz w:val="26"/>
          <w:szCs w:val="26"/>
          <w:lang w:eastAsia="ru-RU"/>
        </w:rPr>
        <w:t xml:space="preserve">профессиональной деятельности, натянуты отношения с коллегами, то им самим следует воспользоваться </w:t>
      </w:r>
      <w:r w:rsidRPr="00537838">
        <w:rPr>
          <w:rFonts w:ascii="Times New Roman" w:eastAsia="Times New Roman" w:hAnsi="Times New Roman" w:cs="Times New Roman"/>
          <w:color w:val="000000"/>
          <w:spacing w:val="-2"/>
          <w:sz w:val="26"/>
          <w:szCs w:val="26"/>
          <w:lang w:eastAsia="ru-RU"/>
        </w:rPr>
        <w:t>помощью психотерапевта, чтобы разработать стратегию дальнейшего поведения.</w:t>
      </w:r>
    </w:p>
    <w:p w:rsidR="00537838" w:rsidRPr="00537838" w:rsidRDefault="00537838" w:rsidP="00537838">
      <w:pPr>
        <w:shd w:val="clear" w:color="auto" w:fill="FFFFFF"/>
        <w:spacing w:after="0" w:line="240" w:lineRule="auto"/>
        <w:ind w:left="-284" w:right="38"/>
        <w:jc w:val="both"/>
        <w:rPr>
          <w:rFonts w:ascii="Times New Roman" w:eastAsia="Times New Roman" w:hAnsi="Times New Roman" w:cs="Times New Roman"/>
          <w:sz w:val="26"/>
          <w:szCs w:val="26"/>
          <w:lang w:eastAsia="ru-RU"/>
        </w:rPr>
      </w:pP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2"/>
          <w:sz w:val="26"/>
          <w:szCs w:val="26"/>
          <w:lang w:eastAsia="ru-RU"/>
        </w:rPr>
      </w:pPr>
      <w:r w:rsidRPr="00537838">
        <w:rPr>
          <w:rFonts w:ascii="Times New Roman" w:eastAsia="Times New Roman" w:hAnsi="Times New Roman" w:cs="Times New Roman"/>
          <w:color w:val="000000"/>
          <w:spacing w:val="2"/>
          <w:sz w:val="26"/>
          <w:szCs w:val="26"/>
          <w:lang w:eastAsia="ru-RU"/>
        </w:rPr>
        <w:t xml:space="preserve">Родителям, имеющим ребёнка с дефицитом внимания, необходимо объяснить другим взрослым, </w:t>
      </w:r>
      <w:r w:rsidRPr="00537838">
        <w:rPr>
          <w:rFonts w:ascii="Times New Roman" w:eastAsia="Times New Roman" w:hAnsi="Times New Roman" w:cs="Times New Roman"/>
          <w:color w:val="000000"/>
          <w:spacing w:val="-2"/>
          <w:sz w:val="26"/>
          <w:szCs w:val="26"/>
          <w:lang w:eastAsia="ru-RU"/>
        </w:rPr>
        <w:t xml:space="preserve">общающимся с их ребёнком, в первую очередь родственникам, воспитателям, учителям, что ребёнок имеет специфические трудности в выполнении задании, так как его нервная </w:t>
      </w:r>
      <w:r w:rsidRPr="00537838">
        <w:rPr>
          <w:rFonts w:ascii="Times New Roman" w:eastAsia="Times New Roman" w:hAnsi="Times New Roman" w:cs="Times New Roman"/>
          <w:color w:val="000000"/>
          <w:spacing w:val="-2"/>
          <w:sz w:val="26"/>
          <w:szCs w:val="26"/>
          <w:lang w:eastAsia="ru-RU"/>
        </w:rPr>
        <w:lastRenderedPageBreak/>
        <w:t xml:space="preserve">система функционирует не совсем так, как </w:t>
      </w:r>
      <w:r w:rsidRPr="00537838">
        <w:rPr>
          <w:rFonts w:ascii="Times New Roman" w:eastAsia="Times New Roman" w:hAnsi="Times New Roman" w:cs="Times New Roman"/>
          <w:color w:val="000000"/>
          <w:spacing w:val="1"/>
          <w:sz w:val="26"/>
          <w:szCs w:val="26"/>
          <w:lang w:eastAsia="ru-RU"/>
        </w:rPr>
        <w:t xml:space="preserve">у других детей. Не следует ждать, когда возникнет непонимание и враждебность по отношению к ребёнку. </w:t>
      </w:r>
      <w:r w:rsidRPr="00537838">
        <w:rPr>
          <w:rFonts w:ascii="Times New Roman" w:eastAsia="Times New Roman" w:hAnsi="Times New Roman" w:cs="Times New Roman"/>
          <w:color w:val="000000"/>
          <w:spacing w:val="-2"/>
          <w:sz w:val="26"/>
          <w:szCs w:val="26"/>
          <w:lang w:eastAsia="ru-RU"/>
        </w:rPr>
        <w:t>Лучше, не стесняясь, объяснить значимым для ребёнка людям его особенности.</w:t>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sz w:val="26"/>
          <w:szCs w:val="26"/>
          <w:lang w:eastAsia="ru-RU"/>
        </w:rPr>
      </w:pPr>
    </w:p>
    <w:p w:rsidR="00537838" w:rsidRPr="00537838" w:rsidRDefault="00537838" w:rsidP="00537838">
      <w:pPr>
        <w:shd w:val="clear" w:color="auto" w:fill="FFFFFF"/>
        <w:spacing w:after="0" w:line="240" w:lineRule="auto"/>
        <w:ind w:left="-284" w:right="58"/>
        <w:jc w:val="both"/>
        <w:rPr>
          <w:rFonts w:ascii="Times New Roman" w:eastAsia="Times New Roman" w:hAnsi="Times New Roman" w:cs="Times New Roman"/>
          <w:color w:val="000000"/>
          <w:spacing w:val="-2"/>
          <w:sz w:val="26"/>
          <w:szCs w:val="26"/>
          <w:lang w:eastAsia="ru-RU"/>
        </w:rPr>
      </w:pPr>
      <w:r w:rsidRPr="00537838">
        <w:rPr>
          <w:rFonts w:ascii="Times New Roman" w:eastAsia="Times New Roman" w:hAnsi="Times New Roman" w:cs="Times New Roman"/>
          <w:color w:val="000000"/>
          <w:spacing w:val="-2"/>
          <w:sz w:val="26"/>
          <w:szCs w:val="26"/>
          <w:lang w:eastAsia="ru-RU"/>
        </w:rPr>
        <w:t xml:space="preserve">Прежде всего родители должны определить, что именно в поведении ребёнка особенно их настораживает. </w:t>
      </w:r>
      <w:r w:rsidRPr="00537838">
        <w:rPr>
          <w:rFonts w:ascii="Times New Roman" w:eastAsia="Times New Roman" w:hAnsi="Times New Roman" w:cs="Times New Roman"/>
          <w:color w:val="000000"/>
          <w:spacing w:val="-1"/>
          <w:sz w:val="26"/>
          <w:szCs w:val="26"/>
          <w:lang w:eastAsia="ru-RU"/>
        </w:rPr>
        <w:t xml:space="preserve">Всё это обсуждается и взвешивается в семье и с психологом. Первым шагом к изменению поведения ребёнка </w:t>
      </w:r>
      <w:r w:rsidRPr="00537838">
        <w:rPr>
          <w:rFonts w:ascii="Times New Roman" w:eastAsia="Times New Roman" w:hAnsi="Times New Roman" w:cs="Times New Roman"/>
          <w:color w:val="000000"/>
          <w:spacing w:val="-2"/>
          <w:sz w:val="26"/>
          <w:szCs w:val="26"/>
          <w:lang w:eastAsia="ru-RU"/>
        </w:rPr>
        <w:t xml:space="preserve">является составление плана общения с ребёнком. Даже очень занятые родители должны научиться ежедневно </w:t>
      </w:r>
      <w:r w:rsidRPr="00537838">
        <w:rPr>
          <w:rFonts w:ascii="Times New Roman" w:eastAsia="Times New Roman" w:hAnsi="Times New Roman" w:cs="Times New Roman"/>
          <w:color w:val="000000"/>
          <w:sz w:val="26"/>
          <w:szCs w:val="26"/>
          <w:lang w:eastAsia="ru-RU"/>
        </w:rPr>
        <w:t xml:space="preserve">выделять 10 - 15 минут, чтобы побыть с ребёнком, вникнуть в то, что он делает, выслушать его и </w:t>
      </w:r>
      <w:r w:rsidRPr="00537838">
        <w:rPr>
          <w:rFonts w:ascii="Times New Roman" w:eastAsia="Times New Roman" w:hAnsi="Times New Roman" w:cs="Times New Roman"/>
          <w:color w:val="000000"/>
          <w:spacing w:val="1"/>
          <w:sz w:val="26"/>
          <w:szCs w:val="26"/>
          <w:lang w:eastAsia="ru-RU"/>
        </w:rPr>
        <w:t xml:space="preserve">поддержать. Родителям необходимо научиться бороться с нежелательным поведением ребёнка не только </w:t>
      </w:r>
      <w:r w:rsidRPr="00537838">
        <w:rPr>
          <w:rFonts w:ascii="Times New Roman" w:eastAsia="Times New Roman" w:hAnsi="Times New Roman" w:cs="Times New Roman"/>
          <w:color w:val="000000"/>
          <w:sz w:val="26"/>
          <w:szCs w:val="26"/>
          <w:lang w:eastAsia="ru-RU"/>
        </w:rPr>
        <w:t xml:space="preserve">посредством наказаний, но и с помощью меньшего вмешательства в его действия. Например, ребёнок бросил </w:t>
      </w:r>
      <w:r w:rsidRPr="00537838">
        <w:rPr>
          <w:rFonts w:ascii="Times New Roman" w:eastAsia="Times New Roman" w:hAnsi="Times New Roman" w:cs="Times New Roman"/>
          <w:color w:val="000000"/>
          <w:spacing w:val="-2"/>
          <w:sz w:val="26"/>
          <w:szCs w:val="26"/>
          <w:lang w:eastAsia="ru-RU"/>
        </w:rPr>
        <w:t>свою игрушку под дождём. Не спешите её поднять. Ребёнок ищет положенную не на место вещь, не торопитесь ему помочь, пусть поищет. Наконец, почаще используйте наказание, заключающееся в спокойном сидении в определённом месте после совершения проступка.</w:t>
      </w:r>
    </w:p>
    <w:p w:rsidR="00537838" w:rsidRPr="00537838" w:rsidRDefault="00537838" w:rsidP="00537838">
      <w:pPr>
        <w:shd w:val="clear" w:color="auto" w:fill="FFFFFF"/>
        <w:spacing w:after="0" w:line="240" w:lineRule="auto"/>
        <w:ind w:left="-284" w:right="58"/>
        <w:jc w:val="both"/>
        <w:rPr>
          <w:rFonts w:ascii="Times New Roman" w:eastAsia="Times New Roman" w:hAnsi="Times New Roman" w:cs="Times New Roman"/>
          <w:sz w:val="26"/>
          <w:szCs w:val="26"/>
          <w:lang w:eastAsia="ru-RU"/>
        </w:rPr>
      </w:pPr>
    </w:p>
    <w:p w:rsidR="00537838" w:rsidRPr="00537838" w:rsidRDefault="00537838" w:rsidP="00537838">
      <w:pPr>
        <w:spacing w:after="0" w:line="240" w:lineRule="auto"/>
        <w:ind w:left="-284"/>
        <w:jc w:val="both"/>
        <w:rPr>
          <w:rFonts w:ascii="Times New Roman" w:eastAsia="Times New Roman" w:hAnsi="Times New Roman" w:cs="Times New Roman"/>
          <w:color w:val="000000"/>
          <w:spacing w:val="-4"/>
          <w:sz w:val="26"/>
          <w:szCs w:val="26"/>
          <w:lang w:eastAsia="ru-RU"/>
        </w:rPr>
      </w:pPr>
      <w:r w:rsidRPr="00537838">
        <w:rPr>
          <w:rFonts w:ascii="Times New Roman" w:eastAsia="Times New Roman" w:hAnsi="Times New Roman" w:cs="Times New Roman"/>
          <w:color w:val="000000"/>
          <w:sz w:val="26"/>
          <w:szCs w:val="26"/>
          <w:lang w:eastAsia="ru-RU"/>
        </w:rPr>
        <w:t xml:space="preserve">Задание, которое даётся ребёнку с нарушенным вниманием, не должно быть сложным и состоять из </w:t>
      </w:r>
      <w:r w:rsidRPr="00537838">
        <w:rPr>
          <w:rFonts w:ascii="Times New Roman" w:eastAsia="Times New Roman" w:hAnsi="Times New Roman" w:cs="Times New Roman"/>
          <w:color w:val="000000"/>
          <w:spacing w:val="1"/>
          <w:sz w:val="26"/>
          <w:szCs w:val="26"/>
          <w:lang w:eastAsia="ru-RU"/>
        </w:rPr>
        <w:t xml:space="preserve">нескольких звеньев. Для ребёнка с дефицитом внимания запоминание длинных инструкций, состоящих из </w:t>
      </w:r>
      <w:r w:rsidRPr="00537838">
        <w:rPr>
          <w:rFonts w:ascii="Times New Roman" w:eastAsia="Times New Roman" w:hAnsi="Times New Roman" w:cs="Times New Roman"/>
          <w:color w:val="000000"/>
          <w:spacing w:val="-2"/>
          <w:sz w:val="26"/>
          <w:szCs w:val="26"/>
          <w:lang w:eastAsia="ru-RU"/>
        </w:rPr>
        <w:t>цепочки коротких указаний, особенно затруднительно. Поэтому не стоит давать ребёнку более одного указания</w:t>
      </w:r>
      <w:r w:rsidRPr="00537838">
        <w:rPr>
          <w:rFonts w:ascii="Times New Roman" w:eastAsia="Times New Roman" w:hAnsi="Times New Roman" w:cs="Times New Roman"/>
          <w:color w:val="000000"/>
          <w:spacing w:val="-4"/>
          <w:sz w:val="26"/>
          <w:szCs w:val="26"/>
          <w:lang w:eastAsia="ru-RU"/>
        </w:rPr>
        <w:t>.</w:t>
      </w:r>
    </w:p>
    <w:p w:rsidR="00537838" w:rsidRPr="00537838" w:rsidRDefault="00537838" w:rsidP="00537838">
      <w:pPr>
        <w:spacing w:after="0" w:line="240" w:lineRule="auto"/>
        <w:ind w:left="-284"/>
        <w:jc w:val="both"/>
        <w:rPr>
          <w:rFonts w:ascii="Times New Roman" w:eastAsia="Times New Roman" w:hAnsi="Times New Roman" w:cs="Times New Roman"/>
          <w:color w:val="000000"/>
          <w:spacing w:val="-4"/>
          <w:sz w:val="26"/>
          <w:szCs w:val="26"/>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sz w:val="26"/>
          <w:szCs w:val="26"/>
          <w:lang w:eastAsia="ru-RU"/>
        </w:rPr>
      </w:pPr>
      <w:r w:rsidRPr="00537838">
        <w:rPr>
          <w:rFonts w:ascii="Times New Roman" w:eastAsia="Times New Roman" w:hAnsi="Times New Roman" w:cs="Times New Roman"/>
          <w:color w:val="000000"/>
          <w:spacing w:val="-1"/>
          <w:sz w:val="26"/>
          <w:szCs w:val="26"/>
          <w:lang w:eastAsia="ru-RU"/>
        </w:rPr>
        <w:t xml:space="preserve">Трудная задача для ребёнка с дефицитом внимания - завести дружбу со сверстниками. Такие дети могут </w:t>
      </w:r>
      <w:r w:rsidRPr="00537838">
        <w:rPr>
          <w:rFonts w:ascii="Times New Roman" w:eastAsia="Times New Roman" w:hAnsi="Times New Roman" w:cs="Times New Roman"/>
          <w:color w:val="000000"/>
          <w:spacing w:val="3"/>
          <w:sz w:val="26"/>
          <w:szCs w:val="26"/>
          <w:lang w:eastAsia="ru-RU"/>
        </w:rPr>
        <w:t xml:space="preserve">говорить, не обращая внимания на высказывания собеседника, могут не поддержать, когда его товарищ </w:t>
      </w:r>
      <w:r w:rsidRPr="00537838">
        <w:rPr>
          <w:rFonts w:ascii="Times New Roman" w:eastAsia="Times New Roman" w:hAnsi="Times New Roman" w:cs="Times New Roman"/>
          <w:color w:val="000000"/>
          <w:spacing w:val="2"/>
          <w:sz w:val="26"/>
          <w:szCs w:val="26"/>
          <w:lang w:eastAsia="ru-RU"/>
        </w:rPr>
        <w:t xml:space="preserve">пытается начать игру, вмешиваться в чужую игру, не соблюдать её условий, бросить игру, не доведя её до </w:t>
      </w:r>
      <w:r w:rsidRPr="00537838">
        <w:rPr>
          <w:rFonts w:ascii="Times New Roman" w:eastAsia="Times New Roman" w:hAnsi="Times New Roman" w:cs="Times New Roman"/>
          <w:color w:val="000000"/>
          <w:spacing w:val="-5"/>
          <w:sz w:val="26"/>
          <w:szCs w:val="26"/>
          <w:lang w:eastAsia="ru-RU"/>
        </w:rPr>
        <w:t>конца.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pacing w:val="-1"/>
          <w:sz w:val="26"/>
          <w:szCs w:val="26"/>
          <w:lang w:eastAsia="ru-RU"/>
        </w:rPr>
        <w:t xml:space="preserve">Проблемы со сверстниками могут приводить к одиночеству и низкой самооценке. В то же время дружба </w:t>
      </w:r>
      <w:r w:rsidRPr="00537838">
        <w:rPr>
          <w:rFonts w:ascii="Times New Roman" w:eastAsia="Times New Roman" w:hAnsi="Times New Roman" w:cs="Times New Roman"/>
          <w:color w:val="000000"/>
          <w:sz w:val="26"/>
          <w:szCs w:val="26"/>
          <w:lang w:eastAsia="ru-RU"/>
        </w:rPr>
        <w:t>для ребёнка с дефицитом внимания является важным фактором в достижении успеха.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sz w:val="26"/>
          <w:szCs w:val="26"/>
          <w:lang w:eastAsia="ru-RU"/>
        </w:rPr>
      </w:pPr>
      <w:r w:rsidRPr="00537838">
        <w:rPr>
          <w:rFonts w:ascii="Times New Roman" w:eastAsia="Times New Roman" w:hAnsi="Times New Roman" w:cs="Times New Roman"/>
          <w:color w:val="000000"/>
          <w:sz w:val="26"/>
          <w:szCs w:val="26"/>
          <w:lang w:eastAsia="ru-RU"/>
        </w:rPr>
        <w:t xml:space="preserve"> </w:t>
      </w:r>
      <w:r w:rsidRPr="00537838">
        <w:rPr>
          <w:rFonts w:ascii="Times New Roman" w:eastAsia="Times New Roman" w:hAnsi="Times New Roman" w:cs="Times New Roman"/>
          <w:color w:val="000000"/>
          <w:sz w:val="26"/>
          <w:szCs w:val="26"/>
          <w:u w:val="single"/>
          <w:lang w:eastAsia="ru-RU"/>
        </w:rPr>
        <w:t xml:space="preserve">Для того чтобы помочь </w:t>
      </w:r>
      <w:r w:rsidRPr="00537838">
        <w:rPr>
          <w:rFonts w:ascii="Times New Roman" w:eastAsia="Times New Roman" w:hAnsi="Times New Roman" w:cs="Times New Roman"/>
          <w:color w:val="000000"/>
          <w:spacing w:val="-2"/>
          <w:sz w:val="26"/>
          <w:szCs w:val="26"/>
          <w:u w:val="single"/>
          <w:lang w:eastAsia="ru-RU"/>
        </w:rPr>
        <w:t>ему наладить отношения со сверстниками, можно предпринять следующие шаги</w:t>
      </w:r>
      <w:r w:rsidRPr="00537838">
        <w:rPr>
          <w:rFonts w:ascii="Times New Roman" w:eastAsia="Times New Roman" w:hAnsi="Times New Roman" w:cs="Times New Roman"/>
          <w:color w:val="000000"/>
          <w:spacing w:val="-2"/>
          <w:sz w:val="26"/>
          <w:szCs w:val="26"/>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 Понаблюдайте за ребёнком во время общения его со сверстниками. Приметив хорошие проявления во взаимоотношениях с другим ребёнком, наградите его за это.</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 Организуйте совместную деятельность своего ребёнка с его другом.</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-Устраивайте перерывы в общении со сверстниками, если видите, что уровень возбуждения у вашего ребёнка чрезмерно высок.</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 Старайтесь уменьшить агрессивные проявления в поведении ребёнка дома.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z w:val="26"/>
          <w:szCs w:val="26"/>
          <w:lang w:eastAsia="ru-RU"/>
        </w:rPr>
      </w:pP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Обратите внимание на то, что участие в игровом спорте представляет значительные трудности для ребёнка с дефицитом внимания. Это связано с выполнением ряда правил, соблюдением очередности на протяжении достаточно продолжительного времени. Однако жёсткие запретительные установки здесь не годятся. Если ребёнок очень заинтересован именно в таком виде спорта, посоветуйтесь со специалистами и тренером, как лучше справиться с трудностями.</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color w:val="000000"/>
          <w:sz w:val="26"/>
          <w:szCs w:val="26"/>
          <w:lang w:eastAsia="ru-RU"/>
        </w:rPr>
      </w:pPr>
    </w:p>
    <w:p w:rsidR="00537838" w:rsidRDefault="00537838" w:rsidP="00537838">
      <w:pPr>
        <w:shd w:val="clear" w:color="auto" w:fill="FFFFFF"/>
        <w:spacing w:after="0" w:line="240" w:lineRule="auto"/>
        <w:ind w:left="-284" w:right="19"/>
        <w:jc w:val="both"/>
        <w:rPr>
          <w:rFonts w:ascii="Times New Roman" w:eastAsia="Times New Roman" w:hAnsi="Times New Roman" w:cs="Times New Roman"/>
          <w:color w:val="000000"/>
          <w:sz w:val="26"/>
          <w:szCs w:val="26"/>
          <w:lang w:eastAsia="ru-RU"/>
        </w:rPr>
      </w:pPr>
      <w:r w:rsidRPr="00537838">
        <w:rPr>
          <w:rFonts w:ascii="Times New Roman" w:eastAsia="Times New Roman" w:hAnsi="Times New Roman" w:cs="Times New Roman"/>
          <w:color w:val="000000"/>
          <w:sz w:val="26"/>
          <w:szCs w:val="26"/>
          <w:lang w:eastAsia="ru-RU"/>
        </w:rPr>
        <w:t>Всегда будьте хорошими адвокатами для своего ребёнка. Помните, что большинство людей ничего не знают о нарушениях внимания. Найдите время, чтобы в начале учебного года поговорить с учителями о своём ребёнке и его нуждах.</w:t>
      </w:r>
    </w:p>
    <w:p w:rsidR="00537838" w:rsidRPr="00537838" w:rsidRDefault="00537838" w:rsidP="00537838">
      <w:pPr>
        <w:shd w:val="clear" w:color="auto" w:fill="FFFFFF"/>
        <w:spacing w:after="0" w:line="240" w:lineRule="auto"/>
        <w:ind w:left="-284" w:right="19"/>
        <w:jc w:val="both"/>
        <w:rPr>
          <w:rFonts w:ascii="Times New Roman" w:eastAsia="Times New Roman" w:hAnsi="Times New Roman" w:cs="Times New Roman"/>
          <w:color w:val="000000"/>
          <w:sz w:val="26"/>
          <w:szCs w:val="26"/>
          <w:lang w:eastAsia="ru-RU"/>
        </w:rPr>
      </w:pPr>
    </w:p>
    <w:p w:rsidR="00537838" w:rsidRPr="00537838" w:rsidRDefault="00537838" w:rsidP="00537838">
      <w:pPr>
        <w:shd w:val="clear" w:color="auto" w:fill="FFFFFF"/>
        <w:spacing w:after="0" w:line="240" w:lineRule="auto"/>
        <w:ind w:right="19"/>
        <w:jc w:val="both"/>
        <w:rPr>
          <w:rFonts w:ascii="Times New Roman" w:eastAsia="Times New Roman" w:hAnsi="Times New Roman" w:cs="Times New Roman"/>
          <w:color w:val="000000"/>
          <w:sz w:val="28"/>
          <w:szCs w:val="28"/>
          <w:lang w:eastAsia="ru-RU"/>
        </w:rPr>
      </w:pPr>
    </w:p>
    <w:p w:rsidR="00537838" w:rsidRPr="00537838" w:rsidRDefault="00537838" w:rsidP="00537838">
      <w:pPr>
        <w:shd w:val="clear" w:color="auto" w:fill="FFFFFF"/>
        <w:spacing w:after="0" w:line="240" w:lineRule="auto"/>
        <w:ind w:left="-284" w:right="19"/>
        <w:jc w:val="center"/>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b/>
          <w:bCs/>
          <w:noProof/>
          <w:color w:val="000000"/>
          <w:spacing w:val="23"/>
          <w:w w:val="156"/>
          <w:sz w:val="24"/>
          <w:szCs w:val="24"/>
          <w:lang w:eastAsia="ru-RU"/>
        </w:rPr>
        <w:drawing>
          <wp:inline distT="0" distB="0" distL="0" distR="0">
            <wp:extent cx="2257425" cy="276225"/>
            <wp:effectExtent l="0" t="0" r="9525" b="9525"/>
            <wp:docPr id="5" name="Рисунок 5"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01003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
          <w:bCs/>
          <w:color w:val="0070C0"/>
          <w:spacing w:val="12"/>
          <w:sz w:val="28"/>
          <w:szCs w:val="28"/>
          <w:lang w:eastAsia="ru-RU"/>
        </w:rPr>
      </w:pP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
          <w:bCs/>
          <w:color w:val="0070C0"/>
          <w:spacing w:val="12"/>
          <w:sz w:val="28"/>
          <w:szCs w:val="28"/>
          <w:lang w:eastAsia="ru-RU"/>
        </w:rPr>
      </w:pPr>
      <w:bookmarkStart w:id="0" w:name="_GoBack"/>
      <w:bookmarkEnd w:id="0"/>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
          <w:bCs/>
          <w:color w:val="0070C0"/>
          <w:spacing w:val="12"/>
          <w:sz w:val="32"/>
          <w:szCs w:val="32"/>
          <w:lang w:eastAsia="ru-RU"/>
        </w:rPr>
      </w:pPr>
      <w:r w:rsidRPr="00537838">
        <w:rPr>
          <w:rFonts w:ascii="Times New Roman" w:eastAsia="Times New Roman" w:hAnsi="Times New Roman" w:cs="Times New Roman"/>
          <w:b/>
          <w:bCs/>
          <w:color w:val="0070C0"/>
          <w:spacing w:val="12"/>
          <w:sz w:val="32"/>
          <w:szCs w:val="32"/>
          <w:lang w:eastAsia="ru-RU"/>
        </w:rPr>
        <w:lastRenderedPageBreak/>
        <w:t>ПРАВИЛА ОБЩЕНИЯ С РЕБЁНКОМ</w:t>
      </w: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color w:val="0070C0"/>
          <w:sz w:val="28"/>
          <w:szCs w:val="28"/>
          <w:lang w:eastAsia="ru-RU"/>
        </w:rPr>
      </w:pP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1"/>
          <w:sz w:val="28"/>
          <w:szCs w:val="28"/>
          <w:lang w:eastAsia="ru-RU"/>
        </w:rPr>
        <w:t>Прежде чем поручить ребёнку что-либо сделать, тщательно взвесьте, сможет ли он справиться с этим. Не ожидайте, что поручение или свою обязанность ребёнок сразу выполнит очень хорошо.</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1"/>
          <w:sz w:val="28"/>
          <w:szCs w:val="28"/>
          <w:lang w:eastAsia="ru-RU"/>
        </w:rPr>
        <w:t xml:space="preserve">Установите твёрдый распорядок дня, обязательный не только для ребёнка, но и для всех членов семьи. </w:t>
      </w:r>
      <w:r w:rsidRPr="00537838">
        <w:rPr>
          <w:rFonts w:ascii="Times New Roman" w:eastAsia="Times New Roman" w:hAnsi="Times New Roman" w:cs="Times New Roman"/>
          <w:color w:val="000000"/>
          <w:spacing w:val="-2"/>
          <w:sz w:val="28"/>
          <w:szCs w:val="28"/>
          <w:lang w:eastAsia="ru-RU"/>
        </w:rPr>
        <w:t>Напоминайте об этом распорядке почаще.</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Придумайте гибкую систему вознаграждения за хорошо (без отвлечений) выполненное задание.</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Почаще показывайте ребёнку, как лучше выполнить то или иное задание, не отвлекаясь.</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2"/>
          <w:sz w:val="28"/>
          <w:szCs w:val="28"/>
          <w:lang w:eastAsia="ru-RU"/>
        </w:rPr>
        <w:t>Убедитесь, что ребёнок видит связь между поступком и его последствием.</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Подписывайте соглашения со своим ребёнком типа: </w:t>
      </w:r>
      <w:proofErr w:type="gramStart"/>
      <w:r w:rsidRPr="00537838">
        <w:rPr>
          <w:rFonts w:ascii="Times New Roman" w:eastAsia="Times New Roman" w:hAnsi="Times New Roman" w:cs="Times New Roman"/>
          <w:color w:val="000000"/>
          <w:spacing w:val="1"/>
          <w:sz w:val="28"/>
          <w:szCs w:val="28"/>
          <w:lang w:eastAsia="ru-RU"/>
        </w:rPr>
        <w:t>« Я</w:t>
      </w:r>
      <w:proofErr w:type="gramEnd"/>
      <w:r w:rsidRPr="00537838">
        <w:rPr>
          <w:rFonts w:ascii="Times New Roman" w:eastAsia="Times New Roman" w:hAnsi="Times New Roman" w:cs="Times New Roman"/>
          <w:color w:val="000000"/>
          <w:spacing w:val="1"/>
          <w:sz w:val="28"/>
          <w:szCs w:val="28"/>
          <w:lang w:eastAsia="ru-RU"/>
        </w:rPr>
        <w:t>, Алексей, обязуюсь три дня подряд не опаздывать в школу. Если я это выполню, то смогу смотреть телевизор на 30 минут дольше».</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Не старайтесь предотвратить последствия забывчивости ребёнка. Не подбирайте за ним вещи и игрушки.</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5"/>
          <w:sz w:val="28"/>
          <w:szCs w:val="28"/>
          <w:lang w:eastAsia="ru-RU"/>
        </w:rPr>
        <w:t xml:space="preserve">Не следует давать ребёнку только директивные указания. Лучше говорить с ним в более мягкой </w:t>
      </w:r>
      <w:r w:rsidRPr="00537838">
        <w:rPr>
          <w:rFonts w:ascii="Times New Roman" w:eastAsia="Times New Roman" w:hAnsi="Times New Roman" w:cs="Times New Roman"/>
          <w:color w:val="000000"/>
          <w:spacing w:val="-4"/>
          <w:sz w:val="28"/>
          <w:szCs w:val="28"/>
          <w:lang w:eastAsia="ru-RU"/>
        </w:rPr>
        <w:t>форме.</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1"/>
          <w:sz w:val="28"/>
          <w:szCs w:val="28"/>
          <w:lang w:eastAsia="ru-RU"/>
        </w:rPr>
        <w:t xml:space="preserve">Напоминайте ребёнку о его обязанностях не только устно. Пусть он видит их: повесьте на стену их </w:t>
      </w:r>
      <w:r w:rsidRPr="00537838">
        <w:rPr>
          <w:rFonts w:ascii="Times New Roman" w:eastAsia="Times New Roman" w:hAnsi="Times New Roman" w:cs="Times New Roman"/>
          <w:color w:val="000000"/>
          <w:spacing w:val="-4"/>
          <w:sz w:val="28"/>
          <w:szCs w:val="28"/>
          <w:lang w:eastAsia="ru-RU"/>
        </w:rPr>
        <w:t>перечень.</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5"/>
          <w:sz w:val="28"/>
          <w:szCs w:val="28"/>
          <w:lang w:eastAsia="ru-RU"/>
        </w:rPr>
        <w:t xml:space="preserve"> Постарайтесь снизить влияние отвлекающих факторов во время выполнения ребёнком задания. </w:t>
      </w:r>
      <w:r w:rsidRPr="00537838">
        <w:rPr>
          <w:rFonts w:ascii="Times New Roman" w:eastAsia="Times New Roman" w:hAnsi="Times New Roman" w:cs="Times New Roman"/>
          <w:color w:val="000000"/>
          <w:spacing w:val="1"/>
          <w:sz w:val="28"/>
          <w:szCs w:val="28"/>
          <w:lang w:eastAsia="ru-RU"/>
        </w:rPr>
        <w:t xml:space="preserve">Выключите телевизор, когда пришло время накрывать на стол. Не приглашайте друзей в дом, когда ребёнок делает уроки. Не разрешайте откладывать выполнение дел на другое время. Объясните, что </w:t>
      </w:r>
      <w:r w:rsidRPr="00537838">
        <w:rPr>
          <w:rFonts w:ascii="Times New Roman" w:eastAsia="Times New Roman" w:hAnsi="Times New Roman" w:cs="Times New Roman"/>
          <w:color w:val="000000"/>
          <w:spacing w:val="-2"/>
          <w:sz w:val="28"/>
          <w:szCs w:val="28"/>
          <w:lang w:eastAsia="ru-RU"/>
        </w:rPr>
        <w:t>потом их можно забыть сделать.</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3"/>
          <w:sz w:val="28"/>
          <w:szCs w:val="28"/>
          <w:lang w:eastAsia="ru-RU"/>
        </w:rPr>
        <w:t xml:space="preserve">Предусмотрите еженедельную уборку ребёнком своей комнаты, стирку одежды и мытьё игрушек. </w:t>
      </w:r>
      <w:r w:rsidRPr="00537838">
        <w:rPr>
          <w:rFonts w:ascii="Times New Roman" w:eastAsia="Times New Roman" w:hAnsi="Times New Roman" w:cs="Times New Roman"/>
          <w:color w:val="000000"/>
          <w:spacing w:val="-1"/>
          <w:sz w:val="28"/>
          <w:szCs w:val="28"/>
          <w:lang w:eastAsia="ru-RU"/>
        </w:rPr>
        <w:t>Обеспечьте такую атмосферу в доме, когда работают все вместе, поддерживая порядок в доме.</w:t>
      </w:r>
    </w:p>
    <w:p w:rsidR="00537838" w:rsidRPr="00537838" w:rsidRDefault="00537838" w:rsidP="00537838">
      <w:pPr>
        <w:widowControl w:val="0"/>
        <w:numPr>
          <w:ilvl w:val="0"/>
          <w:numId w:val="1"/>
        </w:numPr>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r w:rsidRPr="00537838">
        <w:rPr>
          <w:rFonts w:ascii="Times New Roman" w:eastAsia="Times New Roman" w:hAnsi="Times New Roman" w:cs="Times New Roman"/>
          <w:color w:val="000000"/>
          <w:spacing w:val="-2"/>
          <w:sz w:val="28"/>
          <w:szCs w:val="28"/>
          <w:lang w:eastAsia="ru-RU"/>
        </w:rPr>
        <w:t>Не давайте ребёнку поручений, не соответствующих его уровню развития и способностям.</w:t>
      </w:r>
    </w:p>
    <w:p w:rsidR="00537838" w:rsidRPr="00537838" w:rsidRDefault="00537838" w:rsidP="00537838">
      <w:pPr>
        <w:widowControl w:val="0"/>
        <w:shd w:val="clear" w:color="auto" w:fill="FFFFFF"/>
        <w:tabs>
          <w:tab w:val="left" w:pos="864"/>
        </w:tabs>
        <w:autoSpaceDE w:val="0"/>
        <w:autoSpaceDN w:val="0"/>
        <w:adjustRightInd w:val="0"/>
        <w:spacing w:after="0" w:line="240" w:lineRule="auto"/>
        <w:ind w:left="-284"/>
        <w:jc w:val="both"/>
        <w:rPr>
          <w:rFonts w:ascii="Times New Roman" w:eastAsia="Times New Roman" w:hAnsi="Times New Roman" w:cs="Times New Roman"/>
          <w:color w:val="000000"/>
          <w:sz w:val="28"/>
          <w:szCs w:val="28"/>
          <w:lang w:eastAsia="ru-RU"/>
        </w:rPr>
      </w:pP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3"/>
          <w:sz w:val="28"/>
          <w:szCs w:val="28"/>
          <w:lang w:eastAsia="ru-RU"/>
        </w:rPr>
      </w:pPr>
      <w:r w:rsidRPr="00537838">
        <w:rPr>
          <w:rFonts w:ascii="Times New Roman" w:eastAsia="Times New Roman" w:hAnsi="Times New Roman" w:cs="Times New Roman"/>
          <w:color w:val="000000"/>
          <w:spacing w:val="1"/>
          <w:sz w:val="28"/>
          <w:szCs w:val="28"/>
          <w:lang w:eastAsia="ru-RU"/>
        </w:rPr>
        <w:t xml:space="preserve">До сих пор обсуждается соотношение медикаментозных и немедикаментозных методов коррекции </w:t>
      </w:r>
      <w:r w:rsidRPr="00537838">
        <w:rPr>
          <w:rFonts w:ascii="Times New Roman" w:eastAsia="Times New Roman" w:hAnsi="Times New Roman" w:cs="Times New Roman"/>
          <w:color w:val="000000"/>
          <w:sz w:val="28"/>
          <w:szCs w:val="28"/>
          <w:lang w:eastAsia="ru-RU"/>
        </w:rPr>
        <w:t xml:space="preserve">дефицита внимания. По вопросу медикаментозного лечения необходимо обратиться к специалисту — </w:t>
      </w:r>
      <w:r w:rsidRPr="00537838">
        <w:rPr>
          <w:rFonts w:ascii="Times New Roman" w:eastAsia="Times New Roman" w:hAnsi="Times New Roman" w:cs="Times New Roman"/>
          <w:color w:val="000000"/>
          <w:spacing w:val="-3"/>
          <w:sz w:val="28"/>
          <w:szCs w:val="28"/>
          <w:lang w:eastAsia="ru-RU"/>
        </w:rPr>
        <w:t>психоневрологу.</w:t>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Каков прогноз для детей с дефицитом внимания? Раньше считалось, что трудности проходят с возрастом, ребёнок как бы перерастает свой недостаток, становясь взрослым. Отчасти такое мнение основывалось на том факте, что врачи фокусировали своё внимание на </w:t>
      </w:r>
      <w:proofErr w:type="spellStart"/>
      <w:r w:rsidRPr="00537838">
        <w:rPr>
          <w:rFonts w:ascii="Times New Roman" w:eastAsia="Times New Roman" w:hAnsi="Times New Roman" w:cs="Times New Roman"/>
          <w:color w:val="000000"/>
          <w:spacing w:val="1"/>
          <w:sz w:val="28"/>
          <w:szCs w:val="28"/>
          <w:lang w:eastAsia="ru-RU"/>
        </w:rPr>
        <w:t>гиперактивности</w:t>
      </w:r>
      <w:proofErr w:type="spellEnd"/>
      <w:r w:rsidRPr="00537838">
        <w:rPr>
          <w:rFonts w:ascii="Times New Roman" w:eastAsia="Times New Roman" w:hAnsi="Times New Roman" w:cs="Times New Roman"/>
          <w:color w:val="000000"/>
          <w:spacing w:val="1"/>
          <w:sz w:val="28"/>
          <w:szCs w:val="28"/>
          <w:lang w:eastAsia="ru-RU"/>
        </w:rPr>
        <w:t xml:space="preserve"> как главном симптоме. В настоящее время основным симптомом считается нарушение внимания в сочетании с импульсивностью. </w:t>
      </w:r>
      <w:proofErr w:type="spellStart"/>
      <w:r w:rsidRPr="00537838">
        <w:rPr>
          <w:rFonts w:ascii="Times New Roman" w:eastAsia="Times New Roman" w:hAnsi="Times New Roman" w:cs="Times New Roman"/>
          <w:color w:val="000000"/>
          <w:spacing w:val="1"/>
          <w:sz w:val="28"/>
          <w:szCs w:val="28"/>
          <w:lang w:eastAsia="ru-RU"/>
        </w:rPr>
        <w:t>Гиперактивность</w:t>
      </w:r>
      <w:proofErr w:type="spellEnd"/>
      <w:r w:rsidRPr="00537838">
        <w:rPr>
          <w:rFonts w:ascii="Times New Roman" w:eastAsia="Times New Roman" w:hAnsi="Times New Roman" w:cs="Times New Roman"/>
          <w:color w:val="000000"/>
          <w:spacing w:val="1"/>
          <w:sz w:val="28"/>
          <w:szCs w:val="28"/>
          <w:lang w:eastAsia="ru-RU"/>
        </w:rPr>
        <w:t xml:space="preserve"> имеет тенденцию уменьшаться с возрастом, дефицит внимания и импульсивность подвергается обратному развитию в значительно меньшей степени. Поэтому надеяться, что время - лучший лекарь, в данном случае неправомерно, затраченные же усилия непременно принесут свой результат.</w:t>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noProof/>
          <w:color w:val="000000"/>
          <w:spacing w:val="1"/>
          <w:sz w:val="28"/>
          <w:szCs w:val="28"/>
          <w:lang w:eastAsia="ru-RU"/>
        </w:rPr>
        <w:drawing>
          <wp:inline distT="0" distB="0" distL="0" distR="0">
            <wp:extent cx="2257425" cy="276225"/>
            <wp:effectExtent l="0" t="0" r="9525" b="9525"/>
            <wp:docPr id="25" name="Рисунок 25"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C45911" w:themeColor="accent2" w:themeShade="BF"/>
          <w:spacing w:val="1"/>
          <w:sz w:val="36"/>
          <w:szCs w:val="36"/>
          <w:lang w:eastAsia="ru-RU"/>
        </w:rPr>
      </w:pPr>
      <w:r w:rsidRPr="00537838">
        <w:rPr>
          <w:rFonts w:ascii="Times New Roman" w:eastAsia="Times New Roman" w:hAnsi="Times New Roman" w:cs="Times New Roman"/>
          <w:noProof/>
          <w:color w:val="C45911" w:themeColor="accent2" w:themeShade="BF"/>
          <w:sz w:val="36"/>
          <w:szCs w:val="36"/>
          <w:lang w:eastAsia="ru-RU"/>
        </w:rPr>
        <w:lastRenderedPageBreak/>
        <mc:AlternateContent>
          <mc:Choice Requires="wps">
            <w:drawing>
              <wp:anchor distT="0" distB="0" distL="114300" distR="114300" simplePos="0" relativeHeight="251660288" behindDoc="0" locked="0" layoutInCell="1" allowOverlap="1" wp14:anchorId="66E0CD44" wp14:editId="592F893C">
                <wp:simplePos x="0" y="0"/>
                <wp:positionH relativeFrom="column">
                  <wp:posOffset>0</wp:posOffset>
                </wp:positionH>
                <wp:positionV relativeFrom="paragraph">
                  <wp:posOffset>0</wp:posOffset>
                </wp:positionV>
                <wp:extent cx="1311910" cy="1428750"/>
                <wp:effectExtent l="0" t="0" r="2540" b="0"/>
                <wp:wrapSquare wrapText="bothSides"/>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AA2A32"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14:anchorId="4D0DB69B" wp14:editId="222344F5">
                                  <wp:extent cx="1095375" cy="1238250"/>
                                  <wp:effectExtent l="0" t="0" r="9525" b="0"/>
                                  <wp:docPr id="23" name="Рисунок 23" descr="J007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079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E0CD44" id="Надпись 24" o:spid="_x0000_s1027" type="#_x0000_t202" style="position:absolute;left:0;text-align:left;margin-left:0;margin-top:0;width:103.3pt;height:11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" stroked="f">
                <v:textbox style="mso-fit-shape-to-text:t">
                  <w:txbxContent>
                    <w:p w:rsidR="00537838" w:rsidRPr="00AA2A32"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14:anchorId="4D0DB69B" wp14:editId="222344F5">
                            <wp:extent cx="1095375" cy="1238250"/>
                            <wp:effectExtent l="0" t="0" r="9525" b="0"/>
                            <wp:docPr id="23" name="Рисунок 23" descr="J007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079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238250"/>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C45911" w:themeColor="accent2" w:themeShade="BF"/>
          <w:spacing w:val="1"/>
          <w:sz w:val="36"/>
          <w:szCs w:val="36"/>
          <w:lang w:eastAsia="ru-RU"/>
        </w:rPr>
        <w:t>ИГРОВЫЕ УПРАЖНЕНИЯ</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C45911" w:themeColor="accent2" w:themeShade="BF"/>
          <w:spacing w:val="1"/>
          <w:sz w:val="36"/>
          <w:szCs w:val="36"/>
          <w:lang w:eastAsia="ru-RU"/>
        </w:rPr>
      </w:pPr>
      <w:r w:rsidRPr="00537838">
        <w:rPr>
          <w:rFonts w:ascii="Times New Roman" w:eastAsia="Times New Roman" w:hAnsi="Times New Roman" w:cs="Times New Roman"/>
          <w:b/>
          <w:color w:val="C45911" w:themeColor="accent2" w:themeShade="BF"/>
          <w:spacing w:val="1"/>
          <w:sz w:val="36"/>
          <w:szCs w:val="36"/>
          <w:lang w:eastAsia="ru-RU"/>
        </w:rPr>
        <w:t>ДЛЯ РАЗВИТИЯ ДЫХАНИЯ</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b/>
          <w:bCs/>
          <w:color w:val="000000"/>
          <w:spacing w:val="4"/>
          <w:sz w:val="24"/>
          <w:szCs w:val="24"/>
          <w:lang w:eastAsia="ru-RU"/>
        </w:rPr>
      </w:pP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4"/>
          <w:sz w:val="28"/>
          <w:szCs w:val="28"/>
          <w:lang w:eastAsia="ru-RU"/>
        </w:rPr>
        <w:t xml:space="preserve">ПИЛКА ДРОВ. </w:t>
      </w:r>
      <w:r w:rsidRPr="00537838">
        <w:rPr>
          <w:rFonts w:ascii="Times New Roman" w:eastAsia="Times New Roman" w:hAnsi="Times New Roman" w:cs="Times New Roman"/>
          <w:color w:val="000000"/>
          <w:spacing w:val="4"/>
          <w:sz w:val="28"/>
          <w:szCs w:val="28"/>
          <w:lang w:eastAsia="ru-RU"/>
        </w:rPr>
        <w:t xml:space="preserve">Дети становятся друг против друга парами, берутся за руки и имитируют пилку дров: </w:t>
      </w:r>
      <w:r w:rsidRPr="00537838">
        <w:rPr>
          <w:rFonts w:ascii="Times New Roman" w:eastAsia="Times New Roman" w:hAnsi="Times New Roman" w:cs="Times New Roman"/>
          <w:color w:val="000000"/>
          <w:spacing w:val="5"/>
          <w:sz w:val="28"/>
          <w:szCs w:val="28"/>
          <w:lang w:eastAsia="ru-RU"/>
        </w:rPr>
        <w:t>руки на себя - вдох, руки от себя - выдох.</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9"/>
          <w:sz w:val="28"/>
          <w:szCs w:val="28"/>
          <w:lang w:eastAsia="ru-RU"/>
        </w:rPr>
        <w:t xml:space="preserve">ПОГРЕТЬСЯ НА МОРОЗЕ. </w:t>
      </w:r>
      <w:r w:rsidRPr="00537838">
        <w:rPr>
          <w:rFonts w:ascii="Times New Roman" w:eastAsia="Times New Roman" w:hAnsi="Times New Roman" w:cs="Times New Roman"/>
          <w:color w:val="000000"/>
          <w:spacing w:val="9"/>
          <w:sz w:val="28"/>
          <w:szCs w:val="28"/>
          <w:lang w:eastAsia="ru-RU"/>
        </w:rPr>
        <w:t xml:space="preserve">Дети вдыхают через нос и дуют на «озябшие» руки, плавно выдыхая </w:t>
      </w:r>
      <w:r w:rsidRPr="00537838">
        <w:rPr>
          <w:rFonts w:ascii="Times New Roman" w:eastAsia="Times New Roman" w:hAnsi="Times New Roman" w:cs="Times New Roman"/>
          <w:color w:val="000000"/>
          <w:spacing w:val="-1"/>
          <w:sz w:val="28"/>
          <w:szCs w:val="28"/>
          <w:lang w:eastAsia="ru-RU"/>
        </w:rPr>
        <w:t>через рот, как бы согревая руки.</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6"/>
          <w:sz w:val="28"/>
          <w:szCs w:val="28"/>
          <w:lang w:eastAsia="ru-RU"/>
        </w:rPr>
        <w:t xml:space="preserve">НАДУЕМ ИГРУШКУ. </w:t>
      </w:r>
      <w:r w:rsidRPr="00537838">
        <w:rPr>
          <w:rFonts w:ascii="Times New Roman" w:eastAsia="Times New Roman" w:hAnsi="Times New Roman" w:cs="Times New Roman"/>
          <w:color w:val="000000"/>
          <w:spacing w:val="6"/>
          <w:sz w:val="28"/>
          <w:szCs w:val="28"/>
          <w:lang w:eastAsia="ru-RU"/>
        </w:rPr>
        <w:t xml:space="preserve">Детям предлагается надуть резиновые надувные игрушки, воздушные шары, </w:t>
      </w:r>
      <w:r w:rsidRPr="00537838">
        <w:rPr>
          <w:rFonts w:ascii="Times New Roman" w:eastAsia="Times New Roman" w:hAnsi="Times New Roman" w:cs="Times New Roman"/>
          <w:color w:val="000000"/>
          <w:spacing w:val="-1"/>
          <w:sz w:val="28"/>
          <w:szCs w:val="28"/>
          <w:lang w:eastAsia="ru-RU"/>
        </w:rPr>
        <w:t>набирая воздух через нос и медленно выдыхая его через в отверстие игрушки.</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bCs/>
          <w:color w:val="000000"/>
          <w:spacing w:val="6"/>
          <w:sz w:val="28"/>
          <w:szCs w:val="28"/>
          <w:lang w:eastAsia="ru-RU"/>
        </w:rPr>
      </w:pPr>
      <w:r w:rsidRPr="00537838">
        <w:rPr>
          <w:rFonts w:ascii="Times New Roman" w:eastAsia="Times New Roman" w:hAnsi="Times New Roman" w:cs="Times New Roman"/>
          <w:b/>
          <w:bCs/>
          <w:color w:val="000000"/>
          <w:spacing w:val="6"/>
          <w:sz w:val="28"/>
          <w:szCs w:val="28"/>
          <w:lang w:eastAsia="ru-RU"/>
        </w:rPr>
        <w:t xml:space="preserve">ЛИСТЬЯ ШЕЛЕСТЯТ. </w:t>
      </w:r>
      <w:r w:rsidRPr="00537838">
        <w:rPr>
          <w:rFonts w:ascii="Times New Roman" w:eastAsia="Times New Roman" w:hAnsi="Times New Roman" w:cs="Times New Roman"/>
          <w:bCs/>
          <w:color w:val="000000"/>
          <w:spacing w:val="6"/>
          <w:sz w:val="28"/>
          <w:szCs w:val="28"/>
          <w:lang w:eastAsia="ru-RU"/>
        </w:rPr>
        <w:t>Предлагаются полоски тонкой зеленой бумаги, вырезанные в виде листиков и прикрепленные к «ветке». По сигналу «Подул ветерок» дети плавно дуют на листики так, чтобы они «зашелестели».</w:t>
      </w:r>
    </w:p>
    <w:p w:rsidR="00537838" w:rsidRPr="00537838" w:rsidRDefault="00537838" w:rsidP="00537838">
      <w:pPr>
        <w:shd w:val="clear" w:color="auto" w:fill="FFFFFF"/>
        <w:spacing w:after="0" w:line="240" w:lineRule="auto"/>
        <w:ind w:left="-284" w:right="5"/>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2"/>
          <w:sz w:val="28"/>
          <w:szCs w:val="28"/>
          <w:lang w:eastAsia="ru-RU"/>
        </w:rPr>
        <w:t xml:space="preserve">БАБОЧКИ» </w:t>
      </w:r>
      <w:r w:rsidRPr="00537838">
        <w:rPr>
          <w:rFonts w:ascii="Times New Roman" w:eastAsia="Times New Roman" w:hAnsi="Times New Roman" w:cs="Times New Roman"/>
          <w:color w:val="000000"/>
          <w:spacing w:val="2"/>
          <w:sz w:val="28"/>
          <w:szCs w:val="28"/>
          <w:lang w:eastAsia="ru-RU"/>
        </w:rPr>
        <w:t xml:space="preserve">Перед детьми раскладывают «зеленые полянки» с разноцветными бабочками, вырезанными </w:t>
      </w:r>
      <w:r w:rsidRPr="00537838">
        <w:rPr>
          <w:rFonts w:ascii="Times New Roman" w:eastAsia="Times New Roman" w:hAnsi="Times New Roman" w:cs="Times New Roman"/>
          <w:color w:val="000000"/>
          <w:sz w:val="28"/>
          <w:szCs w:val="28"/>
          <w:lang w:eastAsia="ru-RU"/>
        </w:rPr>
        <w:t xml:space="preserve">из тонкой бумаги. Бабочки прикреплены тонкими нитками к «полянке». Дуть на бабочку можно только при </w:t>
      </w:r>
      <w:r w:rsidRPr="00537838">
        <w:rPr>
          <w:rFonts w:ascii="Times New Roman" w:eastAsia="Times New Roman" w:hAnsi="Times New Roman" w:cs="Times New Roman"/>
          <w:color w:val="000000"/>
          <w:spacing w:val="-1"/>
          <w:sz w:val="28"/>
          <w:szCs w:val="28"/>
          <w:lang w:eastAsia="ru-RU"/>
        </w:rPr>
        <w:t>одном выдохе. По сигналу «Красная бабочка полетела» дети дуют на бабочек красного цвета и т. д.</w:t>
      </w:r>
    </w:p>
    <w:p w:rsidR="00537838" w:rsidRPr="00537838" w:rsidRDefault="00537838" w:rsidP="00537838">
      <w:pPr>
        <w:shd w:val="clear" w:color="auto" w:fill="FFFFFF"/>
        <w:spacing w:after="0" w:line="240" w:lineRule="auto"/>
        <w:ind w:left="-284" w:right="24"/>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5"/>
          <w:sz w:val="28"/>
          <w:szCs w:val="28"/>
          <w:lang w:eastAsia="ru-RU"/>
        </w:rPr>
        <w:t xml:space="preserve">ЗАДУТЬ СВЕЧУ. </w:t>
      </w:r>
      <w:r w:rsidRPr="00537838">
        <w:rPr>
          <w:rFonts w:ascii="Times New Roman" w:eastAsia="Times New Roman" w:hAnsi="Times New Roman" w:cs="Times New Roman"/>
          <w:color w:val="000000"/>
          <w:spacing w:val="5"/>
          <w:sz w:val="28"/>
          <w:szCs w:val="28"/>
          <w:lang w:eastAsia="ru-RU"/>
        </w:rPr>
        <w:t xml:space="preserve">По очереди подносится детям зажженная свеча. По сигналу «Тихий ветерок» дети </w:t>
      </w:r>
      <w:r w:rsidRPr="00537838">
        <w:rPr>
          <w:rFonts w:ascii="Times New Roman" w:eastAsia="Times New Roman" w:hAnsi="Times New Roman" w:cs="Times New Roman"/>
          <w:color w:val="000000"/>
          <w:spacing w:val="-1"/>
          <w:sz w:val="28"/>
          <w:szCs w:val="28"/>
          <w:lang w:eastAsia="ru-RU"/>
        </w:rPr>
        <w:t xml:space="preserve">медленно выдыхают так, чтобы пламя свечи отклонялось, но не гасло. По сигналу «Сильный ветер» дети </w:t>
      </w:r>
      <w:r w:rsidRPr="00537838">
        <w:rPr>
          <w:rFonts w:ascii="Times New Roman" w:eastAsia="Times New Roman" w:hAnsi="Times New Roman" w:cs="Times New Roman"/>
          <w:color w:val="000000"/>
          <w:spacing w:val="-2"/>
          <w:sz w:val="28"/>
          <w:szCs w:val="28"/>
          <w:lang w:eastAsia="ru-RU"/>
        </w:rPr>
        <w:t>стараются на одном выдохе задуть свечу.</w:t>
      </w:r>
    </w:p>
    <w:p w:rsidR="00537838" w:rsidRPr="00537838" w:rsidRDefault="00537838" w:rsidP="00537838">
      <w:pPr>
        <w:shd w:val="clear" w:color="auto" w:fill="FFFFFF"/>
        <w:spacing w:after="0" w:line="240" w:lineRule="auto"/>
        <w:ind w:left="-284" w:right="34"/>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8"/>
          <w:sz w:val="28"/>
          <w:szCs w:val="28"/>
          <w:lang w:eastAsia="ru-RU"/>
        </w:rPr>
        <w:t xml:space="preserve">ПОКАТАЙ КАРАНДАШ. </w:t>
      </w:r>
      <w:r w:rsidRPr="00537838">
        <w:rPr>
          <w:rFonts w:ascii="Times New Roman" w:eastAsia="Times New Roman" w:hAnsi="Times New Roman" w:cs="Times New Roman"/>
          <w:color w:val="000000"/>
          <w:spacing w:val="8"/>
          <w:sz w:val="28"/>
          <w:szCs w:val="28"/>
          <w:lang w:eastAsia="ru-RU"/>
        </w:rPr>
        <w:t xml:space="preserve">Детям предлагается вдохнуть через нос и, выдыхая через рот, прокатить </w:t>
      </w:r>
      <w:r w:rsidRPr="00537838">
        <w:rPr>
          <w:rFonts w:ascii="Times New Roman" w:eastAsia="Times New Roman" w:hAnsi="Times New Roman" w:cs="Times New Roman"/>
          <w:color w:val="000000"/>
          <w:spacing w:val="-2"/>
          <w:sz w:val="28"/>
          <w:szCs w:val="28"/>
          <w:lang w:eastAsia="ru-RU"/>
        </w:rPr>
        <w:t>по парте круглый карандаш.</w:t>
      </w:r>
    </w:p>
    <w:p w:rsidR="00537838" w:rsidRPr="00537838" w:rsidRDefault="00537838" w:rsidP="00537838">
      <w:pPr>
        <w:shd w:val="clear" w:color="auto" w:fill="FFFFFF"/>
        <w:spacing w:after="0" w:line="240" w:lineRule="auto"/>
        <w:ind w:left="-284" w:right="38"/>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3"/>
          <w:sz w:val="28"/>
          <w:szCs w:val="28"/>
          <w:lang w:eastAsia="ru-RU"/>
        </w:rPr>
        <w:t xml:space="preserve">КОСТЕР. </w:t>
      </w:r>
      <w:r w:rsidRPr="00537838">
        <w:rPr>
          <w:rFonts w:ascii="Times New Roman" w:eastAsia="Times New Roman" w:hAnsi="Times New Roman" w:cs="Times New Roman"/>
          <w:color w:val="000000"/>
          <w:spacing w:val="3"/>
          <w:sz w:val="28"/>
          <w:szCs w:val="28"/>
          <w:lang w:eastAsia="ru-RU"/>
        </w:rPr>
        <w:t xml:space="preserve">Перед детьми кладется макет костра с полосками тонкой красной бумаги. Детям предлагается </w:t>
      </w:r>
      <w:r w:rsidRPr="00537838">
        <w:rPr>
          <w:rFonts w:ascii="Times New Roman" w:eastAsia="Times New Roman" w:hAnsi="Times New Roman" w:cs="Times New Roman"/>
          <w:color w:val="000000"/>
          <w:spacing w:val="-1"/>
          <w:sz w:val="28"/>
          <w:szCs w:val="28"/>
          <w:lang w:eastAsia="ru-RU"/>
        </w:rPr>
        <w:t>раздувать «угасающий» костер, вдыхая через нос и медленно выдыхая через рот.</w:t>
      </w:r>
    </w:p>
    <w:p w:rsidR="00537838" w:rsidRPr="00537838" w:rsidRDefault="00537838" w:rsidP="00537838">
      <w:pPr>
        <w:shd w:val="clear" w:color="auto" w:fill="FFFFFF"/>
        <w:spacing w:after="0" w:line="240" w:lineRule="auto"/>
        <w:ind w:left="-284" w:right="48"/>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z w:val="28"/>
          <w:szCs w:val="28"/>
          <w:lang w:eastAsia="ru-RU"/>
        </w:rPr>
        <w:t xml:space="preserve">ЧАЙНИК ЗАКИПЕЛ. </w:t>
      </w:r>
      <w:r w:rsidRPr="00537838">
        <w:rPr>
          <w:rFonts w:ascii="Times New Roman" w:eastAsia="Times New Roman" w:hAnsi="Times New Roman" w:cs="Times New Roman"/>
          <w:color w:val="000000"/>
          <w:sz w:val="28"/>
          <w:szCs w:val="28"/>
          <w:lang w:eastAsia="ru-RU"/>
        </w:rPr>
        <w:t>У каждого ребенка пузырек с узким горлышком диаметром 1-</w:t>
      </w:r>
      <w:smartTag w:uri="urn:schemas-microsoft-com:office:smarttags" w:element="metricconverter">
        <w:smartTagPr>
          <w:attr w:name="ProductID" w:val="1,5 см"/>
        </w:smartTagPr>
        <w:r w:rsidRPr="00537838">
          <w:rPr>
            <w:rFonts w:ascii="Times New Roman" w:eastAsia="Times New Roman" w:hAnsi="Times New Roman" w:cs="Times New Roman"/>
            <w:color w:val="000000"/>
            <w:sz w:val="28"/>
            <w:szCs w:val="28"/>
            <w:lang w:eastAsia="ru-RU"/>
          </w:rPr>
          <w:t>1,5 см</w:t>
        </w:r>
      </w:smartTag>
      <w:r w:rsidRPr="00537838">
        <w:rPr>
          <w:rFonts w:ascii="Times New Roman" w:eastAsia="Times New Roman" w:hAnsi="Times New Roman" w:cs="Times New Roman"/>
          <w:color w:val="000000"/>
          <w:sz w:val="28"/>
          <w:szCs w:val="28"/>
          <w:lang w:eastAsia="ru-RU"/>
        </w:rPr>
        <w:t xml:space="preserve">. По </w:t>
      </w:r>
      <w:r w:rsidRPr="00537838">
        <w:rPr>
          <w:rFonts w:ascii="Times New Roman" w:eastAsia="Times New Roman" w:hAnsi="Times New Roman" w:cs="Times New Roman"/>
          <w:color w:val="000000"/>
          <w:spacing w:val="-1"/>
          <w:sz w:val="28"/>
          <w:szCs w:val="28"/>
          <w:lang w:eastAsia="ru-RU"/>
        </w:rPr>
        <w:t>сигналу «У Саши чайник закипел» один из детей (Саша) дует в отверстие пузырька, чтобы получился свист. Для этого нужно, чтобы нижняя губа касалась края горлышка, а струя воздуха была сильной.</w:t>
      </w:r>
    </w:p>
    <w:p w:rsidR="00537838" w:rsidRPr="00537838" w:rsidRDefault="00537838" w:rsidP="00537838">
      <w:pPr>
        <w:shd w:val="clear" w:color="auto" w:fill="FFFFFF"/>
        <w:spacing w:after="0" w:line="240" w:lineRule="auto"/>
        <w:ind w:left="-284" w:right="48"/>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color w:val="000000"/>
          <w:spacing w:val="7"/>
          <w:sz w:val="28"/>
          <w:szCs w:val="28"/>
          <w:lang w:eastAsia="ru-RU"/>
        </w:rPr>
        <w:t xml:space="preserve">СНЕЖИНКИ ЛЕТЯТ. </w:t>
      </w:r>
      <w:r w:rsidRPr="00537838">
        <w:rPr>
          <w:rFonts w:ascii="Times New Roman" w:eastAsia="Times New Roman" w:hAnsi="Times New Roman" w:cs="Times New Roman"/>
          <w:color w:val="000000"/>
          <w:spacing w:val="7"/>
          <w:sz w:val="28"/>
          <w:szCs w:val="28"/>
          <w:lang w:eastAsia="ru-RU"/>
        </w:rPr>
        <w:t xml:space="preserve">На ниточки прикрепляются легкие кусочки ваты или вырезанные из тонкой </w:t>
      </w:r>
      <w:r w:rsidRPr="00537838">
        <w:rPr>
          <w:rFonts w:ascii="Times New Roman" w:eastAsia="Times New Roman" w:hAnsi="Times New Roman" w:cs="Times New Roman"/>
          <w:color w:val="000000"/>
          <w:spacing w:val="-2"/>
          <w:sz w:val="28"/>
          <w:szCs w:val="28"/>
          <w:lang w:eastAsia="ru-RU"/>
        </w:rPr>
        <w:t>бумаги снежинки. Детям предлагается длительно подуть на них по сигналу «Снежинки летят».</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 xml:space="preserve">ВЕРТУШКА. </w:t>
      </w:r>
      <w:r w:rsidRPr="00537838">
        <w:rPr>
          <w:rFonts w:ascii="Times New Roman" w:eastAsia="Times New Roman" w:hAnsi="Times New Roman" w:cs="Times New Roman"/>
          <w:color w:val="000000"/>
          <w:spacing w:val="2"/>
          <w:sz w:val="28"/>
          <w:szCs w:val="28"/>
          <w:lang w:eastAsia="ru-RU"/>
        </w:rPr>
        <w:t>Детям предлагается длительно подуть на вертушку, чтобы она плавно вертелась.</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 xml:space="preserve">ЭХО. </w:t>
      </w:r>
      <w:r w:rsidRPr="00537838">
        <w:rPr>
          <w:rFonts w:ascii="Times New Roman" w:eastAsia="Times New Roman" w:hAnsi="Times New Roman" w:cs="Times New Roman"/>
          <w:bCs/>
          <w:color w:val="000000"/>
          <w:spacing w:val="2"/>
          <w:sz w:val="28"/>
          <w:szCs w:val="28"/>
          <w:lang w:eastAsia="ru-RU"/>
        </w:rPr>
        <w:t>Детей распределяют на две группы. Одна из групп - «эхо». Первая группа громко произносит гласные звуки (А, О, У) или сочетания гласных (АУ, УА, ОА, УИ</w:t>
      </w:r>
      <w:proofErr w:type="gramStart"/>
      <w:r w:rsidRPr="00537838">
        <w:rPr>
          <w:rFonts w:ascii="Times New Roman" w:eastAsia="Times New Roman" w:hAnsi="Times New Roman" w:cs="Times New Roman"/>
          <w:bCs/>
          <w:color w:val="000000"/>
          <w:spacing w:val="2"/>
          <w:sz w:val="28"/>
          <w:szCs w:val="28"/>
          <w:lang w:eastAsia="ru-RU"/>
        </w:rPr>
        <w:t>) .</w:t>
      </w:r>
      <w:proofErr w:type="gramEnd"/>
      <w:r w:rsidRPr="00537838">
        <w:rPr>
          <w:rFonts w:ascii="Times New Roman" w:eastAsia="Times New Roman" w:hAnsi="Times New Roman" w:cs="Times New Roman"/>
          <w:bCs/>
          <w:color w:val="000000"/>
          <w:spacing w:val="2"/>
          <w:sz w:val="28"/>
          <w:szCs w:val="28"/>
          <w:lang w:eastAsia="ru-RU"/>
        </w:rPr>
        <w:t xml:space="preserve"> Вторая группа («эхо») тихо повторяет</w:t>
      </w:r>
      <w:proofErr w:type="gramStart"/>
      <w:r w:rsidRPr="00537838">
        <w:rPr>
          <w:rFonts w:ascii="Times New Roman" w:eastAsia="Times New Roman" w:hAnsi="Times New Roman" w:cs="Times New Roman"/>
          <w:bCs/>
          <w:color w:val="000000"/>
          <w:spacing w:val="2"/>
          <w:sz w:val="28"/>
          <w:szCs w:val="28"/>
          <w:lang w:eastAsia="ru-RU"/>
        </w:rPr>
        <w:t>. метаются</w:t>
      </w:r>
      <w:proofErr w:type="gramEnd"/>
      <w:r w:rsidRPr="00537838">
        <w:rPr>
          <w:rFonts w:ascii="Times New Roman" w:eastAsia="Times New Roman" w:hAnsi="Times New Roman" w:cs="Times New Roman"/>
          <w:bCs/>
          <w:color w:val="000000"/>
          <w:spacing w:val="2"/>
          <w:sz w:val="28"/>
          <w:szCs w:val="28"/>
          <w:lang w:eastAsia="ru-RU"/>
        </w:rPr>
        <w:t xml:space="preserve"> ролями.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 xml:space="preserve">ВЬЮГА. </w:t>
      </w:r>
      <w:r w:rsidRPr="00537838">
        <w:rPr>
          <w:rFonts w:ascii="Times New Roman" w:eastAsia="Times New Roman" w:hAnsi="Times New Roman" w:cs="Times New Roman"/>
          <w:bCs/>
          <w:color w:val="000000"/>
          <w:spacing w:val="2"/>
          <w:sz w:val="28"/>
          <w:szCs w:val="28"/>
          <w:lang w:eastAsia="ru-RU"/>
        </w:rPr>
        <w:t>Перед детьми сюжетная картинка «Вьюга». По сигналу «Вьюга началась» дети тихо гудят: У-у-</w:t>
      </w:r>
      <w:proofErr w:type="gramStart"/>
      <w:r w:rsidRPr="00537838">
        <w:rPr>
          <w:rFonts w:ascii="Times New Roman" w:eastAsia="Times New Roman" w:hAnsi="Times New Roman" w:cs="Times New Roman"/>
          <w:bCs/>
          <w:color w:val="000000"/>
          <w:spacing w:val="2"/>
          <w:sz w:val="28"/>
          <w:szCs w:val="28"/>
          <w:lang w:eastAsia="ru-RU"/>
        </w:rPr>
        <w:t>у...</w:t>
      </w:r>
      <w:proofErr w:type="gramEnd"/>
      <w:r w:rsidRPr="00537838">
        <w:rPr>
          <w:rFonts w:ascii="Times New Roman" w:eastAsia="Times New Roman" w:hAnsi="Times New Roman" w:cs="Times New Roman"/>
          <w:bCs/>
          <w:color w:val="000000"/>
          <w:spacing w:val="2"/>
          <w:sz w:val="28"/>
          <w:szCs w:val="28"/>
          <w:lang w:eastAsia="ru-RU"/>
        </w:rPr>
        <w:t xml:space="preserve"> По сигналу «Сильная вьюга» дети громко произносят: У-у-</w:t>
      </w:r>
      <w:proofErr w:type="gramStart"/>
      <w:r w:rsidRPr="00537838">
        <w:rPr>
          <w:rFonts w:ascii="Times New Roman" w:eastAsia="Times New Roman" w:hAnsi="Times New Roman" w:cs="Times New Roman"/>
          <w:bCs/>
          <w:color w:val="000000"/>
          <w:spacing w:val="2"/>
          <w:sz w:val="28"/>
          <w:szCs w:val="28"/>
          <w:lang w:eastAsia="ru-RU"/>
        </w:rPr>
        <w:t>у...</w:t>
      </w:r>
      <w:proofErr w:type="gramEnd"/>
      <w:r w:rsidRPr="00537838">
        <w:rPr>
          <w:rFonts w:ascii="Times New Roman" w:eastAsia="Times New Roman" w:hAnsi="Times New Roman" w:cs="Times New Roman"/>
          <w:bCs/>
          <w:color w:val="000000"/>
          <w:spacing w:val="2"/>
          <w:sz w:val="28"/>
          <w:szCs w:val="28"/>
          <w:lang w:eastAsia="ru-RU"/>
        </w:rPr>
        <w:t xml:space="preserve"> По сигналу «Вьюга затихает» дети постепенно уменьшают силу голоса. По сигналу «Вьюга закончилась» замолкают.</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noProof/>
          <w:color w:val="000000"/>
          <w:spacing w:val="1"/>
          <w:sz w:val="28"/>
          <w:szCs w:val="28"/>
          <w:lang w:eastAsia="ru-RU"/>
        </w:rPr>
        <w:drawing>
          <wp:inline distT="0" distB="0" distL="0" distR="0">
            <wp:extent cx="2257425" cy="276225"/>
            <wp:effectExtent l="0" t="0" r="9525" b="9525"/>
            <wp:docPr id="22" name="Рисунок 22"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right="1450"/>
        <w:jc w:val="center"/>
        <w:rPr>
          <w:rFonts w:ascii="Times New Roman" w:eastAsia="Times New Roman" w:hAnsi="Times New Roman" w:cs="Times New Roman"/>
          <w:b/>
          <w:bCs/>
          <w:color w:val="000000"/>
          <w:spacing w:val="23"/>
          <w:w w:val="156"/>
          <w:sz w:val="24"/>
          <w:szCs w:val="24"/>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BF8F00" w:themeColor="accent4" w:themeShade="BF"/>
          <w:spacing w:val="1"/>
          <w:sz w:val="32"/>
          <w:szCs w:val="32"/>
          <w:lang w:eastAsia="ru-RU"/>
        </w:rPr>
      </w:pPr>
      <w:r w:rsidRPr="00537838">
        <w:rPr>
          <w:rFonts w:ascii="Times New Roman" w:eastAsia="Times New Roman" w:hAnsi="Times New Roman" w:cs="Times New Roman"/>
          <w:noProof/>
          <w:color w:val="BF8F00" w:themeColor="accent4" w:themeShade="BF"/>
          <w:sz w:val="32"/>
          <w:szCs w:val="32"/>
          <w:lang w:eastAsia="ru-RU"/>
        </w:rPr>
        <w:lastRenderedPageBreak/>
        <mc:AlternateContent>
          <mc:Choice Requires="wps">
            <w:drawing>
              <wp:anchor distT="0" distB="0" distL="114300" distR="114300" simplePos="0" relativeHeight="251661312" behindDoc="0" locked="0" layoutInCell="1" allowOverlap="1" wp14:anchorId="189489EF" wp14:editId="157C42C9">
                <wp:simplePos x="0" y="0"/>
                <wp:positionH relativeFrom="column">
                  <wp:posOffset>0</wp:posOffset>
                </wp:positionH>
                <wp:positionV relativeFrom="paragraph">
                  <wp:posOffset>0</wp:posOffset>
                </wp:positionV>
                <wp:extent cx="1603375" cy="1600200"/>
                <wp:effectExtent l="0" t="0" r="0" b="0"/>
                <wp:wrapSquare wrapText="bothSides"/>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6A7DC7"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14:anchorId="06F90297" wp14:editId="19E51707">
                                  <wp:extent cx="1390650" cy="1295400"/>
                                  <wp:effectExtent l="0" t="0" r="0" b="0"/>
                                  <wp:docPr id="20" name="Рисунок 20" descr="BD09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925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95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89EF" id="Надпись 21" o:spid="_x0000_s1028" type="#_x0000_t202" style="position:absolute;left:0;text-align:left;margin-left:0;margin-top:0;width:126.25pt;height:12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" stroked="f">
                <v:textbox>
                  <w:txbxContent>
                    <w:p w:rsidR="00537838" w:rsidRPr="006A7DC7"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14:anchorId="06F90297" wp14:editId="19E51707">
                            <wp:extent cx="1390650" cy="1295400"/>
                            <wp:effectExtent l="0" t="0" r="0" b="0"/>
                            <wp:docPr id="20" name="Рисунок 20" descr="BD09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9257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95400"/>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BF8F00" w:themeColor="accent4" w:themeShade="BF"/>
          <w:spacing w:val="1"/>
          <w:sz w:val="32"/>
          <w:szCs w:val="32"/>
          <w:lang w:eastAsia="ru-RU"/>
        </w:rPr>
        <w:t>ГИМНАСТИЧЕСКИЕ УПРАЖНЕНИЯ ДЛЯ РАЗВИТИЯ УМСТВЕННЫХ СПОСОБНОСТЕЙ</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000000"/>
          <w:spacing w:val="1"/>
          <w:sz w:val="32"/>
          <w:szCs w:val="32"/>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1.</w:t>
      </w:r>
      <w:r w:rsidRPr="00537838">
        <w:rPr>
          <w:rFonts w:ascii="Times New Roman" w:eastAsia="Times New Roman" w:hAnsi="Times New Roman" w:cs="Times New Roman"/>
          <w:b/>
          <w:bCs/>
          <w:color w:val="000000"/>
          <w:spacing w:val="2"/>
          <w:sz w:val="28"/>
          <w:szCs w:val="28"/>
          <w:lang w:eastAsia="ru-RU"/>
        </w:rPr>
        <w:tab/>
        <w:t>"Перекрестные движения".</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При движении одновременно с правой рукой двигается левая нога и одновременно с левой рукой двигается правая нога. Можно проводить эти упражнения под музыку.</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2.</w:t>
      </w:r>
      <w:r w:rsidRPr="00537838">
        <w:rPr>
          <w:rFonts w:ascii="Times New Roman" w:eastAsia="Times New Roman" w:hAnsi="Times New Roman" w:cs="Times New Roman"/>
          <w:b/>
          <w:bCs/>
          <w:color w:val="000000"/>
          <w:spacing w:val="2"/>
          <w:sz w:val="28"/>
          <w:szCs w:val="28"/>
          <w:lang w:eastAsia="ru-RU"/>
        </w:rPr>
        <w:tab/>
        <w:t>"Ленивые восьмерки".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Сначала рисуют в воздухе восьмерку правой рукой, затем левой, затем одновременно правой и левой.</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3.</w:t>
      </w:r>
      <w:r w:rsidRPr="00537838">
        <w:rPr>
          <w:rFonts w:ascii="Times New Roman" w:eastAsia="Times New Roman" w:hAnsi="Times New Roman" w:cs="Times New Roman"/>
          <w:b/>
          <w:bCs/>
          <w:color w:val="000000"/>
          <w:spacing w:val="2"/>
          <w:sz w:val="28"/>
          <w:szCs w:val="28"/>
          <w:lang w:eastAsia="ru-RU"/>
        </w:rPr>
        <w:tab/>
        <w:t>"</w:t>
      </w:r>
      <w:proofErr w:type="spellStart"/>
      <w:r w:rsidRPr="00537838">
        <w:rPr>
          <w:rFonts w:ascii="Times New Roman" w:eastAsia="Times New Roman" w:hAnsi="Times New Roman" w:cs="Times New Roman"/>
          <w:b/>
          <w:bCs/>
          <w:color w:val="000000"/>
          <w:spacing w:val="2"/>
          <w:sz w:val="28"/>
          <w:szCs w:val="28"/>
          <w:lang w:eastAsia="ru-RU"/>
        </w:rPr>
        <w:t>Энергизатор</w:t>
      </w:r>
      <w:proofErr w:type="spellEnd"/>
      <w:r w:rsidRPr="00537838">
        <w:rPr>
          <w:rFonts w:ascii="Times New Roman" w:eastAsia="Times New Roman" w:hAnsi="Times New Roman" w:cs="Times New Roman"/>
          <w:b/>
          <w:bCs/>
          <w:color w:val="000000"/>
          <w:spacing w:val="2"/>
          <w:sz w:val="28"/>
          <w:szCs w:val="28"/>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 xml:space="preserve">Приложить ладонь к вискам. Выдохните с силой воздух. Медленно вдохните. Голова начинает легко подниматься, поднимается лоб, затем шея и верхняя часть тела. Нижняя часть тела и плечи </w:t>
      </w:r>
      <w:proofErr w:type="spellStart"/>
      <w:r w:rsidRPr="00537838">
        <w:rPr>
          <w:rFonts w:ascii="Times New Roman" w:eastAsia="Times New Roman" w:hAnsi="Times New Roman" w:cs="Times New Roman"/>
          <w:bCs/>
          <w:color w:val="000000"/>
          <w:spacing w:val="2"/>
          <w:sz w:val="28"/>
          <w:szCs w:val="28"/>
          <w:lang w:eastAsia="ru-RU"/>
        </w:rPr>
        <w:t>расслабленны</w:t>
      </w:r>
      <w:proofErr w:type="spellEnd"/>
      <w:r w:rsidRPr="00537838">
        <w:rPr>
          <w:rFonts w:ascii="Times New Roman" w:eastAsia="Times New Roman" w:hAnsi="Times New Roman" w:cs="Times New Roman"/>
          <w:bCs/>
          <w:color w:val="000000"/>
          <w:spacing w:val="2"/>
          <w:sz w:val="28"/>
          <w:szCs w:val="28"/>
          <w:lang w:eastAsia="ru-RU"/>
        </w:rPr>
        <w:t>. Выдыхая, опускайте подбородок к груди. Вытяните голову-вперед, потягивая заднюю часть шеи. Расслабьтесь и глубоко дышите.</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4.</w:t>
      </w:r>
      <w:r w:rsidRPr="00537838">
        <w:rPr>
          <w:rFonts w:ascii="Times New Roman" w:eastAsia="Times New Roman" w:hAnsi="Times New Roman" w:cs="Times New Roman"/>
          <w:b/>
          <w:bCs/>
          <w:color w:val="000000"/>
          <w:spacing w:val="2"/>
          <w:sz w:val="28"/>
          <w:szCs w:val="28"/>
          <w:lang w:eastAsia="ru-RU"/>
        </w:rPr>
        <w:tab/>
        <w:t>"Шапка для размышления".</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Мягко заверните уши от верхней точки до мочки три раза.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5.</w:t>
      </w:r>
      <w:r w:rsidRPr="00537838">
        <w:rPr>
          <w:rFonts w:ascii="Times New Roman" w:eastAsia="Times New Roman" w:hAnsi="Times New Roman" w:cs="Times New Roman"/>
          <w:b/>
          <w:bCs/>
          <w:color w:val="000000"/>
          <w:spacing w:val="2"/>
          <w:sz w:val="28"/>
          <w:szCs w:val="28"/>
          <w:lang w:eastAsia="ru-RU"/>
        </w:rPr>
        <w:tab/>
        <w:t>"Точки мозга".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Левую руку положить на пупок. Правой рукой массируем точки, которые расположены сразу же под ключицей, с правой и левой сторон груди. Представьте, что на носу у Вас кисточка и вы рисуете ей бабочку — 8 на потолке.</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6.</w:t>
      </w:r>
      <w:r w:rsidRPr="00537838">
        <w:rPr>
          <w:rFonts w:ascii="Times New Roman" w:eastAsia="Times New Roman" w:hAnsi="Times New Roman" w:cs="Times New Roman"/>
          <w:b/>
          <w:bCs/>
          <w:color w:val="000000"/>
          <w:spacing w:val="2"/>
          <w:sz w:val="28"/>
          <w:szCs w:val="28"/>
          <w:lang w:eastAsia="ru-RU"/>
        </w:rPr>
        <w:tab/>
        <w:t>"Симметричные рисунки".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Двумя руками одновременно рисуем в воздухе любые фигуры.</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7.</w:t>
      </w:r>
      <w:r w:rsidRPr="00537838">
        <w:rPr>
          <w:rFonts w:ascii="Times New Roman" w:eastAsia="Times New Roman" w:hAnsi="Times New Roman" w:cs="Times New Roman"/>
          <w:b/>
          <w:bCs/>
          <w:color w:val="000000"/>
          <w:spacing w:val="2"/>
          <w:sz w:val="28"/>
          <w:szCs w:val="28"/>
          <w:lang w:eastAsia="ru-RU"/>
        </w:rPr>
        <w:tab/>
        <w:t>"Активизация руки".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Держите одну руку рядом с ухом. Мягко выдохните воздух через сжатые губы, одновременно активируя мышцы и подталкивая кисть другой рукой в четырех направлениях (вперед, назад, к себе, от себя).</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8.</w:t>
      </w:r>
      <w:r w:rsidRPr="00537838">
        <w:rPr>
          <w:rFonts w:ascii="Times New Roman" w:eastAsia="Times New Roman" w:hAnsi="Times New Roman" w:cs="Times New Roman"/>
          <w:b/>
          <w:bCs/>
          <w:color w:val="000000"/>
          <w:spacing w:val="2"/>
          <w:sz w:val="28"/>
          <w:szCs w:val="28"/>
          <w:lang w:eastAsia="ru-RU"/>
        </w:rPr>
        <w:tab/>
        <w:t>"Качание головой".</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Дышите глубоко, расслабьте плечи, уроните голову вперед.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r w:rsidRPr="00537838">
        <w:rPr>
          <w:rFonts w:ascii="Times New Roman" w:eastAsia="Times New Roman" w:hAnsi="Times New Roman" w:cs="Times New Roman"/>
          <w:b/>
          <w:bCs/>
          <w:color w:val="000000"/>
          <w:spacing w:val="2"/>
          <w:sz w:val="28"/>
          <w:szCs w:val="28"/>
          <w:lang w:eastAsia="ru-RU"/>
        </w:rPr>
        <w:t>9.</w:t>
      </w:r>
      <w:r w:rsidRPr="00537838">
        <w:rPr>
          <w:rFonts w:ascii="Times New Roman" w:eastAsia="Times New Roman" w:hAnsi="Times New Roman" w:cs="Times New Roman"/>
          <w:b/>
          <w:bCs/>
          <w:color w:val="000000"/>
          <w:spacing w:val="2"/>
          <w:sz w:val="28"/>
          <w:szCs w:val="28"/>
          <w:lang w:eastAsia="ru-RU"/>
        </w:rPr>
        <w:tab/>
        <w:t>"Сова".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Ухватите плечо и сожмите его мышцы. Поверните голову так, чтобы смотреть назад через плечо. Дышите глубоко и разведите плечи назад. Теперь посмотрите через другое плечо, опять разводя плечи. Уроните подбородок на грудь и глубоко дышите, давая мышцам расслабиться. Повторите, держа плечо другой рукой.</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4"/>
          <w:szCs w:val="24"/>
          <w:lang w:eastAsia="ru-RU"/>
        </w:rPr>
      </w:pP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Cs/>
          <w:color w:val="000000"/>
          <w:spacing w:val="2"/>
          <w:sz w:val="24"/>
          <w:szCs w:val="24"/>
          <w:lang w:eastAsia="ru-RU"/>
        </w:rPr>
      </w:pPr>
      <w:r w:rsidRPr="00537838">
        <w:rPr>
          <w:rFonts w:ascii="Times New Roman" w:eastAsia="Times New Roman" w:hAnsi="Times New Roman" w:cs="Times New Roman"/>
          <w:noProof/>
          <w:color w:val="000000"/>
          <w:spacing w:val="1"/>
          <w:sz w:val="28"/>
          <w:szCs w:val="28"/>
          <w:lang w:eastAsia="ru-RU"/>
        </w:rPr>
        <w:drawing>
          <wp:inline distT="0" distB="0" distL="0" distR="0">
            <wp:extent cx="2257425" cy="276225"/>
            <wp:effectExtent l="0" t="0" r="9525" b="9525"/>
            <wp:docPr id="19" name="Рисунок 19"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4"/>
          <w:szCs w:val="24"/>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4"/>
          <w:szCs w:val="24"/>
          <w:lang w:eastAsia="ru-RU"/>
        </w:rPr>
      </w:pPr>
    </w:p>
    <w:p w:rsidR="00537838" w:rsidRPr="00537838" w:rsidRDefault="00537838" w:rsidP="00537838">
      <w:pPr>
        <w:shd w:val="clear" w:color="auto" w:fill="FFFFFF"/>
        <w:spacing w:after="0" w:line="240" w:lineRule="auto"/>
        <w:jc w:val="both"/>
        <w:rPr>
          <w:rFonts w:ascii="Times New Roman" w:eastAsia="Times New Roman" w:hAnsi="Times New Roman" w:cs="Times New Roman"/>
          <w:bCs/>
          <w:color w:val="000000"/>
          <w:spacing w:val="2"/>
          <w:sz w:val="24"/>
          <w:szCs w:val="24"/>
          <w:lang w:eastAsia="ru-RU"/>
        </w:rPr>
      </w:pP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b/>
          <w:color w:val="0070C0"/>
          <w:spacing w:val="1"/>
          <w:sz w:val="32"/>
          <w:szCs w:val="32"/>
          <w:lang w:eastAsia="ru-RU"/>
        </w:rPr>
      </w:pPr>
      <w:r w:rsidRPr="00537838">
        <w:rPr>
          <w:rFonts w:ascii="Times New Roman" w:eastAsia="Times New Roman" w:hAnsi="Times New Roman" w:cs="Times New Roman"/>
          <w:noProof/>
          <w:color w:val="0070C0"/>
          <w:sz w:val="32"/>
          <w:szCs w:val="32"/>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1257300" cy="1257300"/>
                <wp:effectExtent l="0" t="3810" r="0" b="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Default="00537838" w:rsidP="00537838">
                            <w:pPr>
                              <w:shd w:val="clear" w:color="auto" w:fill="FFFFFF"/>
                              <w:spacing w:line="360" w:lineRule="auto"/>
                              <w:ind w:right="53"/>
                              <w:jc w:val="center"/>
                              <w:rPr>
                                <w:b/>
                                <w:color w:val="000000"/>
                                <w:spacing w:val="1"/>
                                <w:sz w:val="28"/>
                                <w:szCs w:val="28"/>
                              </w:rPr>
                            </w:pPr>
                          </w:p>
                          <w:p w:rsidR="00537838" w:rsidRPr="004268C9"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extent cx="914400" cy="771525"/>
                                  <wp:effectExtent l="0" t="0" r="0" b="9525"/>
                                  <wp:docPr id="17" name="Рисунок 17" descr="ED001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0014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9" type="#_x0000_t202" style="position:absolute;left:0;text-align:left;margin-left:0;margin-top:9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" stroked="f">
                <v:textbox>
                  <w:txbxContent>
                    <w:p w:rsidR="00537838" w:rsidRDefault="00537838" w:rsidP="00537838">
                      <w:pPr>
                        <w:shd w:val="clear" w:color="auto" w:fill="FFFFFF"/>
                        <w:spacing w:line="360" w:lineRule="auto"/>
                        <w:ind w:right="53"/>
                        <w:jc w:val="center"/>
                        <w:rPr>
                          <w:b/>
                          <w:color w:val="000000"/>
                          <w:spacing w:val="1"/>
                          <w:sz w:val="28"/>
                          <w:szCs w:val="28"/>
                        </w:rPr>
                      </w:pPr>
                    </w:p>
                    <w:p w:rsidR="00537838" w:rsidRPr="004268C9" w:rsidRDefault="00537838" w:rsidP="00537838">
                      <w:pPr>
                        <w:shd w:val="clear" w:color="auto" w:fill="FFFFFF"/>
                        <w:spacing w:line="360" w:lineRule="auto"/>
                        <w:ind w:right="53"/>
                        <w:jc w:val="center"/>
                        <w:rPr>
                          <w:b/>
                          <w:color w:val="000000"/>
                          <w:spacing w:val="1"/>
                          <w:sz w:val="28"/>
                          <w:szCs w:val="28"/>
                        </w:rPr>
                      </w:pPr>
                      <w:r w:rsidRPr="00B331DD">
                        <w:rPr>
                          <w:b/>
                          <w:noProof/>
                          <w:color w:val="000000"/>
                          <w:spacing w:val="1"/>
                          <w:sz w:val="28"/>
                          <w:szCs w:val="28"/>
                          <w:lang w:eastAsia="ru-RU"/>
                        </w:rPr>
                        <w:drawing>
                          <wp:inline distT="0" distB="0" distL="0" distR="0">
                            <wp:extent cx="914400" cy="771525"/>
                            <wp:effectExtent l="0" t="0" r="0" b="9525"/>
                            <wp:docPr id="17" name="Рисунок 17" descr="ED001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00149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0070C0"/>
          <w:spacing w:val="1"/>
          <w:sz w:val="32"/>
          <w:szCs w:val="32"/>
          <w:lang w:eastAsia="ru-RU"/>
        </w:rPr>
        <w:t>ЯПОНСКАЯ ПАЛЬЧИКОВАЯ ГИМНАСТИКА</w:t>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b/>
          <w:color w:val="000000"/>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i/>
          <w:color w:val="000000"/>
          <w:spacing w:val="2"/>
          <w:sz w:val="28"/>
          <w:szCs w:val="28"/>
          <w:lang w:eastAsia="ru-RU"/>
        </w:rPr>
      </w:pPr>
      <w:r w:rsidRPr="00537838">
        <w:rPr>
          <w:rFonts w:ascii="Times New Roman" w:eastAsia="Times New Roman" w:hAnsi="Times New Roman" w:cs="Times New Roman"/>
          <w:bCs/>
          <w:i/>
          <w:color w:val="000000"/>
          <w:spacing w:val="2"/>
          <w:sz w:val="28"/>
          <w:szCs w:val="28"/>
          <w:lang w:eastAsia="ru-RU"/>
        </w:rPr>
        <w:t>Для улучшения памяти, внимания, сосредоточенности, концентрации, успокоения нервной системы.</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1. Две руки ладонями внутрь расположить перед глазами на уровне груди. Начиная с левого мизинца внимательно рассмотреть каждый палец, затем также начиная с левого мизинца сгибаем поочередно каждый палец сначала на левой руке, затем на правой, также начиная с мизинца. Согнуть, подержать кулачки, выпрямить (20 раз).</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2. Начиная с указательного пальца левой руки нажимать большим пальцем на верхнюю подушечку пальцев поочередно на левой руке, затем на правой. Затем на двух руках вместе (20 раз).</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3. Для развития сосредоточенности.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Левую руку сжать в легкий кулачок. Правая рука — в виде сжатой "стрелки" из пальцев, направить ее в основание мизинца левой, не прикасаясь. Ощутить поток "энергии". Руки поменять (20 раз).</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4. Для развития концентрации, успокоения нервной системы.</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Найти глазами центральную точку ладони, нажать на нее раз большим пальцем. Поменять руки (20 раз).</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5. Большим пальцем левой руки нажать на нижнюю подушечку указательного пальца, сгибая, его при этом, а затем выпрямляя. Затем поочередно на остальные. На правой руке начинать с мизинца. Потом на обеих руках вместе (20 раз).</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6. Согнуть пальцы обеих рук в "кошачий коготь" или крючок.</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7. Поочередно начиная с указательного пальца соединяем все пальцы с большим, образуя "круг". Начинаем с левой руки.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8. Сделать "захват" согнутыми в крючок указательными пальцами обеих рук, затем средними и т.д., потянуть, расправить диафрагму, закончить большим пальцем.</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9. Руки поднять вверх, делать поочередно "захват" "крючками" из пальцев в разные стороны, потянуть позвоночник вверх.</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10. Упражнение с орехами (2 ореха).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Всеми пальцами катать орехи по внутренней и внешней сторонах ладоней по часовой и против часовой стрелки.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bCs/>
          <w:color w:val="000000"/>
          <w:spacing w:val="2"/>
          <w:sz w:val="28"/>
          <w:szCs w:val="28"/>
          <w:lang w:eastAsia="ru-RU"/>
        </w:rPr>
      </w:pPr>
      <w:r w:rsidRPr="00537838">
        <w:rPr>
          <w:rFonts w:ascii="Times New Roman" w:eastAsia="Times New Roman" w:hAnsi="Times New Roman" w:cs="Times New Roman"/>
          <w:bCs/>
          <w:color w:val="000000"/>
          <w:spacing w:val="2"/>
          <w:sz w:val="28"/>
          <w:szCs w:val="28"/>
          <w:lang w:eastAsia="ru-RU"/>
        </w:rPr>
        <w:t>11. Не очень острой палочкой (можно исписанным стержнем шариковой ручки) легко "покалывать" ладони рук, начиная с левой, по часовой и против часовой стрелки.</w:t>
      </w:r>
    </w:p>
    <w:p w:rsidR="00537838" w:rsidRPr="00537838" w:rsidRDefault="00537838" w:rsidP="00537838">
      <w:pPr>
        <w:spacing w:after="0" w:line="240" w:lineRule="auto"/>
        <w:ind w:left="-284"/>
        <w:jc w:val="both"/>
        <w:rPr>
          <w:rFonts w:ascii="Times New Roman" w:eastAsia="Times New Roman" w:hAnsi="Times New Roman" w:cs="Times New Roman"/>
          <w:sz w:val="24"/>
          <w:szCs w:val="24"/>
          <w:lang w:eastAsia="ru-RU"/>
        </w:rPr>
      </w:pPr>
    </w:p>
    <w:p w:rsidR="00537838" w:rsidRPr="00537838" w:rsidRDefault="00537838" w:rsidP="00537838">
      <w:pPr>
        <w:shd w:val="clear" w:color="auto" w:fill="FFFFFF"/>
        <w:spacing w:after="0" w:line="240" w:lineRule="auto"/>
        <w:ind w:left="-284" w:right="672"/>
        <w:jc w:val="center"/>
        <w:rPr>
          <w:rFonts w:ascii="Times New Roman" w:eastAsia="Times New Roman" w:hAnsi="Times New Roman" w:cs="Times New Roman"/>
          <w:color w:val="000000"/>
          <w:spacing w:val="58"/>
          <w:w w:val="144"/>
          <w:sz w:val="24"/>
          <w:szCs w:val="24"/>
          <w:lang w:eastAsia="ru-RU"/>
        </w:rPr>
      </w:pPr>
      <w:r w:rsidRPr="00537838">
        <w:rPr>
          <w:rFonts w:ascii="Times New Roman" w:eastAsia="Times New Roman" w:hAnsi="Times New Roman" w:cs="Times New Roman"/>
          <w:noProof/>
          <w:color w:val="000000"/>
          <w:spacing w:val="58"/>
          <w:w w:val="144"/>
          <w:sz w:val="24"/>
          <w:szCs w:val="24"/>
          <w:lang w:eastAsia="ru-RU"/>
        </w:rPr>
        <w:drawing>
          <wp:inline distT="0" distB="0" distL="0" distR="0">
            <wp:extent cx="2076450" cy="228600"/>
            <wp:effectExtent l="0" t="0" r="0" b="0"/>
            <wp:docPr id="4" name="Рисунок 4" descr="DD010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01004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28600"/>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996633"/>
          <w:spacing w:val="1"/>
          <w:sz w:val="28"/>
          <w:szCs w:val="28"/>
          <w:lang w:eastAsia="ru-RU"/>
        </w:rPr>
      </w:pPr>
      <w:r w:rsidRPr="00537838">
        <w:rPr>
          <w:rFonts w:ascii="Times New Roman" w:eastAsia="Times New Roman" w:hAnsi="Times New Roman" w:cs="Times New Roman"/>
          <w:noProof/>
          <w:color w:val="996633"/>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43100" cy="1371600"/>
                <wp:effectExtent l="0" t="0" r="0" b="0"/>
                <wp:wrapSquare wrapText="bothSides"/>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C506B1" w:rsidRDefault="00537838" w:rsidP="00537838">
                            <w:pPr>
                              <w:shd w:val="clear" w:color="auto" w:fill="FFFFFF"/>
                              <w:spacing w:line="360" w:lineRule="auto"/>
                              <w:ind w:right="53"/>
                              <w:jc w:val="center"/>
                              <w:rPr>
                                <w:b/>
                                <w:color w:val="000000"/>
                                <w:spacing w:val="1"/>
                                <w:sz w:val="28"/>
                                <w:szCs w:val="28"/>
                              </w:rPr>
                            </w:pPr>
                            <w:r w:rsidRPr="00A075A6">
                              <w:rPr>
                                <w:b/>
                                <w:noProof/>
                                <w:color w:val="000000"/>
                                <w:spacing w:val="1"/>
                                <w:sz w:val="28"/>
                                <w:szCs w:val="28"/>
                                <w:lang w:eastAsia="ru-RU"/>
                              </w:rPr>
                              <w:drawing>
                                <wp:inline distT="0" distB="0" distL="0" distR="0">
                                  <wp:extent cx="1619250" cy="1143000"/>
                                  <wp:effectExtent l="0" t="0" r="0" b="0"/>
                                  <wp:docPr id="15" name="Рисунок 15" descr="ED003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00317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0;margin-top:0;width:153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" stroked="f">
                <v:textbox>
                  <w:txbxContent>
                    <w:p w:rsidR="00537838" w:rsidRPr="00C506B1" w:rsidRDefault="00537838" w:rsidP="00537838">
                      <w:pPr>
                        <w:shd w:val="clear" w:color="auto" w:fill="FFFFFF"/>
                        <w:spacing w:line="360" w:lineRule="auto"/>
                        <w:ind w:right="53"/>
                        <w:jc w:val="center"/>
                        <w:rPr>
                          <w:b/>
                          <w:color w:val="000000"/>
                          <w:spacing w:val="1"/>
                          <w:sz w:val="28"/>
                          <w:szCs w:val="28"/>
                        </w:rPr>
                      </w:pPr>
                      <w:r w:rsidRPr="00A075A6">
                        <w:rPr>
                          <w:b/>
                          <w:noProof/>
                          <w:color w:val="000000"/>
                          <w:spacing w:val="1"/>
                          <w:sz w:val="28"/>
                          <w:szCs w:val="28"/>
                          <w:lang w:eastAsia="ru-RU"/>
                        </w:rPr>
                        <w:drawing>
                          <wp:inline distT="0" distB="0" distL="0" distR="0">
                            <wp:extent cx="1619250" cy="1143000"/>
                            <wp:effectExtent l="0" t="0" r="0" b="0"/>
                            <wp:docPr id="15" name="Рисунок 15" descr="ED003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00317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143000"/>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996633"/>
          <w:spacing w:val="1"/>
          <w:sz w:val="28"/>
          <w:szCs w:val="28"/>
          <w:lang w:eastAsia="ru-RU"/>
        </w:rPr>
        <w:t>УПРАЖНЕНИЯ ДЛЯ РАЗВИТИЯ</w:t>
      </w:r>
    </w:p>
    <w:p w:rsid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996633"/>
          <w:spacing w:val="1"/>
          <w:sz w:val="28"/>
          <w:szCs w:val="28"/>
          <w:lang w:eastAsia="ru-RU"/>
        </w:rPr>
      </w:pPr>
      <w:r w:rsidRPr="00537838">
        <w:rPr>
          <w:rFonts w:ascii="Times New Roman" w:eastAsia="Times New Roman" w:hAnsi="Times New Roman" w:cs="Times New Roman"/>
          <w:b/>
          <w:color w:val="996633"/>
          <w:spacing w:val="1"/>
          <w:sz w:val="28"/>
          <w:szCs w:val="28"/>
          <w:lang w:eastAsia="ru-RU"/>
        </w:rPr>
        <w:t>ФОНЕМАТИЧЕСКОГО АНАЛИЗА И СИНТЕЗА</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996633"/>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 Определение количества звуков в слове и их последовательности. (Сколько звуков в слове «кран»? Какой 1,2, 3, 4?),</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2. Придумывание слов с определенным количеством звуков.</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4"/>
          <w:szCs w:val="24"/>
          <w:lang w:eastAsia="ru-RU"/>
        </w:rPr>
      </w:pPr>
      <w:r w:rsidRPr="00537838">
        <w:rPr>
          <w:rFonts w:ascii="Times New Roman" w:eastAsia="Times New Roman" w:hAnsi="Times New Roman" w:cs="Times New Roman"/>
          <w:color w:val="000000"/>
          <w:spacing w:val="-1"/>
          <w:sz w:val="28"/>
          <w:szCs w:val="28"/>
          <w:lang w:eastAsia="ru-RU"/>
        </w:rPr>
        <w:t xml:space="preserve">3. Узнавание слов, предъявленных ребенку в виде последовательно произнесенных звуков. (Какое слово получится из этих звуков: </w:t>
      </w:r>
      <w:proofErr w:type="gramStart"/>
      <w:r w:rsidRPr="00537838">
        <w:rPr>
          <w:rFonts w:ascii="Times New Roman" w:eastAsia="Times New Roman" w:hAnsi="Times New Roman" w:cs="Times New Roman"/>
          <w:color w:val="000000"/>
          <w:spacing w:val="-1"/>
          <w:sz w:val="24"/>
          <w:szCs w:val="24"/>
          <w:lang w:eastAsia="ru-RU"/>
        </w:rPr>
        <w:t>к-о</w:t>
      </w:r>
      <w:proofErr w:type="gramEnd"/>
      <w:r w:rsidRPr="00537838">
        <w:rPr>
          <w:rFonts w:ascii="Times New Roman" w:eastAsia="Times New Roman" w:hAnsi="Times New Roman" w:cs="Times New Roman"/>
          <w:color w:val="000000"/>
          <w:spacing w:val="-1"/>
          <w:sz w:val="24"/>
          <w:szCs w:val="24"/>
          <w:lang w:eastAsia="ru-RU"/>
        </w:rPr>
        <w:t>-ш-к-а).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4. Образование новых слов с помощью «наращивания» звуков. (Какой звук надо добавить к слову «рот», чтобы получилось новое слово? Крот-грот, пар-парк, Оля-Коля, Толя, Поля).</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5. Образование новых слов путем замены в слове первого звука на какой-либо другой </w:t>
      </w:r>
      <w:proofErr w:type="gramStart"/>
      <w:r w:rsidRPr="00537838">
        <w:rPr>
          <w:rFonts w:ascii="Times New Roman" w:eastAsia="Times New Roman" w:hAnsi="Times New Roman" w:cs="Times New Roman"/>
          <w:color w:val="000000"/>
          <w:spacing w:val="-1"/>
          <w:sz w:val="28"/>
          <w:szCs w:val="28"/>
          <w:lang w:eastAsia="ru-RU"/>
        </w:rPr>
        <w:t>звук.(</w:t>
      </w:r>
      <w:proofErr w:type="gramEnd"/>
      <w:r w:rsidRPr="00537838">
        <w:rPr>
          <w:rFonts w:ascii="Times New Roman" w:eastAsia="Times New Roman" w:hAnsi="Times New Roman" w:cs="Times New Roman"/>
          <w:color w:val="000000"/>
          <w:spacing w:val="-1"/>
          <w:sz w:val="28"/>
          <w:szCs w:val="28"/>
          <w:lang w:eastAsia="ru-RU"/>
        </w:rPr>
        <w:t>Дом-сом, лом, ком, Том, лом).</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6. Образование из звуков данного слова возможно большего количества слов, ТРАКТОР - рак, так, рот, рок, ток, кот, кто, рота, кора, торт, корт, крот, такт, тракт.</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7. Отобрать картинки, в названии которых 4-5 звуков.</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8. Вставить пропущенные буквы в слова: </w:t>
      </w:r>
      <w:proofErr w:type="spellStart"/>
      <w:r w:rsidRPr="00537838">
        <w:rPr>
          <w:rFonts w:ascii="Times New Roman" w:eastAsia="Times New Roman" w:hAnsi="Times New Roman" w:cs="Times New Roman"/>
          <w:color w:val="000000"/>
          <w:spacing w:val="-1"/>
          <w:sz w:val="28"/>
          <w:szCs w:val="28"/>
          <w:lang w:eastAsia="ru-RU"/>
        </w:rPr>
        <w:t>ви.ка</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ди.ан</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ут.а</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лу.а</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б.нокль</w:t>
      </w:r>
      <w:proofErr w:type="spellEnd"/>
      <w:r w:rsidRPr="00537838">
        <w:rPr>
          <w:rFonts w:ascii="Times New Roman" w:eastAsia="Times New Roman" w:hAnsi="Times New Roman" w:cs="Times New Roman"/>
          <w:color w:val="000000"/>
          <w:spacing w:val="-1"/>
          <w:sz w:val="28"/>
          <w:szCs w:val="28"/>
          <w:lang w:eastAsia="ru-RU"/>
        </w:rPr>
        <w:t xml:space="preserve"> и т.д.</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9. Подобрать слова, в которых заданный звук был бы на 1-ом, на 2-ом, на 3-ем </w:t>
      </w:r>
      <w:proofErr w:type="gramStart"/>
      <w:r w:rsidRPr="00537838">
        <w:rPr>
          <w:rFonts w:ascii="Times New Roman" w:eastAsia="Times New Roman" w:hAnsi="Times New Roman" w:cs="Times New Roman"/>
          <w:color w:val="000000"/>
          <w:spacing w:val="-1"/>
          <w:sz w:val="28"/>
          <w:szCs w:val="28"/>
          <w:lang w:eastAsia="ru-RU"/>
        </w:rPr>
        <w:t>месте(</w:t>
      </w:r>
      <w:proofErr w:type="gramEnd"/>
      <w:r w:rsidRPr="00537838">
        <w:rPr>
          <w:rFonts w:ascii="Times New Roman" w:eastAsia="Times New Roman" w:hAnsi="Times New Roman" w:cs="Times New Roman"/>
          <w:color w:val="000000"/>
          <w:spacing w:val="-1"/>
          <w:sz w:val="28"/>
          <w:szCs w:val="28"/>
          <w:lang w:eastAsia="ru-RU"/>
        </w:rPr>
        <w:t>шуба, уши, кошка).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10. Составить слова различной </w:t>
      </w:r>
      <w:proofErr w:type="spellStart"/>
      <w:r w:rsidRPr="00537838">
        <w:rPr>
          <w:rFonts w:ascii="Times New Roman" w:eastAsia="Times New Roman" w:hAnsi="Times New Roman" w:cs="Times New Roman"/>
          <w:color w:val="000000"/>
          <w:spacing w:val="-1"/>
          <w:sz w:val="28"/>
          <w:szCs w:val="28"/>
          <w:lang w:eastAsia="ru-RU"/>
        </w:rPr>
        <w:t>звуко</w:t>
      </w:r>
      <w:proofErr w:type="spellEnd"/>
      <w:r w:rsidRPr="00537838">
        <w:rPr>
          <w:rFonts w:ascii="Times New Roman" w:eastAsia="Times New Roman" w:hAnsi="Times New Roman" w:cs="Times New Roman"/>
          <w:color w:val="000000"/>
          <w:spacing w:val="-1"/>
          <w:sz w:val="28"/>
          <w:szCs w:val="28"/>
          <w:lang w:eastAsia="ru-RU"/>
        </w:rPr>
        <w:t>-слоговой структуры из букв разрезной азбуки: сам, нос, рама, шуба, кошка, банка, стол, волк.</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11. Выбрать из предложений слова с определенным количеством звуков, устно назвать их и записать.</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12. Добавить различное количество звуков к 1 и тому же слогу, чтобы получить слово: па-пар, па-парк, па-паром, па-паруса.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13. Подобрать слова на каждый звук. Слово записывается на листе. К каждой букве подобрать слово, начинающееся с соответствующего звука. Слова записываются в определенной последовательности: сначала слова из 3 букв, из 4, из 5 и т.д.</w:t>
      </w:r>
    </w:p>
    <w:p w:rsidR="00537838" w:rsidRPr="00537838" w:rsidRDefault="00537838" w:rsidP="00537838">
      <w:pPr>
        <w:shd w:val="clear" w:color="auto" w:fill="FFFFFF"/>
        <w:spacing w:after="0" w:line="240" w:lineRule="auto"/>
        <w:ind w:left="-284"/>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                                     Р </w:t>
      </w:r>
      <w:r w:rsidRPr="00537838">
        <w:rPr>
          <w:rFonts w:ascii="Times New Roman" w:eastAsia="Times New Roman" w:hAnsi="Times New Roman" w:cs="Times New Roman"/>
          <w:color w:val="000000"/>
          <w:spacing w:val="-1"/>
          <w:sz w:val="28"/>
          <w:szCs w:val="28"/>
          <w:lang w:eastAsia="ru-RU"/>
        </w:rPr>
        <w:tab/>
        <w:t xml:space="preserve">            У</w:t>
      </w:r>
      <w:r w:rsidRPr="00537838">
        <w:rPr>
          <w:rFonts w:ascii="Times New Roman" w:eastAsia="Times New Roman" w:hAnsi="Times New Roman" w:cs="Times New Roman"/>
          <w:color w:val="000000"/>
          <w:spacing w:val="-1"/>
          <w:sz w:val="28"/>
          <w:szCs w:val="28"/>
          <w:lang w:eastAsia="ru-RU"/>
        </w:rPr>
        <w:tab/>
        <w:t xml:space="preserve">     Ч</w:t>
      </w:r>
      <w:r w:rsidRPr="00537838">
        <w:rPr>
          <w:rFonts w:ascii="Times New Roman" w:eastAsia="Times New Roman" w:hAnsi="Times New Roman" w:cs="Times New Roman"/>
          <w:color w:val="000000"/>
          <w:spacing w:val="-1"/>
          <w:sz w:val="28"/>
          <w:szCs w:val="28"/>
          <w:lang w:eastAsia="ru-RU"/>
        </w:rPr>
        <w:tab/>
        <w:t xml:space="preserve">          К</w:t>
      </w:r>
      <w:proofErr w:type="gramStart"/>
      <w:r w:rsidRPr="00537838">
        <w:rPr>
          <w:rFonts w:ascii="Times New Roman" w:eastAsia="Times New Roman" w:hAnsi="Times New Roman" w:cs="Times New Roman"/>
          <w:color w:val="000000"/>
          <w:spacing w:val="-1"/>
          <w:sz w:val="28"/>
          <w:szCs w:val="28"/>
          <w:lang w:eastAsia="ru-RU"/>
        </w:rPr>
        <w:tab/>
        <w:t xml:space="preserve">  А</w:t>
      </w:r>
      <w:proofErr w:type="gramEnd"/>
    </w:p>
    <w:p w:rsidR="00537838" w:rsidRPr="00537838" w:rsidRDefault="00537838" w:rsidP="00537838">
      <w:pPr>
        <w:shd w:val="clear" w:color="auto" w:fill="FFFFFF"/>
        <w:spacing w:after="0" w:line="240" w:lineRule="auto"/>
        <w:ind w:left="-284"/>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                                  </w:t>
      </w:r>
      <w:proofErr w:type="gramStart"/>
      <w:r w:rsidRPr="00537838">
        <w:rPr>
          <w:rFonts w:ascii="Times New Roman" w:eastAsia="Times New Roman" w:hAnsi="Times New Roman" w:cs="Times New Roman"/>
          <w:color w:val="000000"/>
          <w:spacing w:val="-1"/>
          <w:sz w:val="28"/>
          <w:szCs w:val="28"/>
          <w:lang w:eastAsia="ru-RU"/>
        </w:rPr>
        <w:t>рот</w:t>
      </w:r>
      <w:proofErr w:type="gramEnd"/>
      <w:r w:rsidRPr="00537838">
        <w:rPr>
          <w:rFonts w:ascii="Times New Roman" w:eastAsia="Times New Roman" w:hAnsi="Times New Roman" w:cs="Times New Roman"/>
          <w:color w:val="000000"/>
          <w:spacing w:val="-1"/>
          <w:sz w:val="28"/>
          <w:szCs w:val="28"/>
          <w:lang w:eastAsia="ru-RU"/>
        </w:rPr>
        <w:tab/>
        <w:t xml:space="preserve">         Уля</w:t>
      </w:r>
      <w:r w:rsidRPr="00537838">
        <w:rPr>
          <w:rFonts w:ascii="Times New Roman" w:eastAsia="Times New Roman" w:hAnsi="Times New Roman" w:cs="Times New Roman"/>
          <w:color w:val="000000"/>
          <w:spacing w:val="-1"/>
          <w:sz w:val="28"/>
          <w:szCs w:val="28"/>
          <w:lang w:eastAsia="ru-RU"/>
        </w:rPr>
        <w:tab/>
        <w:t xml:space="preserve">    час</w:t>
      </w:r>
      <w:r w:rsidRPr="00537838">
        <w:rPr>
          <w:rFonts w:ascii="Times New Roman" w:eastAsia="Times New Roman" w:hAnsi="Times New Roman" w:cs="Times New Roman"/>
          <w:color w:val="000000"/>
          <w:spacing w:val="-1"/>
          <w:sz w:val="28"/>
          <w:szCs w:val="28"/>
          <w:lang w:eastAsia="ru-RU"/>
        </w:rPr>
        <w:tab/>
        <w:t xml:space="preserve">         кот</w:t>
      </w:r>
      <w:r w:rsidRPr="00537838">
        <w:rPr>
          <w:rFonts w:ascii="Times New Roman" w:eastAsia="Times New Roman" w:hAnsi="Times New Roman" w:cs="Times New Roman"/>
          <w:color w:val="000000"/>
          <w:spacing w:val="-1"/>
          <w:sz w:val="28"/>
          <w:szCs w:val="28"/>
          <w:lang w:eastAsia="ru-RU"/>
        </w:rPr>
        <w:tab/>
        <w:t xml:space="preserve">    Аня</w:t>
      </w:r>
    </w:p>
    <w:p w:rsidR="00537838" w:rsidRPr="00537838" w:rsidRDefault="00537838" w:rsidP="00537838">
      <w:pPr>
        <w:shd w:val="clear" w:color="auto" w:fill="FFFFFF"/>
        <w:spacing w:after="0" w:line="240" w:lineRule="auto"/>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                             </w:t>
      </w:r>
      <w:proofErr w:type="gramStart"/>
      <w:r w:rsidRPr="00537838">
        <w:rPr>
          <w:rFonts w:ascii="Times New Roman" w:eastAsia="Times New Roman" w:hAnsi="Times New Roman" w:cs="Times New Roman"/>
          <w:color w:val="000000"/>
          <w:spacing w:val="-1"/>
          <w:sz w:val="28"/>
          <w:szCs w:val="28"/>
          <w:lang w:eastAsia="ru-RU"/>
        </w:rPr>
        <w:t>роза</w:t>
      </w:r>
      <w:proofErr w:type="gramEnd"/>
      <w:r w:rsidRPr="00537838">
        <w:rPr>
          <w:rFonts w:ascii="Times New Roman" w:eastAsia="Times New Roman" w:hAnsi="Times New Roman" w:cs="Times New Roman"/>
          <w:color w:val="000000"/>
          <w:spacing w:val="-1"/>
          <w:sz w:val="28"/>
          <w:szCs w:val="28"/>
          <w:lang w:eastAsia="ru-RU"/>
        </w:rPr>
        <w:tab/>
        <w:t xml:space="preserve">         угол</w:t>
      </w:r>
      <w:r w:rsidRPr="00537838">
        <w:rPr>
          <w:rFonts w:ascii="Times New Roman" w:eastAsia="Times New Roman" w:hAnsi="Times New Roman" w:cs="Times New Roman"/>
          <w:color w:val="000000"/>
          <w:spacing w:val="-1"/>
          <w:sz w:val="28"/>
          <w:szCs w:val="28"/>
          <w:lang w:eastAsia="ru-RU"/>
        </w:rPr>
        <w:tab/>
        <w:t xml:space="preserve">    чаша       каша</w:t>
      </w:r>
      <w:r w:rsidRPr="00537838">
        <w:rPr>
          <w:rFonts w:ascii="Times New Roman" w:eastAsia="Times New Roman" w:hAnsi="Times New Roman" w:cs="Times New Roman"/>
          <w:color w:val="000000"/>
          <w:spacing w:val="-1"/>
          <w:sz w:val="28"/>
          <w:szCs w:val="28"/>
          <w:lang w:eastAsia="ru-RU"/>
        </w:rPr>
        <w:tab/>
        <w:t xml:space="preserve">    аист</w:t>
      </w:r>
    </w:p>
    <w:p w:rsidR="00537838" w:rsidRPr="00537838" w:rsidRDefault="00537838" w:rsidP="00537838">
      <w:pPr>
        <w:shd w:val="clear" w:color="auto" w:fill="FFFFFF"/>
        <w:spacing w:after="0" w:line="240" w:lineRule="auto"/>
        <w:ind w:left="-284"/>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                                 </w:t>
      </w:r>
      <w:proofErr w:type="gramStart"/>
      <w:r w:rsidRPr="00537838">
        <w:rPr>
          <w:rFonts w:ascii="Times New Roman" w:eastAsia="Times New Roman" w:hAnsi="Times New Roman" w:cs="Times New Roman"/>
          <w:color w:val="000000"/>
          <w:spacing w:val="-1"/>
          <w:sz w:val="28"/>
          <w:szCs w:val="28"/>
          <w:lang w:eastAsia="ru-RU"/>
        </w:rPr>
        <w:t>рукав</w:t>
      </w:r>
      <w:proofErr w:type="gramEnd"/>
      <w:r w:rsidRPr="00537838">
        <w:rPr>
          <w:rFonts w:ascii="Times New Roman" w:eastAsia="Times New Roman" w:hAnsi="Times New Roman" w:cs="Times New Roman"/>
          <w:color w:val="000000"/>
          <w:spacing w:val="-1"/>
          <w:sz w:val="28"/>
          <w:szCs w:val="28"/>
          <w:lang w:eastAsia="ru-RU"/>
        </w:rPr>
        <w:tab/>
        <w:t xml:space="preserve">         улица</w:t>
      </w:r>
      <w:r w:rsidRPr="00537838">
        <w:rPr>
          <w:rFonts w:ascii="Times New Roman" w:eastAsia="Times New Roman" w:hAnsi="Times New Roman" w:cs="Times New Roman"/>
          <w:color w:val="000000"/>
          <w:spacing w:val="-1"/>
          <w:sz w:val="28"/>
          <w:szCs w:val="28"/>
          <w:lang w:eastAsia="ru-RU"/>
        </w:rPr>
        <w:tab/>
        <w:t xml:space="preserve">    чехол</w:t>
      </w:r>
      <w:r w:rsidRPr="00537838">
        <w:rPr>
          <w:rFonts w:ascii="Times New Roman" w:eastAsia="Times New Roman" w:hAnsi="Times New Roman" w:cs="Times New Roman"/>
          <w:color w:val="000000"/>
          <w:spacing w:val="-1"/>
          <w:sz w:val="28"/>
          <w:szCs w:val="28"/>
          <w:lang w:eastAsia="ru-RU"/>
        </w:rPr>
        <w:tab/>
        <w:t>корка</w:t>
      </w:r>
      <w:r w:rsidRPr="00537838">
        <w:rPr>
          <w:rFonts w:ascii="Times New Roman" w:eastAsia="Times New Roman" w:hAnsi="Times New Roman" w:cs="Times New Roman"/>
          <w:color w:val="000000"/>
          <w:spacing w:val="-1"/>
          <w:sz w:val="28"/>
          <w:szCs w:val="28"/>
          <w:lang w:eastAsia="ru-RU"/>
        </w:rPr>
        <w:tab/>
        <w:t xml:space="preserve">    астра</w:t>
      </w:r>
    </w:p>
    <w:p w:rsidR="00537838" w:rsidRPr="00537838" w:rsidRDefault="00537838" w:rsidP="00537838">
      <w:pPr>
        <w:shd w:val="clear" w:color="auto" w:fill="FFFFFF"/>
        <w:spacing w:after="0" w:line="240" w:lineRule="auto"/>
        <w:ind w:left="-284"/>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14. От записанного слова образовать цепочку слов таким образом, чтобы каждое последующее слово начиналось с последнего звука предыдущего слова: дом-мак-кот-топор-рука.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15. Игра в кубик. Дети бросают кубик и придумывают слово, состоящее из определенного количества звуков в соответствии с количеством точек на верхней грани кубика.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16. Слово-загадка. Пишется 1 буква слова, вместо остальных букв ставятся точки. Если слово не отгадано, записывается 2 буква и т.д.</w:t>
      </w: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П . . . . . . </w:t>
      </w:r>
      <w:proofErr w:type="gramStart"/>
      <w:r w:rsidRPr="00537838">
        <w:rPr>
          <w:rFonts w:ascii="Times New Roman" w:eastAsia="Times New Roman" w:hAnsi="Times New Roman" w:cs="Times New Roman"/>
          <w:color w:val="000000"/>
          <w:spacing w:val="-1"/>
          <w:sz w:val="28"/>
          <w:szCs w:val="28"/>
          <w:lang w:eastAsia="ru-RU"/>
        </w:rPr>
        <w:t>. . . .</w:t>
      </w:r>
      <w:proofErr w:type="gramEnd"/>
      <w:r w:rsidRPr="00537838">
        <w:rPr>
          <w:rFonts w:ascii="Times New Roman" w:eastAsia="Times New Roman" w:hAnsi="Times New Roman" w:cs="Times New Roman"/>
          <w:color w:val="000000"/>
          <w:spacing w:val="-1"/>
          <w:sz w:val="28"/>
          <w:szCs w:val="28"/>
          <w:lang w:eastAsia="ru-RU"/>
        </w:rPr>
        <w:t xml:space="preserve"> (</w:t>
      </w:r>
      <w:proofErr w:type="gramStart"/>
      <w:r w:rsidRPr="00537838">
        <w:rPr>
          <w:rFonts w:ascii="Times New Roman" w:eastAsia="Times New Roman" w:hAnsi="Times New Roman" w:cs="Times New Roman"/>
          <w:color w:val="000000"/>
          <w:spacing w:val="-1"/>
          <w:sz w:val="28"/>
          <w:szCs w:val="28"/>
          <w:lang w:eastAsia="ru-RU"/>
        </w:rPr>
        <w:t>простокваша</w:t>
      </w:r>
      <w:proofErr w:type="gramEnd"/>
      <w:r w:rsidRPr="00537838">
        <w:rPr>
          <w:rFonts w:ascii="Times New Roman" w:eastAsia="Times New Roman" w:hAnsi="Times New Roman" w:cs="Times New Roman"/>
          <w:color w:val="000000"/>
          <w:spacing w:val="-1"/>
          <w:sz w:val="28"/>
          <w:szCs w:val="28"/>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17. Вписать букву в </w:t>
      </w:r>
      <w:proofErr w:type="spellStart"/>
      <w:r w:rsidRPr="00537838">
        <w:rPr>
          <w:rFonts w:ascii="Times New Roman" w:eastAsia="Times New Roman" w:hAnsi="Times New Roman" w:cs="Times New Roman"/>
          <w:color w:val="000000"/>
          <w:spacing w:val="-1"/>
          <w:sz w:val="28"/>
          <w:szCs w:val="28"/>
          <w:lang w:eastAsia="ru-RU"/>
        </w:rPr>
        <w:t>кружрв</w:t>
      </w:r>
      <w:proofErr w:type="spellEnd"/>
      <w:r w:rsidRPr="00537838">
        <w:rPr>
          <w:rFonts w:ascii="Times New Roman" w:eastAsia="Times New Roman" w:hAnsi="Times New Roman" w:cs="Times New Roman"/>
          <w:color w:val="000000"/>
          <w:spacing w:val="-1"/>
          <w:sz w:val="28"/>
          <w:szCs w:val="28"/>
          <w:lang w:eastAsia="ru-RU"/>
        </w:rPr>
        <w:t>. Рак-</w:t>
      </w:r>
      <w:proofErr w:type="spellStart"/>
      <w:r w:rsidRPr="00537838">
        <w:rPr>
          <w:rFonts w:ascii="Times New Roman" w:eastAsia="Times New Roman" w:hAnsi="Times New Roman" w:cs="Times New Roman"/>
          <w:color w:val="000000"/>
          <w:spacing w:val="-1"/>
          <w:sz w:val="28"/>
          <w:szCs w:val="28"/>
          <w:lang w:eastAsia="ru-RU"/>
        </w:rPr>
        <w:t>раО</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каОа</w:t>
      </w:r>
      <w:proofErr w:type="spellEnd"/>
      <w:r w:rsidRPr="00537838">
        <w:rPr>
          <w:rFonts w:ascii="Times New Roman" w:eastAsia="Times New Roman" w:hAnsi="Times New Roman" w:cs="Times New Roman"/>
          <w:color w:val="000000"/>
          <w:spacing w:val="-1"/>
          <w:sz w:val="28"/>
          <w:szCs w:val="28"/>
          <w:lang w:eastAsia="ru-RU"/>
        </w:rPr>
        <w:t xml:space="preserve"> и т.д.</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noProof/>
          <w:color w:val="000000"/>
          <w:spacing w:val="1"/>
          <w:sz w:val="28"/>
          <w:szCs w:val="28"/>
          <w:lang w:eastAsia="ru-RU"/>
        </w:rPr>
        <w:drawing>
          <wp:inline distT="0" distB="0" distL="0" distR="0">
            <wp:extent cx="2257425" cy="276225"/>
            <wp:effectExtent l="0" t="0" r="9525" b="9525"/>
            <wp:docPr id="14" name="Рисунок 14"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996633"/>
          <w:spacing w:val="1"/>
          <w:sz w:val="28"/>
          <w:szCs w:val="28"/>
          <w:lang w:eastAsia="ru-RU"/>
        </w:rPr>
      </w:pPr>
      <w:r w:rsidRPr="00537838">
        <w:rPr>
          <w:rFonts w:ascii="Times New Roman" w:eastAsia="Times New Roman" w:hAnsi="Times New Roman" w:cs="Times New Roman"/>
          <w:b/>
          <w:color w:val="996633"/>
          <w:spacing w:val="1"/>
          <w:sz w:val="28"/>
          <w:szCs w:val="28"/>
          <w:lang w:eastAsia="ru-RU"/>
        </w:rPr>
        <w:lastRenderedPageBreak/>
        <w:t>УПРАЖНЕНИЯ ДЛЯ РАЗВИТИЯ СЛОГОВОГО АНАЛИЗА И СИНТЕЗА</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000000"/>
          <w:spacing w:val="1"/>
          <w:sz w:val="28"/>
          <w:szCs w:val="28"/>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 Определение количества слогов в слове и их </w:t>
      </w:r>
      <w:proofErr w:type="gramStart"/>
      <w:r w:rsidRPr="00537838">
        <w:rPr>
          <w:rFonts w:ascii="Times New Roman" w:eastAsia="Times New Roman" w:hAnsi="Times New Roman" w:cs="Times New Roman"/>
          <w:color w:val="000000"/>
          <w:spacing w:val="-1"/>
          <w:sz w:val="28"/>
          <w:szCs w:val="28"/>
          <w:lang w:eastAsia="ru-RU"/>
        </w:rPr>
        <w:t>последовательности.(</w:t>
      </w:r>
      <w:proofErr w:type="gramEnd"/>
      <w:r w:rsidRPr="00537838">
        <w:rPr>
          <w:rFonts w:ascii="Times New Roman" w:eastAsia="Times New Roman" w:hAnsi="Times New Roman" w:cs="Times New Roman"/>
          <w:color w:val="000000"/>
          <w:spacing w:val="-1"/>
          <w:sz w:val="28"/>
          <w:szCs w:val="28"/>
          <w:lang w:eastAsia="ru-RU"/>
        </w:rPr>
        <w:t>Сколько слогов в слове «молоток»? Какой 1? 2? 3?).</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2. Придумывание ребенком слов с определенным количеством слогов.</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3. Составление слов из слогов, данных </w:t>
      </w:r>
      <w:proofErr w:type="gramStart"/>
      <w:r w:rsidRPr="00537838">
        <w:rPr>
          <w:rFonts w:ascii="Times New Roman" w:eastAsia="Times New Roman" w:hAnsi="Times New Roman" w:cs="Times New Roman"/>
          <w:color w:val="000000"/>
          <w:spacing w:val="-1"/>
          <w:sz w:val="28"/>
          <w:szCs w:val="28"/>
          <w:lang w:eastAsia="ru-RU"/>
        </w:rPr>
        <w:t>вразбивку.(</w:t>
      </w:r>
      <w:proofErr w:type="gramEnd"/>
      <w:r w:rsidRPr="00537838">
        <w:rPr>
          <w:rFonts w:ascii="Times New Roman" w:eastAsia="Times New Roman" w:hAnsi="Times New Roman" w:cs="Times New Roman"/>
          <w:color w:val="000000"/>
          <w:spacing w:val="-1"/>
          <w:sz w:val="28"/>
          <w:szCs w:val="28"/>
          <w:lang w:eastAsia="ru-RU"/>
        </w:rPr>
        <w:t>Слоги потеряли свое место, надо помочь им его найти: на-</w:t>
      </w:r>
      <w:proofErr w:type="spellStart"/>
      <w:r w:rsidRPr="00537838">
        <w:rPr>
          <w:rFonts w:ascii="Times New Roman" w:eastAsia="Times New Roman" w:hAnsi="Times New Roman" w:cs="Times New Roman"/>
          <w:color w:val="000000"/>
          <w:spacing w:val="-1"/>
          <w:sz w:val="28"/>
          <w:szCs w:val="28"/>
          <w:lang w:eastAsia="ru-RU"/>
        </w:rPr>
        <w:t>ро</w:t>
      </w:r>
      <w:proofErr w:type="spellEnd"/>
      <w:r w:rsidRPr="00537838">
        <w:rPr>
          <w:rFonts w:ascii="Times New Roman" w:eastAsia="Times New Roman" w:hAnsi="Times New Roman" w:cs="Times New Roman"/>
          <w:color w:val="000000"/>
          <w:spacing w:val="-1"/>
          <w:sz w:val="28"/>
          <w:szCs w:val="28"/>
          <w:lang w:eastAsia="ru-RU"/>
        </w:rPr>
        <w:t>-во, ток-</w:t>
      </w:r>
      <w:proofErr w:type="spellStart"/>
      <w:r w:rsidRPr="00537838">
        <w:rPr>
          <w:rFonts w:ascii="Times New Roman" w:eastAsia="Times New Roman" w:hAnsi="Times New Roman" w:cs="Times New Roman"/>
          <w:color w:val="000000"/>
          <w:spacing w:val="-1"/>
          <w:sz w:val="28"/>
          <w:szCs w:val="28"/>
          <w:lang w:eastAsia="ru-RU"/>
        </w:rPr>
        <w:t>ло</w:t>
      </w:r>
      <w:proofErr w:type="spellEnd"/>
      <w:r w:rsidRPr="00537838">
        <w:rPr>
          <w:rFonts w:ascii="Times New Roman" w:eastAsia="Times New Roman" w:hAnsi="Times New Roman" w:cs="Times New Roman"/>
          <w:color w:val="000000"/>
          <w:spacing w:val="-1"/>
          <w:sz w:val="28"/>
          <w:szCs w:val="28"/>
          <w:lang w:eastAsia="ru-RU"/>
        </w:rPr>
        <w:t>-</w:t>
      </w:r>
      <w:proofErr w:type="spellStart"/>
      <w:r w:rsidRPr="00537838">
        <w:rPr>
          <w:rFonts w:ascii="Times New Roman" w:eastAsia="Times New Roman" w:hAnsi="Times New Roman" w:cs="Times New Roman"/>
          <w:color w:val="000000"/>
          <w:spacing w:val="-1"/>
          <w:sz w:val="28"/>
          <w:szCs w:val="28"/>
          <w:lang w:eastAsia="ru-RU"/>
        </w:rPr>
        <w:t>мо</w:t>
      </w:r>
      <w:proofErr w:type="spellEnd"/>
      <w:r w:rsidRPr="00537838">
        <w:rPr>
          <w:rFonts w:ascii="Times New Roman" w:eastAsia="Times New Roman" w:hAnsi="Times New Roman" w:cs="Times New Roman"/>
          <w:color w:val="000000"/>
          <w:spacing w:val="-1"/>
          <w:sz w:val="28"/>
          <w:szCs w:val="28"/>
          <w:lang w:eastAsia="ru-RU"/>
        </w:rPr>
        <w:t>, ка-</w:t>
      </w:r>
      <w:proofErr w:type="spellStart"/>
      <w:r w:rsidRPr="00537838">
        <w:rPr>
          <w:rFonts w:ascii="Times New Roman" w:eastAsia="Times New Roman" w:hAnsi="Times New Roman" w:cs="Times New Roman"/>
          <w:color w:val="000000"/>
          <w:spacing w:val="-1"/>
          <w:sz w:val="28"/>
          <w:szCs w:val="28"/>
          <w:lang w:eastAsia="ru-RU"/>
        </w:rPr>
        <w:t>сум</w:t>
      </w:r>
      <w:proofErr w:type="spellEnd"/>
      <w:r w:rsidRPr="00537838">
        <w:rPr>
          <w:rFonts w:ascii="Times New Roman" w:eastAsia="Times New Roman" w:hAnsi="Times New Roman" w:cs="Times New Roman"/>
          <w:color w:val="000000"/>
          <w:spacing w:val="-1"/>
          <w:sz w:val="28"/>
          <w:szCs w:val="28"/>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4. Узнавание слов, предъявленных ребенку в виде последовательно произнесенных слогов. (Какое слово получится из слогов: </w:t>
      </w:r>
      <w:proofErr w:type="spellStart"/>
      <w:proofErr w:type="gramStart"/>
      <w:r w:rsidRPr="00537838">
        <w:rPr>
          <w:rFonts w:ascii="Times New Roman" w:eastAsia="Times New Roman" w:hAnsi="Times New Roman" w:cs="Times New Roman"/>
          <w:color w:val="000000"/>
          <w:spacing w:val="-1"/>
          <w:sz w:val="28"/>
          <w:szCs w:val="28"/>
          <w:lang w:eastAsia="ru-RU"/>
        </w:rPr>
        <w:t>го-ло</w:t>
      </w:r>
      <w:proofErr w:type="gramEnd"/>
      <w:r w:rsidRPr="00537838">
        <w:rPr>
          <w:rFonts w:ascii="Times New Roman" w:eastAsia="Times New Roman" w:hAnsi="Times New Roman" w:cs="Times New Roman"/>
          <w:color w:val="000000"/>
          <w:spacing w:val="-1"/>
          <w:sz w:val="28"/>
          <w:szCs w:val="28"/>
          <w:lang w:eastAsia="ru-RU"/>
        </w:rPr>
        <w:t>-ва</w:t>
      </w:r>
      <w:proofErr w:type="spellEnd"/>
      <w:r w:rsidRPr="00537838">
        <w:rPr>
          <w:rFonts w:ascii="Times New Roman" w:eastAsia="Times New Roman" w:hAnsi="Times New Roman" w:cs="Times New Roman"/>
          <w:color w:val="000000"/>
          <w:spacing w:val="-1"/>
          <w:sz w:val="28"/>
          <w:szCs w:val="28"/>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5. Образование новых слов путем наращивания ребенком слогов к данному </w:t>
      </w:r>
      <w:proofErr w:type="gramStart"/>
      <w:r w:rsidRPr="00537838">
        <w:rPr>
          <w:rFonts w:ascii="Times New Roman" w:eastAsia="Times New Roman" w:hAnsi="Times New Roman" w:cs="Times New Roman"/>
          <w:color w:val="000000"/>
          <w:spacing w:val="-1"/>
          <w:sz w:val="28"/>
          <w:szCs w:val="28"/>
          <w:lang w:eastAsia="ru-RU"/>
        </w:rPr>
        <w:t>слову.(</w:t>
      </w:r>
      <w:proofErr w:type="gramEnd"/>
      <w:r w:rsidRPr="00537838">
        <w:rPr>
          <w:rFonts w:ascii="Times New Roman" w:eastAsia="Times New Roman" w:hAnsi="Times New Roman" w:cs="Times New Roman"/>
          <w:color w:val="000000"/>
          <w:spacing w:val="-1"/>
          <w:sz w:val="28"/>
          <w:szCs w:val="28"/>
          <w:lang w:eastAsia="ru-RU"/>
        </w:rPr>
        <w:t>Какой слог надо добавить к слову «пол», чтобы получилось новое слово?).</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6. Перестановка слогов в слове для получения нового слова. (Получить новое слово, поменяв слоги местами).</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7.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2,3,4-сложных слов- в другое).</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8. Отхлопать или отстучать слово по слогам и назвать их количество.</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9. Выделять гласные </w:t>
      </w:r>
      <w:proofErr w:type="gramStart"/>
      <w:r w:rsidRPr="00537838">
        <w:rPr>
          <w:rFonts w:ascii="Times New Roman" w:eastAsia="Times New Roman" w:hAnsi="Times New Roman" w:cs="Times New Roman"/>
          <w:color w:val="000000"/>
          <w:spacing w:val="-1"/>
          <w:sz w:val="28"/>
          <w:szCs w:val="28"/>
          <w:lang w:eastAsia="ru-RU"/>
        </w:rPr>
        <w:t>звуки.(</w:t>
      </w:r>
      <w:proofErr w:type="gramEnd"/>
      <w:r w:rsidRPr="00537838">
        <w:rPr>
          <w:rFonts w:ascii="Times New Roman" w:eastAsia="Times New Roman" w:hAnsi="Times New Roman" w:cs="Times New Roman"/>
          <w:color w:val="000000"/>
          <w:spacing w:val="-1"/>
          <w:sz w:val="28"/>
          <w:szCs w:val="28"/>
          <w:lang w:eastAsia="ru-RU"/>
        </w:rPr>
        <w:t>Столько слогов в слове, сколько гласных).</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10. Назвать гласные в слове. Подбираются слова, произношение которых не отличается от </w:t>
      </w:r>
      <w:proofErr w:type="gramStart"/>
      <w:r w:rsidRPr="00537838">
        <w:rPr>
          <w:rFonts w:ascii="Times New Roman" w:eastAsia="Times New Roman" w:hAnsi="Times New Roman" w:cs="Times New Roman"/>
          <w:color w:val="000000"/>
          <w:spacing w:val="-1"/>
          <w:sz w:val="28"/>
          <w:szCs w:val="28"/>
          <w:lang w:eastAsia="ru-RU"/>
        </w:rPr>
        <w:t>написания(</w:t>
      </w:r>
      <w:proofErr w:type="gramEnd"/>
      <w:r w:rsidRPr="00537838">
        <w:rPr>
          <w:rFonts w:ascii="Times New Roman" w:eastAsia="Times New Roman" w:hAnsi="Times New Roman" w:cs="Times New Roman"/>
          <w:color w:val="000000"/>
          <w:spacing w:val="-1"/>
          <w:sz w:val="28"/>
          <w:szCs w:val="28"/>
          <w:lang w:eastAsia="ru-RU"/>
        </w:rPr>
        <w:t>лужа, пила, лом, канава).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11. Записать гласные данного слова.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12. Выделить 1 слог из названий картинок, записать его. Объединив слоги в слово, предложение, прочитать полученное слово или предложение. Улей, домик, машина, луна, жаба </w:t>
      </w:r>
      <w:proofErr w:type="gramStart"/>
      <w:r w:rsidRPr="00537838">
        <w:rPr>
          <w:rFonts w:ascii="Times New Roman" w:eastAsia="Times New Roman" w:hAnsi="Times New Roman" w:cs="Times New Roman"/>
          <w:color w:val="000000"/>
          <w:spacing w:val="-1"/>
          <w:sz w:val="28"/>
          <w:szCs w:val="28"/>
          <w:lang w:eastAsia="ru-RU"/>
        </w:rPr>
        <w:t>У</w:t>
      </w:r>
      <w:proofErr w:type="gramEnd"/>
      <w:r w:rsidRPr="00537838">
        <w:rPr>
          <w:rFonts w:ascii="Times New Roman" w:eastAsia="Times New Roman" w:hAnsi="Times New Roman" w:cs="Times New Roman"/>
          <w:color w:val="000000"/>
          <w:spacing w:val="-1"/>
          <w:sz w:val="28"/>
          <w:szCs w:val="28"/>
          <w:lang w:eastAsia="ru-RU"/>
        </w:rPr>
        <w:t xml:space="preserve"> дома лужа.</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13. Определить пропущенный слог в слове с помощью </w:t>
      </w:r>
      <w:proofErr w:type="gramStart"/>
      <w:r w:rsidRPr="00537838">
        <w:rPr>
          <w:rFonts w:ascii="Times New Roman" w:eastAsia="Times New Roman" w:hAnsi="Times New Roman" w:cs="Times New Roman"/>
          <w:color w:val="000000"/>
          <w:spacing w:val="-1"/>
          <w:sz w:val="28"/>
          <w:szCs w:val="28"/>
          <w:lang w:eastAsia="ru-RU"/>
        </w:rPr>
        <w:t>картинки:-</w:t>
      </w:r>
      <w:proofErr w:type="gram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буз</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ут</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лод</w:t>
      </w:r>
      <w:proofErr w:type="spellEnd"/>
      <w:r w:rsidRPr="00537838">
        <w:rPr>
          <w:rFonts w:ascii="Times New Roman" w:eastAsia="Times New Roman" w:hAnsi="Times New Roman" w:cs="Times New Roman"/>
          <w:color w:val="000000"/>
          <w:spacing w:val="-1"/>
          <w:sz w:val="28"/>
          <w:szCs w:val="28"/>
          <w:lang w:eastAsia="ru-RU"/>
        </w:rPr>
        <w:t>-, ка-, ка-</w:t>
      </w:r>
      <w:proofErr w:type="spellStart"/>
      <w:r w:rsidRPr="00537838">
        <w:rPr>
          <w:rFonts w:ascii="Times New Roman" w:eastAsia="Times New Roman" w:hAnsi="Times New Roman" w:cs="Times New Roman"/>
          <w:color w:val="000000"/>
          <w:spacing w:val="-1"/>
          <w:sz w:val="28"/>
          <w:szCs w:val="28"/>
          <w:lang w:eastAsia="ru-RU"/>
        </w:rPr>
        <w:t>даш</w:t>
      </w:r>
      <w:proofErr w:type="spellEnd"/>
      <w:r w:rsidRPr="00537838">
        <w:rPr>
          <w:rFonts w:ascii="Times New Roman" w:eastAsia="Times New Roman" w:hAnsi="Times New Roman" w:cs="Times New Roman"/>
          <w:color w:val="000000"/>
          <w:spacing w:val="-1"/>
          <w:sz w:val="28"/>
          <w:szCs w:val="28"/>
          <w:lang w:eastAsia="ru-RU"/>
        </w:rPr>
        <w:t>.</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14. Выделить из предложения слова, состоящие из определенного количества слогов.</w:t>
      </w: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996633"/>
          <w:spacing w:val="1"/>
          <w:sz w:val="28"/>
          <w:szCs w:val="28"/>
          <w:lang w:eastAsia="ru-RU"/>
        </w:rPr>
      </w:pPr>
      <w:r w:rsidRPr="00537838">
        <w:rPr>
          <w:rFonts w:ascii="Times New Roman" w:eastAsia="Times New Roman" w:hAnsi="Times New Roman" w:cs="Times New Roman"/>
          <w:b/>
          <w:color w:val="996633"/>
          <w:spacing w:val="1"/>
          <w:sz w:val="28"/>
          <w:szCs w:val="28"/>
          <w:lang w:eastAsia="ru-RU"/>
        </w:rPr>
        <w:t>УПРАЖНЕНИЯ ДЛЯ РАЗВИТИЯ ЯЗЫКОВОГО АНАЛИЗА И СИНТЕЗА</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000000"/>
          <w:spacing w:val="1"/>
          <w:sz w:val="28"/>
          <w:szCs w:val="28"/>
          <w:lang w:eastAsia="ru-RU"/>
        </w:rPr>
      </w:pPr>
    </w:p>
    <w:p w:rsidR="00537838" w:rsidRPr="00537838" w:rsidRDefault="00537838" w:rsidP="00537838">
      <w:pPr>
        <w:widowControl w:val="0"/>
        <w:numPr>
          <w:ilvl w:val="0"/>
          <w:numId w:val="2"/>
        </w:numPr>
        <w:shd w:val="clear" w:color="auto" w:fill="FFFFFF"/>
        <w:tabs>
          <w:tab w:val="left" w:pos="293"/>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Определение количества слов в предложении и их последовательности. (Сколько слов в предложении «Вова читает книгу»? Какое 1? 2? 3?).</w:t>
      </w:r>
    </w:p>
    <w:p w:rsidR="00537838" w:rsidRPr="00537838" w:rsidRDefault="00537838" w:rsidP="00537838">
      <w:pPr>
        <w:widowControl w:val="0"/>
        <w:numPr>
          <w:ilvl w:val="0"/>
          <w:numId w:val="2"/>
        </w:numPr>
        <w:shd w:val="clear" w:color="auto" w:fill="FFFFFF"/>
        <w:tabs>
          <w:tab w:val="left" w:pos="293"/>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Придумывание предложений, состоящих из определенного количества слов.</w:t>
      </w:r>
    </w:p>
    <w:p w:rsidR="00537838" w:rsidRPr="00537838" w:rsidRDefault="00537838" w:rsidP="00537838">
      <w:pPr>
        <w:widowControl w:val="0"/>
        <w:numPr>
          <w:ilvl w:val="0"/>
          <w:numId w:val="2"/>
        </w:numPr>
        <w:shd w:val="clear" w:color="auto" w:fill="FFFFFF"/>
        <w:tabs>
          <w:tab w:val="left" w:pos="293"/>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Придумывание предложений по сюжетной картинке и определение в нем количества слов.</w:t>
      </w:r>
    </w:p>
    <w:p w:rsidR="00537838" w:rsidRPr="00537838" w:rsidRDefault="00537838" w:rsidP="00537838">
      <w:pPr>
        <w:widowControl w:val="0"/>
        <w:numPr>
          <w:ilvl w:val="0"/>
          <w:numId w:val="2"/>
        </w:numPr>
        <w:shd w:val="clear" w:color="auto" w:fill="FFFFFF"/>
        <w:tabs>
          <w:tab w:val="left" w:pos="293"/>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Составление предложений из слов, данных вразбивку, или работа с так называемым деформированным текстом. (Слова потеряли свое место, нужно помочь им найти его: дети, мяч, в, играли; высокие, растут, лесу, сосны, в.)</w:t>
      </w:r>
    </w:p>
    <w:p w:rsidR="00537838" w:rsidRPr="00537838" w:rsidRDefault="00537838" w:rsidP="00537838">
      <w:pPr>
        <w:widowControl w:val="0"/>
        <w:numPr>
          <w:ilvl w:val="0"/>
          <w:numId w:val="2"/>
        </w:numPr>
        <w:shd w:val="clear" w:color="auto" w:fill="FFFFFF"/>
        <w:tabs>
          <w:tab w:val="left" w:pos="293"/>
        </w:tabs>
        <w:autoSpaceDE w:val="0"/>
        <w:autoSpaceDN w:val="0"/>
        <w:adjustRightInd w:val="0"/>
        <w:spacing w:after="0" w:line="240" w:lineRule="auto"/>
        <w:ind w:left="-284"/>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Распространение предложений путём увеличения количество слов.</w:t>
      </w: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center"/>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noProof/>
          <w:color w:val="000000"/>
          <w:spacing w:val="1"/>
          <w:sz w:val="28"/>
          <w:szCs w:val="28"/>
          <w:lang w:eastAsia="ru-RU"/>
        </w:rPr>
        <w:drawing>
          <wp:inline distT="0" distB="0" distL="0" distR="0" wp14:anchorId="03D27946" wp14:editId="3C8323BC">
            <wp:extent cx="2257425" cy="276225"/>
            <wp:effectExtent l="0" t="0" r="9525" b="9525"/>
            <wp:docPr id="28" name="Рисунок 28"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widowControl w:val="0"/>
        <w:shd w:val="clear" w:color="auto" w:fill="FFFFFF"/>
        <w:tabs>
          <w:tab w:val="left" w:pos="293"/>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537838" w:rsidRDefault="00537838" w:rsidP="00537838">
      <w:pPr>
        <w:spacing w:after="0" w:line="240" w:lineRule="auto"/>
        <w:jc w:val="both"/>
        <w:rPr>
          <w:rFonts w:ascii="Times New Roman" w:eastAsia="Times New Roman" w:hAnsi="Times New Roman" w:cs="Times New Roman"/>
          <w:color w:val="000000"/>
          <w:spacing w:val="-1"/>
          <w:sz w:val="28"/>
          <w:szCs w:val="28"/>
          <w:lang w:eastAsia="ru-RU"/>
        </w:rPr>
      </w:pPr>
    </w:p>
    <w:p w:rsidR="00537838" w:rsidRDefault="00537838" w:rsidP="00537838">
      <w:pPr>
        <w:spacing w:after="0" w:line="240" w:lineRule="auto"/>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pacing w:after="0" w:line="240" w:lineRule="auto"/>
        <w:jc w:val="both"/>
        <w:rPr>
          <w:rFonts w:ascii="Times New Roman" w:eastAsia="Times New Roman" w:hAnsi="Times New Roman" w:cs="Times New Roman"/>
          <w:sz w:val="24"/>
          <w:szCs w:val="24"/>
          <w:lang w:eastAsia="ru-RU"/>
        </w:rPr>
      </w:pP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00B050"/>
          <w:spacing w:val="1"/>
          <w:sz w:val="28"/>
          <w:szCs w:val="28"/>
          <w:lang w:eastAsia="ru-RU"/>
        </w:rPr>
      </w:pPr>
      <w:r w:rsidRPr="00537838">
        <w:rPr>
          <w:rFonts w:ascii="Times New Roman" w:eastAsia="Times New Roman" w:hAnsi="Times New Roman" w:cs="Times New Roman"/>
          <w:noProof/>
          <w:color w:val="00B05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255395" cy="2427605"/>
                <wp:effectExtent l="0" t="0" r="1905" b="1270"/>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42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246E60" w:rsidRDefault="00537838" w:rsidP="00537838">
                            <w:pPr>
                              <w:shd w:val="clear" w:color="auto" w:fill="FFFFFF"/>
                              <w:spacing w:line="360" w:lineRule="auto"/>
                              <w:ind w:right="53"/>
                              <w:jc w:val="center"/>
                              <w:rPr>
                                <w:b/>
                                <w:color w:val="000000"/>
                                <w:spacing w:val="1"/>
                                <w:sz w:val="28"/>
                                <w:szCs w:val="28"/>
                              </w:rPr>
                            </w:pPr>
                            <w:r w:rsidRPr="00A075A6">
                              <w:rPr>
                                <w:b/>
                                <w:noProof/>
                                <w:color w:val="000000"/>
                                <w:spacing w:val="1"/>
                                <w:sz w:val="28"/>
                                <w:szCs w:val="28"/>
                                <w:lang w:eastAsia="ru-RU"/>
                              </w:rPr>
                              <w:drawing>
                                <wp:inline distT="0" distB="0" distL="0" distR="0">
                                  <wp:extent cx="1038225" cy="2238375"/>
                                  <wp:effectExtent l="0" t="0" r="9525" b="9525"/>
                                  <wp:docPr id="12" name="Рисунок 12" descr="J007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0786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223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3" o:spid="_x0000_s1031" type="#_x0000_t202" style="position:absolute;left:0;text-align:left;margin-left:0;margin-top:0;width:98.85pt;height:191.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" stroked="f">
                <v:textbox style="mso-fit-shape-to-text:t">
                  <w:txbxContent>
                    <w:p w:rsidR="00537838" w:rsidRPr="00246E60" w:rsidRDefault="00537838" w:rsidP="00537838">
                      <w:pPr>
                        <w:shd w:val="clear" w:color="auto" w:fill="FFFFFF"/>
                        <w:spacing w:line="360" w:lineRule="auto"/>
                        <w:ind w:right="53"/>
                        <w:jc w:val="center"/>
                        <w:rPr>
                          <w:b/>
                          <w:color w:val="000000"/>
                          <w:spacing w:val="1"/>
                          <w:sz w:val="28"/>
                          <w:szCs w:val="28"/>
                        </w:rPr>
                      </w:pPr>
                      <w:r w:rsidRPr="00A075A6">
                        <w:rPr>
                          <w:b/>
                          <w:noProof/>
                          <w:color w:val="000000"/>
                          <w:spacing w:val="1"/>
                          <w:sz w:val="28"/>
                          <w:szCs w:val="28"/>
                          <w:lang w:eastAsia="ru-RU"/>
                        </w:rPr>
                        <w:drawing>
                          <wp:inline distT="0" distB="0" distL="0" distR="0">
                            <wp:extent cx="1038225" cy="2238375"/>
                            <wp:effectExtent l="0" t="0" r="9525" b="9525"/>
                            <wp:docPr id="12" name="Рисунок 12" descr="J0078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0786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2238375"/>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00B050"/>
          <w:spacing w:val="1"/>
          <w:sz w:val="28"/>
          <w:szCs w:val="28"/>
          <w:lang w:eastAsia="ru-RU"/>
        </w:rPr>
        <w:t>ЧТО НУЖНО ЗНАТЬ О НАВЫКАХ ПИСЬМА</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000000"/>
          <w:spacing w:val="1"/>
          <w:sz w:val="26"/>
          <w:szCs w:val="26"/>
          <w:lang w:eastAsia="ru-RU"/>
        </w:rPr>
      </w:pPr>
    </w:p>
    <w:p w:rsidR="00537838" w:rsidRPr="00537838" w:rsidRDefault="00537838" w:rsidP="00537838">
      <w:pPr>
        <w:shd w:val="clear" w:color="auto" w:fill="FFFFFF"/>
        <w:spacing w:after="0" w:line="240" w:lineRule="auto"/>
        <w:ind w:left="-284"/>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Письмо- сложный координационный навык, требующий слаженной работы мелких мышц кисти, всей руки, правильной координации движений всего тела. Овладение навыком письма - длительный и трудоёмкий процесс, который не всем детям даётся легко.</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 (в том числе и навыка письма), а не был вынужден исправлять неправильно сформированные старые.</w:t>
      </w:r>
    </w:p>
    <w:p w:rsidR="00537838" w:rsidRPr="00537838" w:rsidRDefault="00537838" w:rsidP="00537838">
      <w:pPr>
        <w:shd w:val="clear" w:color="auto" w:fill="FFFFFF"/>
        <w:spacing w:after="0" w:line="240" w:lineRule="auto"/>
        <w:ind w:left="-284" w:right="5"/>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Изменение неправильно сформированного двигательного навыка требует много сил и времени как от ребёнка, так и от родителей. Это не только осложняет обучение письму, но и, что особенно нежелательно, создаёт дополнительную нагрузку на центральную нервную систему ребёнка на первом году обучения в школе.</w:t>
      </w:r>
    </w:p>
    <w:p w:rsidR="00537838" w:rsidRPr="00537838" w:rsidRDefault="00537838" w:rsidP="00537838">
      <w:pPr>
        <w:shd w:val="clear" w:color="auto" w:fill="FFFFFF"/>
        <w:spacing w:after="0" w:line="240" w:lineRule="auto"/>
        <w:ind w:left="-284" w:right="10"/>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Наиболее оптимальное и удобное положение пальцев, обеспечивающее ровный и аккуратный почерк, следующее: пишущий предмет лежит на верхней фаланге среднего пальца, фиксируется большим и указательным пальцами, причём большой расположен несколько выше указательного, опора- на мизинец, средний и безымянный пальцы расположены примерно перпендикулярно к краю стола. Расстояние от нижнего кончика пишущего предмета до указательного пальца - примерно 1,5-</w:t>
      </w:r>
      <w:smartTag w:uri="urn:schemas-microsoft-com:office:smarttags" w:element="metricconverter">
        <w:smartTagPr>
          <w:attr w:name="ProductID" w:val="2,5 см"/>
        </w:smartTagPr>
        <w:r w:rsidRPr="00537838">
          <w:rPr>
            <w:rFonts w:ascii="Times New Roman" w:eastAsia="Times New Roman" w:hAnsi="Times New Roman" w:cs="Times New Roman"/>
            <w:color w:val="000000"/>
            <w:spacing w:val="-1"/>
            <w:sz w:val="26"/>
            <w:szCs w:val="26"/>
            <w:lang w:eastAsia="ru-RU"/>
          </w:rPr>
          <w:t>2,5 см</w:t>
        </w:r>
      </w:smartTag>
      <w:r w:rsidRPr="00537838">
        <w:rPr>
          <w:rFonts w:ascii="Times New Roman" w:eastAsia="Times New Roman" w:hAnsi="Times New Roman" w:cs="Times New Roman"/>
          <w:color w:val="000000"/>
          <w:spacing w:val="-1"/>
          <w:sz w:val="26"/>
          <w:szCs w:val="26"/>
          <w:lang w:eastAsia="ru-RU"/>
        </w:rPr>
        <w:t>. Верхний кончик пишущего предмета ориентирован на плечо пишущей руки. Кисть при письме, рисовании находится в движении, не фиксирована, локоть не отрывается от стола. Пальцы не должны сжимать пишущий предмет слишком сильно.</w:t>
      </w:r>
    </w:p>
    <w:p w:rsidR="00537838" w:rsidRPr="00537838" w:rsidRDefault="00537838" w:rsidP="00537838">
      <w:pPr>
        <w:shd w:val="clear" w:color="auto" w:fill="FFFFFF"/>
        <w:spacing w:after="0" w:line="240" w:lineRule="auto"/>
        <w:ind w:left="-284" w:right="29"/>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Ребёнок сидит за столом прямо, голова (но не туловище) слегка наклонена, ноги согнуты под прямым углом, подошва ноги всей поверхностью касается пола. Рука, не занятая письмом, лежит на столе, параллельно его краю. Она ни в коем случае не должна лежать на коленях - это приводит к приподниманию плеча пишущей руки, что способствует возникновению нарушения осанки.</w:t>
      </w:r>
    </w:p>
    <w:p w:rsidR="00537838" w:rsidRPr="00537838" w:rsidRDefault="00537838" w:rsidP="00537838">
      <w:pPr>
        <w:shd w:val="clear" w:color="auto" w:fill="FFFFFF"/>
        <w:spacing w:after="0" w:line="240" w:lineRule="auto"/>
        <w:ind w:left="-284" w:right="34"/>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Неправильный двигательный навык в обращении с пишущими предметами (карандаш, ручка, фломастер) ярко проявляется в рисовании или при попытке изобразить на листе бумаги фигуры типа букв.</w:t>
      </w:r>
    </w:p>
    <w:p w:rsidR="00537838" w:rsidRPr="00537838" w:rsidRDefault="00537838" w:rsidP="00537838">
      <w:pPr>
        <w:shd w:val="clear" w:color="auto" w:fill="FFFFFF"/>
        <w:spacing w:after="0" w:line="240" w:lineRule="auto"/>
        <w:ind w:left="-284" w:right="38"/>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Родителей должен насторожить такой явный признак недостаточной работы пальцев рук, как активное поворачивание листа бумаги при рисовании и закрашивании. Такие виды изобразительной деятельности, как рисование и закрашивание, вырабатывают пространственную ориентацию на плоскости листа, умение менять направление линии при помощи тонких движений пальцев. Достигая тех же целей при помощи поворачивания листа, ребёнок лишает себя тренировки пальцев и руки, необходимой в дальнейшем для овладения письмом.</w:t>
      </w:r>
    </w:p>
    <w:p w:rsidR="00537838" w:rsidRPr="00537838" w:rsidRDefault="00537838" w:rsidP="00537838">
      <w:pPr>
        <w:shd w:val="clear" w:color="auto" w:fill="FFFFFF"/>
        <w:spacing w:after="0" w:line="240" w:lineRule="auto"/>
        <w:ind w:left="-284" w:right="53"/>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 xml:space="preserve">Показательным является и изображение на листе слишком маленьких предметов: как правило, это свидетельствует о жёсткой фиксации кисти при рисовании. Этот недостаток хорошо выявляется при попытке ребёнка нарисовать одним движением окружность диаметром примерно </w:t>
      </w:r>
      <w:smartTag w:uri="urn:schemas-microsoft-com:office:smarttags" w:element="metricconverter">
        <w:smartTagPr>
          <w:attr w:name="ProductID" w:val="3 см"/>
        </w:smartTagPr>
        <w:r w:rsidRPr="00537838">
          <w:rPr>
            <w:rFonts w:ascii="Times New Roman" w:eastAsia="Times New Roman" w:hAnsi="Times New Roman" w:cs="Times New Roman"/>
            <w:color w:val="000000"/>
            <w:spacing w:val="-1"/>
            <w:sz w:val="26"/>
            <w:szCs w:val="26"/>
            <w:lang w:eastAsia="ru-RU"/>
          </w:rPr>
          <w:t>3 см</w:t>
        </w:r>
      </w:smartTag>
      <w:r w:rsidRPr="00537838">
        <w:rPr>
          <w:rFonts w:ascii="Times New Roman" w:eastAsia="Times New Roman" w:hAnsi="Times New Roman" w:cs="Times New Roman"/>
          <w:color w:val="000000"/>
          <w:spacing w:val="-1"/>
          <w:sz w:val="26"/>
          <w:szCs w:val="26"/>
          <w:lang w:eastAsia="ru-RU"/>
        </w:rPr>
        <w:t xml:space="preserve"> </w:t>
      </w:r>
      <w:proofErr w:type="gramStart"/>
      <w:r w:rsidRPr="00537838">
        <w:rPr>
          <w:rFonts w:ascii="Times New Roman" w:eastAsia="Times New Roman" w:hAnsi="Times New Roman" w:cs="Times New Roman"/>
          <w:color w:val="000000"/>
          <w:spacing w:val="-1"/>
          <w:sz w:val="26"/>
          <w:szCs w:val="26"/>
          <w:lang w:eastAsia="ru-RU"/>
        </w:rPr>
        <w:t>( по</w:t>
      </w:r>
      <w:proofErr w:type="gramEnd"/>
      <w:r w:rsidRPr="00537838">
        <w:rPr>
          <w:rFonts w:ascii="Times New Roman" w:eastAsia="Times New Roman" w:hAnsi="Times New Roman" w:cs="Times New Roman"/>
          <w:color w:val="000000"/>
          <w:spacing w:val="-1"/>
          <w:sz w:val="26"/>
          <w:szCs w:val="26"/>
          <w:lang w:eastAsia="ru-RU"/>
        </w:rPr>
        <w:t xml:space="preserve"> образцу ). Если ребёнок имеет склонность фиксировать кисть на плоскости, он не справится с этой задачей: нарисует овал вместо окружности, окружность значительно меньшего диаметра или будет рисовать эту фигуру в несколько приёмов, периодически передвигая руку.</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6"/>
          <w:szCs w:val="26"/>
          <w:lang w:eastAsia="ru-RU"/>
        </w:rPr>
      </w:pPr>
      <w:r w:rsidRPr="00537838">
        <w:rPr>
          <w:rFonts w:ascii="Times New Roman" w:eastAsia="Times New Roman" w:hAnsi="Times New Roman" w:cs="Times New Roman"/>
          <w:color w:val="000000"/>
          <w:spacing w:val="-1"/>
          <w:sz w:val="26"/>
          <w:szCs w:val="26"/>
          <w:lang w:eastAsia="ru-RU"/>
        </w:rPr>
        <w:t>Для развития тонкой ручной координации важно, чтобы ребёнок систематически занимался разнообразными видами ручной деятельности. Это рисование, аппликация, лепка, выкладывание узоров из мозаики, конструирование из некрупных деталей. Для девочек (а возможно, и для мальчиков) полезным и увлекательным занятием является рукоделие: шитьё, вышивание, вязание, макраме.</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2E74B5"/>
          <w:spacing w:val="1"/>
          <w:sz w:val="28"/>
          <w:szCs w:val="28"/>
          <w:lang w:eastAsia="ru-RU"/>
        </w:rPr>
      </w:pPr>
      <w:r w:rsidRPr="00537838">
        <w:rPr>
          <w:rFonts w:ascii="Times New Roman" w:eastAsia="Times New Roman" w:hAnsi="Times New Roman" w:cs="Times New Roman"/>
          <w:noProof/>
          <w:color w:val="2E74B5"/>
          <w:sz w:val="28"/>
          <w:szCs w:val="28"/>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376045" cy="1560195"/>
                <wp:effectExtent l="0" t="0" r="0" b="1905"/>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156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Default="00537838" w:rsidP="00537838">
                            <w:pPr>
                              <w:shd w:val="clear" w:color="auto" w:fill="FFFFFF"/>
                              <w:spacing w:line="360" w:lineRule="auto"/>
                              <w:ind w:right="53"/>
                              <w:jc w:val="center"/>
                            </w:pPr>
                            <w:r w:rsidRPr="00BB633D">
                              <w:rPr>
                                <w:noProof/>
                                <w:lang w:eastAsia="ru-RU"/>
                              </w:rPr>
                              <w:drawing>
                                <wp:inline distT="0" distB="0" distL="0" distR="0">
                                  <wp:extent cx="1162050" cy="1381125"/>
                                  <wp:effectExtent l="0" t="0" r="0" b="9525"/>
                                  <wp:docPr id="10" name="Рисунок 10" descr="OFC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CSTU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381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1" o:spid="_x0000_s1032" type="#_x0000_t202" style="position:absolute;left:0;text-align:left;margin-left:0;margin-top:0;width:108.35pt;height:122.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" stroked="f">
                <v:textbox style="mso-fit-shape-to-text:t">
                  <w:txbxContent>
                    <w:p w:rsidR="00537838" w:rsidRDefault="00537838" w:rsidP="00537838">
                      <w:pPr>
                        <w:shd w:val="clear" w:color="auto" w:fill="FFFFFF"/>
                        <w:spacing w:line="360" w:lineRule="auto"/>
                        <w:ind w:right="53"/>
                        <w:jc w:val="center"/>
                      </w:pPr>
                      <w:r w:rsidRPr="00BB633D">
                        <w:rPr>
                          <w:noProof/>
                          <w:lang w:eastAsia="ru-RU"/>
                        </w:rPr>
                        <w:drawing>
                          <wp:inline distT="0" distB="0" distL="0" distR="0">
                            <wp:extent cx="1162050" cy="1381125"/>
                            <wp:effectExtent l="0" t="0" r="0" b="9525"/>
                            <wp:docPr id="10" name="Рисунок 10" descr="OFC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CSTU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381125"/>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color w:val="2E74B5"/>
          <w:spacing w:val="1"/>
          <w:sz w:val="28"/>
          <w:szCs w:val="28"/>
          <w:lang w:eastAsia="ru-RU"/>
        </w:rPr>
        <w:t xml:space="preserve">ПРИЁМЫ КОРРЕКЦИИ НАРУШЕНИЙ </w:t>
      </w:r>
    </w:p>
    <w:p w:rsidR="00537838" w:rsidRPr="00537838" w:rsidRDefault="00537838" w:rsidP="00537838">
      <w:pPr>
        <w:shd w:val="clear" w:color="auto" w:fill="FFFFFF"/>
        <w:spacing w:after="0" w:line="240" w:lineRule="auto"/>
        <w:ind w:left="-284" w:right="53"/>
        <w:jc w:val="center"/>
        <w:rPr>
          <w:rFonts w:ascii="Times New Roman" w:eastAsia="Times New Roman" w:hAnsi="Times New Roman" w:cs="Times New Roman"/>
          <w:b/>
          <w:color w:val="2E74B5"/>
          <w:spacing w:val="1"/>
          <w:sz w:val="28"/>
          <w:szCs w:val="28"/>
          <w:lang w:eastAsia="ru-RU"/>
        </w:rPr>
      </w:pPr>
      <w:r w:rsidRPr="00537838">
        <w:rPr>
          <w:rFonts w:ascii="Times New Roman" w:eastAsia="Times New Roman" w:hAnsi="Times New Roman" w:cs="Times New Roman"/>
          <w:b/>
          <w:color w:val="2E74B5"/>
          <w:spacing w:val="1"/>
          <w:sz w:val="28"/>
          <w:szCs w:val="28"/>
          <w:lang w:eastAsia="ru-RU"/>
        </w:rPr>
        <w:t>СТРУКТУРЫ СЛОВА</w:t>
      </w:r>
    </w:p>
    <w:p w:rsidR="00537838" w:rsidRPr="00537838" w:rsidRDefault="00537838" w:rsidP="00537838">
      <w:pPr>
        <w:shd w:val="clear" w:color="auto" w:fill="FFFFFF"/>
        <w:spacing w:after="0" w:line="240" w:lineRule="auto"/>
        <w:ind w:left="-284"/>
        <w:jc w:val="center"/>
        <w:rPr>
          <w:rFonts w:ascii="Times New Roman" w:eastAsia="Times New Roman" w:hAnsi="Times New Roman" w:cs="Times New Roman"/>
          <w:b/>
          <w:color w:val="000000"/>
          <w:spacing w:val="-1"/>
          <w:sz w:val="28"/>
          <w:szCs w:val="28"/>
          <w:lang w:eastAsia="ru-RU"/>
        </w:rPr>
      </w:pPr>
      <w:r w:rsidRPr="00537838">
        <w:rPr>
          <w:rFonts w:ascii="Times New Roman" w:eastAsia="Times New Roman" w:hAnsi="Times New Roman" w:cs="Times New Roman"/>
          <w:b/>
          <w:color w:val="000000"/>
          <w:spacing w:val="-1"/>
          <w:sz w:val="28"/>
          <w:szCs w:val="28"/>
          <w:lang w:eastAsia="ru-RU"/>
        </w:rPr>
        <w:t>(</w:t>
      </w:r>
      <w:proofErr w:type="gramStart"/>
      <w:r w:rsidRPr="00537838">
        <w:rPr>
          <w:rFonts w:ascii="Times New Roman" w:eastAsia="Times New Roman" w:hAnsi="Times New Roman" w:cs="Times New Roman"/>
          <w:b/>
          <w:color w:val="000000"/>
          <w:spacing w:val="-1"/>
          <w:sz w:val="28"/>
          <w:szCs w:val="28"/>
          <w:lang w:eastAsia="ru-RU"/>
        </w:rPr>
        <w:t>перестановок</w:t>
      </w:r>
      <w:proofErr w:type="gramEnd"/>
      <w:r w:rsidRPr="00537838">
        <w:rPr>
          <w:rFonts w:ascii="Times New Roman" w:eastAsia="Times New Roman" w:hAnsi="Times New Roman" w:cs="Times New Roman"/>
          <w:b/>
          <w:color w:val="000000"/>
          <w:spacing w:val="-1"/>
          <w:sz w:val="28"/>
          <w:szCs w:val="28"/>
          <w:lang w:eastAsia="ru-RU"/>
        </w:rPr>
        <w:t xml:space="preserve">, пропусков, </w:t>
      </w:r>
      <w:proofErr w:type="spellStart"/>
      <w:r w:rsidRPr="00537838">
        <w:rPr>
          <w:rFonts w:ascii="Times New Roman" w:eastAsia="Times New Roman" w:hAnsi="Times New Roman" w:cs="Times New Roman"/>
          <w:b/>
          <w:color w:val="000000"/>
          <w:spacing w:val="-1"/>
          <w:sz w:val="28"/>
          <w:szCs w:val="28"/>
          <w:lang w:eastAsia="ru-RU"/>
        </w:rPr>
        <w:t>недописывания</w:t>
      </w:r>
      <w:proofErr w:type="spellEnd"/>
      <w:r w:rsidRPr="00537838">
        <w:rPr>
          <w:rFonts w:ascii="Times New Roman" w:eastAsia="Times New Roman" w:hAnsi="Times New Roman" w:cs="Times New Roman"/>
          <w:b/>
          <w:color w:val="000000"/>
          <w:spacing w:val="-1"/>
          <w:sz w:val="28"/>
          <w:szCs w:val="28"/>
          <w:lang w:eastAsia="ru-RU"/>
        </w:rPr>
        <w:t xml:space="preserve"> слогов и букв)</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1. Многократное произнесение слова вслух, затем звуковой анализ слова (на первых порах по слогам), после чего перед записью ученик читает с отбиванием слогового ритма.</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2. Запись слова с </w:t>
      </w:r>
      <w:proofErr w:type="spellStart"/>
      <w:r w:rsidRPr="00537838">
        <w:rPr>
          <w:rFonts w:ascii="Times New Roman" w:eastAsia="Times New Roman" w:hAnsi="Times New Roman" w:cs="Times New Roman"/>
          <w:color w:val="000000"/>
          <w:spacing w:val="-1"/>
          <w:sz w:val="28"/>
          <w:szCs w:val="28"/>
          <w:lang w:eastAsia="ru-RU"/>
        </w:rPr>
        <w:t>проговаривакием</w:t>
      </w:r>
      <w:proofErr w:type="spellEnd"/>
      <w:r w:rsidRPr="00537838">
        <w:rPr>
          <w:rFonts w:ascii="Times New Roman" w:eastAsia="Times New Roman" w:hAnsi="Times New Roman" w:cs="Times New Roman"/>
          <w:color w:val="000000"/>
          <w:spacing w:val="-1"/>
          <w:sz w:val="28"/>
          <w:szCs w:val="28"/>
          <w:lang w:eastAsia="ru-RU"/>
        </w:rPr>
        <w:t>.</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3. Складывание из букв и </w:t>
      </w:r>
      <w:proofErr w:type="gramStart"/>
      <w:r w:rsidRPr="00537838">
        <w:rPr>
          <w:rFonts w:ascii="Times New Roman" w:eastAsia="Times New Roman" w:hAnsi="Times New Roman" w:cs="Times New Roman"/>
          <w:color w:val="000000"/>
          <w:spacing w:val="-1"/>
          <w:sz w:val="28"/>
          <w:szCs w:val="28"/>
          <w:lang w:eastAsia="ru-RU"/>
        </w:rPr>
        <w:t>слогов разрезной азбуки слогов</w:t>
      </w:r>
      <w:proofErr w:type="gramEnd"/>
      <w:r w:rsidRPr="00537838">
        <w:rPr>
          <w:rFonts w:ascii="Times New Roman" w:eastAsia="Times New Roman" w:hAnsi="Times New Roman" w:cs="Times New Roman"/>
          <w:color w:val="000000"/>
          <w:spacing w:val="-1"/>
          <w:sz w:val="28"/>
          <w:szCs w:val="28"/>
          <w:lang w:eastAsia="ru-RU"/>
        </w:rPr>
        <w:t xml:space="preserve"> и слов. При этом слова подбираются так, чтобы слоги были совершенно различны (во избежание путаницы в структуре слова). Вначале берутся слоги простые (согласный гласный), а затем более сложные. В словах на первых порах орфоэпия должна совпадать с орфографией.</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4. Заполнение пропущенных букв в напечатанных или написанных словах.</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5. Записывание слов и фраз после прочтения их вслух или про себя с применением экрана (ширмочка и т.п.).</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6. В упорных случаях на первых порах прибегают к артикуляционным схемам (дети пишут, глядя на зарисованные схемы слога, слова).</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7. Упражнение учеников в произношении слов по слогам под такт, отбиваемый рукой, с последующей записью тоже под такт.</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8. До записи слова требуется, чтобы </w:t>
      </w:r>
      <w:proofErr w:type="spellStart"/>
      <w:r w:rsidRPr="00537838">
        <w:rPr>
          <w:rFonts w:ascii="Times New Roman" w:eastAsia="Times New Roman" w:hAnsi="Times New Roman" w:cs="Times New Roman"/>
          <w:color w:val="000000"/>
          <w:spacing w:val="-1"/>
          <w:sz w:val="28"/>
          <w:szCs w:val="28"/>
          <w:lang w:eastAsia="ru-RU"/>
        </w:rPr>
        <w:t>дисграфик</w:t>
      </w:r>
      <w:proofErr w:type="spellEnd"/>
      <w:r w:rsidRPr="00537838">
        <w:rPr>
          <w:rFonts w:ascii="Times New Roman" w:eastAsia="Times New Roman" w:hAnsi="Times New Roman" w:cs="Times New Roman"/>
          <w:color w:val="000000"/>
          <w:spacing w:val="-1"/>
          <w:sz w:val="28"/>
          <w:szCs w:val="28"/>
          <w:lang w:eastAsia="ru-RU"/>
        </w:rPr>
        <w:t xml:space="preserve"> посчитывал количество букв в нем и обозначил его цифрой над местом записи слова. После вторичного подсчета букв уже записанного слова, если оба числа совпадают, цифра обводится кружком, в противном случае находится ошибка, и слово записывается заново. Полезно также каждую букву слова узнавать в других ее сочетаниях, сравнивать соответствующую ей артикуляцию со сходной, сочетать ее с разными гласными (па -по - </w:t>
      </w:r>
      <w:proofErr w:type="spellStart"/>
      <w:r w:rsidRPr="00537838">
        <w:rPr>
          <w:rFonts w:ascii="Times New Roman" w:eastAsia="Times New Roman" w:hAnsi="Times New Roman" w:cs="Times New Roman"/>
          <w:color w:val="000000"/>
          <w:spacing w:val="-1"/>
          <w:sz w:val="28"/>
          <w:szCs w:val="28"/>
          <w:lang w:eastAsia="ru-RU"/>
        </w:rPr>
        <w:t>пу</w:t>
      </w:r>
      <w:proofErr w:type="spellEnd"/>
      <w:r w:rsidRPr="00537838">
        <w:rPr>
          <w:rFonts w:ascii="Times New Roman" w:eastAsia="Times New Roman" w:hAnsi="Times New Roman" w:cs="Times New Roman"/>
          <w:color w:val="000000"/>
          <w:spacing w:val="-1"/>
          <w:sz w:val="28"/>
          <w:szCs w:val="28"/>
          <w:lang w:eastAsia="ru-RU"/>
        </w:rPr>
        <w:t xml:space="preserve"> и т.д.)</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9. При наличии слабого звукового анализа (звуки смешиваются, переставляются) он усиливается медленным произношением логопеда (в процессе диктовки или расчленения слова на его элементы) и таким же повторением учеником по звукам или слогам: </w:t>
      </w:r>
      <w:proofErr w:type="spellStart"/>
      <w:r w:rsidRPr="00537838">
        <w:rPr>
          <w:rFonts w:ascii="Times New Roman" w:eastAsia="Times New Roman" w:hAnsi="Times New Roman" w:cs="Times New Roman"/>
          <w:color w:val="000000"/>
          <w:spacing w:val="-1"/>
          <w:sz w:val="28"/>
          <w:szCs w:val="28"/>
          <w:lang w:eastAsia="ru-RU"/>
        </w:rPr>
        <w:t>ннн</w:t>
      </w:r>
      <w:proofErr w:type="spellEnd"/>
      <w:r w:rsidRPr="00537838">
        <w:rPr>
          <w:rFonts w:ascii="Times New Roman" w:eastAsia="Times New Roman" w:hAnsi="Times New Roman" w:cs="Times New Roman"/>
          <w:color w:val="000000"/>
          <w:spacing w:val="-1"/>
          <w:sz w:val="28"/>
          <w:szCs w:val="28"/>
          <w:lang w:eastAsia="ru-RU"/>
        </w:rPr>
        <w:t>-</w:t>
      </w:r>
      <w:proofErr w:type="gramStart"/>
      <w:r w:rsidRPr="00537838">
        <w:rPr>
          <w:rFonts w:ascii="Times New Roman" w:eastAsia="Times New Roman" w:hAnsi="Times New Roman" w:cs="Times New Roman"/>
          <w:color w:val="000000"/>
          <w:spacing w:val="-1"/>
          <w:sz w:val="28"/>
          <w:szCs w:val="28"/>
          <w:lang w:eastAsia="ru-RU"/>
        </w:rPr>
        <w:t xml:space="preserve">а  </w:t>
      </w:r>
      <w:proofErr w:type="spellStart"/>
      <w:r w:rsidRPr="00537838">
        <w:rPr>
          <w:rFonts w:ascii="Times New Roman" w:eastAsia="Times New Roman" w:hAnsi="Times New Roman" w:cs="Times New Roman"/>
          <w:color w:val="000000"/>
          <w:spacing w:val="-1"/>
          <w:sz w:val="28"/>
          <w:szCs w:val="28"/>
          <w:lang w:eastAsia="ru-RU"/>
        </w:rPr>
        <w:t>ссс</w:t>
      </w:r>
      <w:proofErr w:type="spellEnd"/>
      <w:proofErr w:type="gramEnd"/>
      <w:r w:rsidRPr="00537838">
        <w:rPr>
          <w:rFonts w:ascii="Times New Roman" w:eastAsia="Times New Roman" w:hAnsi="Times New Roman" w:cs="Times New Roman"/>
          <w:color w:val="000000"/>
          <w:spacing w:val="-1"/>
          <w:sz w:val="28"/>
          <w:szCs w:val="28"/>
          <w:lang w:eastAsia="ru-RU"/>
        </w:rPr>
        <w:t xml:space="preserve">-то </w:t>
      </w:r>
      <w:proofErr w:type="spellStart"/>
      <w:r w:rsidRPr="00537838">
        <w:rPr>
          <w:rFonts w:ascii="Times New Roman" w:eastAsia="Times New Roman" w:hAnsi="Times New Roman" w:cs="Times New Roman"/>
          <w:color w:val="000000"/>
          <w:spacing w:val="-1"/>
          <w:sz w:val="28"/>
          <w:szCs w:val="28"/>
          <w:lang w:eastAsia="ru-RU"/>
        </w:rPr>
        <w:t>ллл</w:t>
      </w:r>
      <w:proofErr w:type="spellEnd"/>
      <w:r w:rsidRPr="00537838">
        <w:rPr>
          <w:rFonts w:ascii="Times New Roman" w:eastAsia="Times New Roman" w:hAnsi="Times New Roman" w:cs="Times New Roman"/>
          <w:color w:val="000000"/>
          <w:spacing w:val="-1"/>
          <w:sz w:val="28"/>
          <w:szCs w:val="28"/>
          <w:lang w:eastAsia="ru-RU"/>
        </w:rPr>
        <w:t xml:space="preserve">-е  </w:t>
      </w:r>
      <w:proofErr w:type="spellStart"/>
      <w:r w:rsidRPr="00537838">
        <w:rPr>
          <w:rFonts w:ascii="Times New Roman" w:eastAsia="Times New Roman" w:hAnsi="Times New Roman" w:cs="Times New Roman"/>
          <w:color w:val="000000"/>
          <w:spacing w:val="-1"/>
          <w:sz w:val="28"/>
          <w:szCs w:val="28"/>
          <w:lang w:eastAsia="ru-RU"/>
        </w:rPr>
        <w:t>ллл</w:t>
      </w:r>
      <w:proofErr w:type="spellEnd"/>
      <w:r w:rsidRPr="00537838">
        <w:rPr>
          <w:rFonts w:ascii="Times New Roman" w:eastAsia="Times New Roman" w:hAnsi="Times New Roman" w:cs="Times New Roman"/>
          <w:color w:val="000000"/>
          <w:spacing w:val="-1"/>
          <w:sz w:val="28"/>
          <w:szCs w:val="28"/>
          <w:lang w:eastAsia="ru-RU"/>
        </w:rPr>
        <w:t>-е-</w:t>
      </w:r>
      <w:proofErr w:type="spellStart"/>
      <w:r w:rsidRPr="00537838">
        <w:rPr>
          <w:rFonts w:ascii="Times New Roman" w:eastAsia="Times New Roman" w:hAnsi="Times New Roman" w:cs="Times New Roman"/>
          <w:color w:val="000000"/>
          <w:spacing w:val="-1"/>
          <w:sz w:val="28"/>
          <w:szCs w:val="28"/>
          <w:lang w:eastAsia="ru-RU"/>
        </w:rPr>
        <w:t>жж</w:t>
      </w:r>
      <w:proofErr w:type="spellEnd"/>
      <w:r w:rsidRPr="00537838">
        <w:rPr>
          <w:rFonts w:ascii="Times New Roman" w:eastAsia="Times New Roman" w:hAnsi="Times New Roman" w:cs="Times New Roman"/>
          <w:color w:val="000000"/>
          <w:spacing w:val="-1"/>
          <w:sz w:val="28"/>
          <w:szCs w:val="28"/>
          <w:lang w:eastAsia="ru-RU"/>
        </w:rPr>
        <w:t>-</w:t>
      </w:r>
      <w:proofErr w:type="spellStart"/>
      <w:r w:rsidRPr="00537838">
        <w:rPr>
          <w:rFonts w:ascii="Times New Roman" w:eastAsia="Times New Roman" w:hAnsi="Times New Roman" w:cs="Times New Roman"/>
          <w:color w:val="000000"/>
          <w:spacing w:val="-1"/>
          <w:sz w:val="28"/>
          <w:szCs w:val="28"/>
          <w:lang w:eastAsia="ru-RU"/>
        </w:rPr>
        <w:t>ит</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пе</w:t>
      </w:r>
      <w:proofErr w:type="spellEnd"/>
      <w:r w:rsidRPr="00537838">
        <w:rPr>
          <w:rFonts w:ascii="Times New Roman" w:eastAsia="Times New Roman" w:hAnsi="Times New Roman" w:cs="Times New Roman"/>
          <w:color w:val="000000"/>
          <w:spacing w:val="-1"/>
          <w:sz w:val="28"/>
          <w:szCs w:val="28"/>
          <w:lang w:eastAsia="ru-RU"/>
        </w:rPr>
        <w:t>-</w:t>
      </w:r>
      <w:proofErr w:type="spellStart"/>
      <w:r w:rsidRPr="00537838">
        <w:rPr>
          <w:rFonts w:ascii="Times New Roman" w:eastAsia="Times New Roman" w:hAnsi="Times New Roman" w:cs="Times New Roman"/>
          <w:color w:val="000000"/>
          <w:spacing w:val="-1"/>
          <w:sz w:val="28"/>
          <w:szCs w:val="28"/>
          <w:lang w:eastAsia="ru-RU"/>
        </w:rPr>
        <w:t>рр</w:t>
      </w:r>
      <w:proofErr w:type="spellEnd"/>
      <w:r w:rsidRPr="00537838">
        <w:rPr>
          <w:rFonts w:ascii="Times New Roman" w:eastAsia="Times New Roman" w:hAnsi="Times New Roman" w:cs="Times New Roman"/>
          <w:color w:val="000000"/>
          <w:spacing w:val="-1"/>
          <w:sz w:val="28"/>
          <w:szCs w:val="28"/>
          <w:lang w:eastAsia="ru-RU"/>
        </w:rPr>
        <w:t xml:space="preserve">-о (взрывные произносятся в слоге), </w:t>
      </w:r>
      <w:proofErr w:type="spellStart"/>
      <w:r w:rsidRPr="00537838">
        <w:rPr>
          <w:rFonts w:ascii="Times New Roman" w:eastAsia="Times New Roman" w:hAnsi="Times New Roman" w:cs="Times New Roman"/>
          <w:color w:val="000000"/>
          <w:spacing w:val="-1"/>
          <w:sz w:val="28"/>
          <w:szCs w:val="28"/>
          <w:lang w:eastAsia="ru-RU"/>
        </w:rPr>
        <w:t>Са-ша</w:t>
      </w:r>
      <w:proofErr w:type="spellEnd"/>
      <w:r w:rsidRPr="00537838">
        <w:rPr>
          <w:rFonts w:ascii="Times New Roman" w:eastAsia="Times New Roman" w:hAnsi="Times New Roman" w:cs="Times New Roman"/>
          <w:color w:val="000000"/>
          <w:spacing w:val="-1"/>
          <w:sz w:val="28"/>
          <w:szCs w:val="28"/>
          <w:lang w:eastAsia="ru-RU"/>
        </w:rPr>
        <w:t xml:space="preserve"> живет дома.</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10. При </w:t>
      </w:r>
      <w:proofErr w:type="spellStart"/>
      <w:r w:rsidRPr="00537838">
        <w:rPr>
          <w:rFonts w:ascii="Times New Roman" w:eastAsia="Times New Roman" w:hAnsi="Times New Roman" w:cs="Times New Roman"/>
          <w:color w:val="000000"/>
          <w:spacing w:val="-1"/>
          <w:sz w:val="28"/>
          <w:szCs w:val="28"/>
          <w:lang w:eastAsia="ru-RU"/>
        </w:rPr>
        <w:t>недописывании</w:t>
      </w:r>
      <w:proofErr w:type="spellEnd"/>
      <w:r w:rsidRPr="00537838">
        <w:rPr>
          <w:rFonts w:ascii="Times New Roman" w:eastAsia="Times New Roman" w:hAnsi="Times New Roman" w:cs="Times New Roman"/>
          <w:color w:val="000000"/>
          <w:spacing w:val="-1"/>
          <w:sz w:val="28"/>
          <w:szCs w:val="28"/>
          <w:lang w:eastAsia="ru-RU"/>
        </w:rPr>
        <w:t xml:space="preserve"> слов следует побольше давать упражнений на дописывание их (учит..., </w:t>
      </w:r>
      <w:proofErr w:type="spellStart"/>
      <w:r w:rsidRPr="00537838">
        <w:rPr>
          <w:rFonts w:ascii="Times New Roman" w:eastAsia="Times New Roman" w:hAnsi="Times New Roman" w:cs="Times New Roman"/>
          <w:color w:val="000000"/>
          <w:spacing w:val="-1"/>
          <w:sz w:val="28"/>
          <w:szCs w:val="28"/>
          <w:lang w:eastAsia="ru-RU"/>
        </w:rPr>
        <w:t>книж</w:t>
      </w:r>
      <w:proofErr w:type="spellEnd"/>
      <w:r w:rsidRPr="00537838">
        <w:rPr>
          <w:rFonts w:ascii="Times New Roman" w:eastAsia="Times New Roman" w:hAnsi="Times New Roman" w:cs="Times New Roman"/>
          <w:color w:val="000000"/>
          <w:spacing w:val="-1"/>
          <w:sz w:val="28"/>
          <w:szCs w:val="28"/>
          <w:lang w:eastAsia="ru-RU"/>
        </w:rPr>
        <w:t xml:space="preserve">..., </w:t>
      </w:r>
      <w:proofErr w:type="spellStart"/>
      <w:r w:rsidRPr="00537838">
        <w:rPr>
          <w:rFonts w:ascii="Times New Roman" w:eastAsia="Times New Roman" w:hAnsi="Times New Roman" w:cs="Times New Roman"/>
          <w:color w:val="000000"/>
          <w:spacing w:val="-1"/>
          <w:sz w:val="28"/>
          <w:szCs w:val="28"/>
          <w:lang w:eastAsia="ru-RU"/>
        </w:rPr>
        <w:t>удоч</w:t>
      </w:r>
      <w:proofErr w:type="spellEnd"/>
      <w:r w:rsidRPr="00537838">
        <w:rPr>
          <w:rFonts w:ascii="Times New Roman" w:eastAsia="Times New Roman" w:hAnsi="Times New Roman" w:cs="Times New Roman"/>
          <w:color w:val="000000"/>
          <w:spacing w:val="-1"/>
          <w:sz w:val="28"/>
          <w:szCs w:val="28"/>
          <w:lang w:eastAsia="ru-RU"/>
        </w:rPr>
        <w:t>...), давая ключ к решению задачи в виде списка этих слов полностью, но в ином порядке (книжка, удочка, учитель). Игровым материалом в этом случае служит своеобразное домино: к карточкам с началом слова приставляется карточка с его окончанием; можно составлять так целые фразы. Детей нужно заставлять произносить особенно четко концы слов. Практикуется игра: один начинает слово, а другой заканчивает его.</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Полезно проводить игру в рифмы: к слову на карточке подбирается карточка с рифмующимся словом.</w:t>
      </w:r>
    </w:p>
    <w:p w:rsidR="00537838" w:rsidRPr="00537838" w:rsidRDefault="00537838" w:rsidP="00537838">
      <w:pPr>
        <w:shd w:val="clear" w:color="auto" w:fill="FFFFFF"/>
        <w:spacing w:after="0" w:line="240" w:lineRule="auto"/>
        <w:ind w:left="-284" w:right="62"/>
        <w:jc w:val="both"/>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color w:val="000000"/>
          <w:spacing w:val="-1"/>
          <w:sz w:val="28"/>
          <w:szCs w:val="28"/>
          <w:lang w:eastAsia="ru-RU"/>
        </w:rPr>
        <w:t xml:space="preserve">Во всех случаях занятий с </w:t>
      </w:r>
      <w:proofErr w:type="spellStart"/>
      <w:r w:rsidRPr="00537838">
        <w:rPr>
          <w:rFonts w:ascii="Times New Roman" w:eastAsia="Times New Roman" w:hAnsi="Times New Roman" w:cs="Times New Roman"/>
          <w:color w:val="000000"/>
          <w:spacing w:val="-1"/>
          <w:sz w:val="28"/>
          <w:szCs w:val="28"/>
          <w:lang w:eastAsia="ru-RU"/>
        </w:rPr>
        <w:t>дисграфиками</w:t>
      </w:r>
      <w:proofErr w:type="spellEnd"/>
      <w:r w:rsidRPr="00537838">
        <w:rPr>
          <w:rFonts w:ascii="Times New Roman" w:eastAsia="Times New Roman" w:hAnsi="Times New Roman" w:cs="Times New Roman"/>
          <w:color w:val="000000"/>
          <w:spacing w:val="-1"/>
          <w:sz w:val="28"/>
          <w:szCs w:val="28"/>
          <w:lang w:eastAsia="ru-RU"/>
        </w:rPr>
        <w:t xml:space="preserve"> для самостоятельных, домашних работ применяется активное (сознательное) списывание, т.е. списывание с выполнением определенных и вполне посильных ученику заданий (подчеркивание, обводка определенных букв, классификация слов данного текста в виде столбиков на заданные буквы).</w:t>
      </w:r>
    </w:p>
    <w:p w:rsidR="00537838" w:rsidRPr="00537838" w:rsidRDefault="00537838" w:rsidP="00537838">
      <w:pPr>
        <w:shd w:val="clear" w:color="auto" w:fill="FFFFFF"/>
        <w:spacing w:after="0" w:line="240" w:lineRule="auto"/>
        <w:ind w:left="-284" w:right="62"/>
        <w:jc w:val="center"/>
        <w:rPr>
          <w:rFonts w:ascii="Times New Roman" w:eastAsia="Times New Roman" w:hAnsi="Times New Roman" w:cs="Times New Roman"/>
          <w:color w:val="000000"/>
          <w:spacing w:val="-1"/>
          <w:sz w:val="28"/>
          <w:szCs w:val="28"/>
          <w:lang w:eastAsia="ru-RU"/>
        </w:rPr>
      </w:pPr>
      <w:r w:rsidRPr="00537838">
        <w:rPr>
          <w:rFonts w:ascii="Times New Roman" w:eastAsia="Times New Roman" w:hAnsi="Times New Roman" w:cs="Times New Roman"/>
          <w:noProof/>
          <w:color w:val="000000"/>
          <w:spacing w:val="58"/>
          <w:w w:val="144"/>
          <w:sz w:val="24"/>
          <w:szCs w:val="24"/>
          <w:lang w:eastAsia="ru-RU"/>
        </w:rPr>
        <w:drawing>
          <wp:inline distT="0" distB="0" distL="0" distR="0">
            <wp:extent cx="2076450" cy="228600"/>
            <wp:effectExtent l="0" t="0" r="0" b="0"/>
            <wp:docPr id="3" name="Рисунок 3" descr="DD010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01004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28600"/>
                    </a:xfrm>
                    <a:prstGeom prst="rect">
                      <a:avLst/>
                    </a:prstGeom>
                    <a:noFill/>
                    <a:ln>
                      <a:noFill/>
                    </a:ln>
                  </pic:spPr>
                </pic:pic>
              </a:graphicData>
            </a:graphic>
          </wp:inline>
        </w:drawing>
      </w:r>
    </w:p>
    <w:p w:rsidR="00537838" w:rsidRPr="00537838" w:rsidRDefault="00537838" w:rsidP="00537838">
      <w:pPr>
        <w:spacing w:after="0" w:line="240" w:lineRule="auto"/>
        <w:ind w:left="-284"/>
        <w:jc w:val="both"/>
        <w:rPr>
          <w:rFonts w:ascii="Times New Roman" w:eastAsia="Times New Roman" w:hAnsi="Times New Roman" w:cs="Times New Roman"/>
          <w:sz w:val="28"/>
          <w:szCs w:val="28"/>
          <w:lang w:eastAsia="ru-RU"/>
        </w:rPr>
      </w:pPr>
    </w:p>
    <w:p w:rsidR="00537838" w:rsidRPr="00537838" w:rsidRDefault="00537838" w:rsidP="00537838">
      <w:pPr>
        <w:shd w:val="clear" w:color="auto" w:fill="FFFFFF"/>
        <w:spacing w:after="0" w:line="240" w:lineRule="auto"/>
        <w:ind w:left="-284" w:firstLine="568"/>
        <w:jc w:val="center"/>
        <w:rPr>
          <w:rFonts w:ascii="Times New Roman" w:eastAsia="Times New Roman" w:hAnsi="Times New Roman" w:cs="Times New Roman"/>
          <w:b/>
          <w:iCs/>
          <w:color w:val="0070C0"/>
          <w:spacing w:val="4"/>
          <w:sz w:val="26"/>
          <w:szCs w:val="26"/>
          <w:lang w:eastAsia="ru-RU"/>
        </w:rPr>
      </w:pPr>
      <w:r w:rsidRPr="00537838">
        <w:rPr>
          <w:rFonts w:ascii="Times New Roman" w:eastAsia="Times New Roman" w:hAnsi="Times New Roman" w:cs="Times New Roman"/>
          <w:noProof/>
          <w:color w:val="0070C0"/>
          <w:sz w:val="26"/>
          <w:szCs w:val="26"/>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448435" cy="1371600"/>
                <wp:effectExtent l="0" t="0" r="0" b="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Pr="002F6E41" w:rsidRDefault="00537838" w:rsidP="00537838">
                            <w:pPr>
                              <w:shd w:val="clear" w:color="auto" w:fill="FFFFFF"/>
                              <w:ind w:left="43"/>
                              <w:jc w:val="center"/>
                              <w:rPr>
                                <w:b/>
                                <w:iCs/>
                                <w:color w:val="000000"/>
                                <w:spacing w:val="4"/>
                                <w:sz w:val="28"/>
                                <w:szCs w:val="28"/>
                              </w:rPr>
                            </w:pPr>
                            <w:r w:rsidRPr="00A075A6">
                              <w:rPr>
                                <w:b/>
                                <w:iCs/>
                                <w:noProof/>
                                <w:color w:val="000000"/>
                                <w:spacing w:val="4"/>
                                <w:sz w:val="28"/>
                                <w:szCs w:val="28"/>
                                <w:lang w:eastAsia="ru-RU"/>
                              </w:rPr>
                              <w:drawing>
                                <wp:inline distT="0" distB="0" distL="0" distR="0">
                                  <wp:extent cx="1238250" cy="1333500"/>
                                  <wp:effectExtent l="0" t="0" r="0" b="0"/>
                                  <wp:docPr id="8" name="Рисунок 8" descr="BS017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S0171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3" type="#_x0000_t202" style="position:absolute;left:0;text-align:left;margin-left:0;margin-top:0;width:114.05pt;height:1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" stroked="f">
                <v:textbox>
                  <w:txbxContent>
                    <w:p w:rsidR="00537838" w:rsidRPr="002F6E41" w:rsidRDefault="00537838" w:rsidP="00537838">
                      <w:pPr>
                        <w:shd w:val="clear" w:color="auto" w:fill="FFFFFF"/>
                        <w:ind w:left="43"/>
                        <w:jc w:val="center"/>
                        <w:rPr>
                          <w:b/>
                          <w:iCs/>
                          <w:color w:val="000000"/>
                          <w:spacing w:val="4"/>
                          <w:sz w:val="28"/>
                          <w:szCs w:val="28"/>
                        </w:rPr>
                      </w:pPr>
                      <w:r w:rsidRPr="00A075A6">
                        <w:rPr>
                          <w:b/>
                          <w:iCs/>
                          <w:noProof/>
                          <w:color w:val="000000"/>
                          <w:spacing w:val="4"/>
                          <w:sz w:val="28"/>
                          <w:szCs w:val="28"/>
                          <w:lang w:eastAsia="ru-RU"/>
                        </w:rPr>
                        <w:drawing>
                          <wp:inline distT="0" distB="0" distL="0" distR="0">
                            <wp:extent cx="1238250" cy="1333500"/>
                            <wp:effectExtent l="0" t="0" r="0" b="0"/>
                            <wp:docPr id="8" name="Рисунок 8" descr="BS017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S01718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xbxContent>
                </v:textbox>
                <w10:wrap type="square"/>
              </v:shape>
            </w:pict>
          </mc:Fallback>
        </mc:AlternateContent>
      </w:r>
      <w:r w:rsidRPr="00537838">
        <w:rPr>
          <w:rFonts w:ascii="Times New Roman" w:eastAsia="Times New Roman" w:hAnsi="Times New Roman" w:cs="Times New Roman"/>
          <w:b/>
          <w:iCs/>
          <w:color w:val="0070C0"/>
          <w:spacing w:val="4"/>
          <w:sz w:val="26"/>
          <w:szCs w:val="26"/>
          <w:lang w:eastAsia="ru-RU"/>
        </w:rPr>
        <w:t>УПРАЖНЕНИЯ ПО ФОРМИРОВАНИЮ КИНЕТИЧЕСКОЙ ОСНОВЫ ДВИГАТЕЛЬНОГО АКТА ПИСЬМА</w:t>
      </w:r>
    </w:p>
    <w:p w:rsidR="00537838" w:rsidRPr="00537838" w:rsidRDefault="00537838" w:rsidP="00537838">
      <w:pPr>
        <w:shd w:val="clear" w:color="auto" w:fill="FFFFFF"/>
        <w:spacing w:after="0" w:line="240" w:lineRule="auto"/>
        <w:ind w:left="-284" w:firstLine="568"/>
        <w:jc w:val="center"/>
        <w:rPr>
          <w:rFonts w:ascii="Times New Roman" w:eastAsia="Times New Roman" w:hAnsi="Times New Roman" w:cs="Times New Roman"/>
          <w:b/>
          <w:iCs/>
          <w:color w:val="000000"/>
          <w:spacing w:val="4"/>
          <w:sz w:val="26"/>
          <w:szCs w:val="26"/>
          <w:lang w:eastAsia="ru-RU"/>
        </w:rPr>
      </w:pPr>
    </w:p>
    <w:p w:rsidR="00537838" w:rsidRPr="00537838" w:rsidRDefault="00537838" w:rsidP="00537838">
      <w:pPr>
        <w:shd w:val="clear" w:color="auto" w:fill="FFFFFF"/>
        <w:spacing w:after="0" w:line="240" w:lineRule="auto"/>
        <w:ind w:left="-284" w:firstLine="568"/>
        <w:jc w:val="center"/>
        <w:rPr>
          <w:rFonts w:ascii="Times New Roman" w:eastAsia="Times New Roman" w:hAnsi="Times New Roman" w:cs="Times New Roman"/>
          <w:b/>
          <w:iCs/>
          <w:color w:val="000000"/>
          <w:spacing w:val="4"/>
          <w:sz w:val="26"/>
          <w:szCs w:val="26"/>
          <w:lang w:eastAsia="ru-RU"/>
        </w:rPr>
      </w:pPr>
    </w:p>
    <w:p w:rsidR="00537838" w:rsidRPr="00537838" w:rsidRDefault="00537838" w:rsidP="00537838">
      <w:pPr>
        <w:widowControl w:val="0"/>
        <w:numPr>
          <w:ilvl w:val="0"/>
          <w:numId w:val="3"/>
        </w:numPr>
        <w:shd w:val="clear" w:color="auto" w:fill="FFFFFF"/>
        <w:autoSpaceDE w:val="0"/>
        <w:autoSpaceDN w:val="0"/>
        <w:adjustRightInd w:val="0"/>
        <w:spacing w:after="0" w:line="240" w:lineRule="auto"/>
        <w:ind w:left="-142" w:firstLine="568"/>
        <w:jc w:val="both"/>
        <w:rPr>
          <w:rFonts w:ascii="Times New Roman" w:eastAsia="Times New Roman" w:hAnsi="Times New Roman" w:cs="Times New Roman"/>
          <w:color w:val="000000"/>
          <w:spacing w:val="-31"/>
          <w:sz w:val="28"/>
          <w:szCs w:val="28"/>
          <w:lang w:eastAsia="ru-RU"/>
        </w:rPr>
      </w:pPr>
      <w:r w:rsidRPr="00537838">
        <w:rPr>
          <w:rFonts w:ascii="Times New Roman" w:eastAsia="Times New Roman" w:hAnsi="Times New Roman" w:cs="Times New Roman"/>
          <w:color w:val="000000"/>
          <w:spacing w:val="1"/>
          <w:sz w:val="28"/>
          <w:szCs w:val="28"/>
          <w:lang w:eastAsia="ru-RU"/>
        </w:rPr>
        <w:t xml:space="preserve">«Блины». Положить кисти рук на стол ладонями вниз, </w:t>
      </w:r>
      <w:r w:rsidRPr="00537838">
        <w:rPr>
          <w:rFonts w:ascii="Times New Roman" w:eastAsia="Times New Roman" w:hAnsi="Times New Roman" w:cs="Times New Roman"/>
          <w:color w:val="000000"/>
          <w:spacing w:val="3"/>
          <w:sz w:val="28"/>
          <w:szCs w:val="28"/>
          <w:lang w:eastAsia="ru-RU"/>
        </w:rPr>
        <w:t xml:space="preserve">одновременно поворачивать их ладонями вверх. При выполнении </w:t>
      </w:r>
      <w:r w:rsidRPr="00537838">
        <w:rPr>
          <w:rFonts w:ascii="Times New Roman" w:eastAsia="Times New Roman" w:hAnsi="Times New Roman" w:cs="Times New Roman"/>
          <w:color w:val="000000"/>
          <w:spacing w:val="-3"/>
          <w:sz w:val="28"/>
          <w:szCs w:val="28"/>
          <w:lang w:eastAsia="ru-RU"/>
        </w:rPr>
        <w:t>движений кисти рук отрываются от стола.</w:t>
      </w:r>
    </w:p>
    <w:p w:rsidR="00537838" w:rsidRPr="00537838" w:rsidRDefault="00537838" w:rsidP="00537838">
      <w:pPr>
        <w:widowControl w:val="0"/>
        <w:shd w:val="clear" w:color="auto" w:fill="FFFFFF"/>
        <w:autoSpaceDE w:val="0"/>
        <w:autoSpaceDN w:val="0"/>
        <w:adjustRightInd w:val="0"/>
        <w:spacing w:after="0" w:line="240" w:lineRule="auto"/>
        <w:ind w:left="-142" w:firstLine="568"/>
        <w:jc w:val="both"/>
        <w:rPr>
          <w:rFonts w:ascii="Times New Roman" w:eastAsia="Times New Roman" w:hAnsi="Times New Roman" w:cs="Times New Roman"/>
          <w:color w:val="000000"/>
          <w:spacing w:val="-31"/>
          <w:sz w:val="28"/>
          <w:szCs w:val="28"/>
          <w:lang w:eastAsia="ru-RU"/>
        </w:rPr>
      </w:pPr>
    </w:p>
    <w:p w:rsidR="00537838" w:rsidRPr="00537838" w:rsidRDefault="00537838" w:rsidP="00537838">
      <w:pPr>
        <w:widowControl w:val="0"/>
        <w:numPr>
          <w:ilvl w:val="0"/>
          <w:numId w:val="3"/>
        </w:numPr>
        <w:shd w:val="clear" w:color="auto" w:fill="FFFFFF"/>
        <w:autoSpaceDE w:val="0"/>
        <w:autoSpaceDN w:val="0"/>
        <w:adjustRightInd w:val="0"/>
        <w:spacing w:after="0" w:line="240" w:lineRule="auto"/>
        <w:ind w:left="-284" w:firstLine="568"/>
        <w:jc w:val="both"/>
        <w:rPr>
          <w:rFonts w:ascii="Times New Roman" w:eastAsia="Times New Roman" w:hAnsi="Times New Roman" w:cs="Times New Roman"/>
          <w:color w:val="000000"/>
          <w:spacing w:val="-17"/>
          <w:sz w:val="28"/>
          <w:szCs w:val="28"/>
          <w:lang w:eastAsia="ru-RU"/>
        </w:rPr>
      </w:pPr>
      <w:r w:rsidRPr="00537838">
        <w:rPr>
          <w:rFonts w:ascii="Times New Roman" w:eastAsia="Times New Roman" w:hAnsi="Times New Roman" w:cs="Times New Roman"/>
          <w:color w:val="000000"/>
          <w:spacing w:val="9"/>
          <w:sz w:val="28"/>
          <w:szCs w:val="28"/>
          <w:lang w:eastAsia="ru-RU"/>
        </w:rPr>
        <w:t xml:space="preserve">«Кошечка». Положить кисти рук на стол ладонями вниз. Сжать </w:t>
      </w:r>
      <w:r w:rsidRPr="00537838">
        <w:rPr>
          <w:rFonts w:ascii="Times New Roman" w:eastAsia="Times New Roman" w:hAnsi="Times New Roman" w:cs="Times New Roman"/>
          <w:color w:val="000000"/>
          <w:sz w:val="28"/>
          <w:szCs w:val="28"/>
          <w:lang w:eastAsia="ru-RU"/>
        </w:rPr>
        <w:t xml:space="preserve">пальцы обеих рук одновременно в кулак, затем разжать их, разводя пальцы. При выполнении движений кисти рук отрываются от стола </w:t>
      </w:r>
      <w:r w:rsidRPr="00537838">
        <w:rPr>
          <w:rFonts w:ascii="Times New Roman" w:eastAsia="Times New Roman" w:hAnsi="Times New Roman" w:cs="Times New Roman"/>
          <w:color w:val="000000"/>
          <w:spacing w:val="-3"/>
          <w:sz w:val="28"/>
          <w:szCs w:val="28"/>
          <w:lang w:eastAsia="ru-RU"/>
        </w:rPr>
        <w:t>и затем кулак или ладонь кладутся на стол.</w:t>
      </w:r>
    </w:p>
    <w:p w:rsidR="00537838" w:rsidRPr="00537838" w:rsidRDefault="00537838" w:rsidP="00537838">
      <w:pPr>
        <w:widowControl w:val="0"/>
        <w:shd w:val="clear" w:color="auto" w:fill="FFFFFF"/>
        <w:autoSpaceDE w:val="0"/>
        <w:autoSpaceDN w:val="0"/>
        <w:adjustRightInd w:val="0"/>
        <w:spacing w:after="0" w:line="240" w:lineRule="auto"/>
        <w:ind w:firstLine="568"/>
        <w:jc w:val="both"/>
        <w:rPr>
          <w:rFonts w:ascii="Times New Roman" w:eastAsia="Times New Roman" w:hAnsi="Times New Roman" w:cs="Times New Roman"/>
          <w:color w:val="000000"/>
          <w:spacing w:val="-17"/>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9"/>
          <w:sz w:val="28"/>
          <w:szCs w:val="28"/>
          <w:lang w:eastAsia="ru-RU"/>
        </w:rPr>
      </w:pPr>
      <w:r w:rsidRPr="00537838">
        <w:rPr>
          <w:rFonts w:ascii="Times New Roman" w:eastAsia="Times New Roman" w:hAnsi="Times New Roman" w:cs="Times New Roman"/>
          <w:color w:val="000000"/>
          <w:spacing w:val="9"/>
          <w:sz w:val="28"/>
          <w:szCs w:val="28"/>
          <w:lang w:eastAsia="ru-RU"/>
        </w:rPr>
        <w:t>«</w:t>
      </w:r>
      <w:proofErr w:type="spellStart"/>
      <w:r w:rsidRPr="00537838">
        <w:rPr>
          <w:rFonts w:ascii="Times New Roman" w:eastAsia="Times New Roman" w:hAnsi="Times New Roman" w:cs="Times New Roman"/>
          <w:color w:val="000000"/>
          <w:spacing w:val="9"/>
          <w:sz w:val="28"/>
          <w:szCs w:val="28"/>
          <w:lang w:eastAsia="ru-RU"/>
        </w:rPr>
        <w:t>Шалтай</w:t>
      </w:r>
      <w:proofErr w:type="spellEnd"/>
      <w:r w:rsidRPr="00537838">
        <w:rPr>
          <w:rFonts w:ascii="Times New Roman" w:eastAsia="Times New Roman" w:hAnsi="Times New Roman" w:cs="Times New Roman"/>
          <w:color w:val="000000"/>
          <w:spacing w:val="9"/>
          <w:sz w:val="28"/>
          <w:szCs w:val="28"/>
          <w:lang w:eastAsia="ru-RU"/>
        </w:rPr>
        <w:t xml:space="preserve"> - Болтай». Положить правую кисть на стол ладонью вверх, левую ладонью вниз. Одновременно поменять положение кистей рук.</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9"/>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17"/>
          <w:sz w:val="28"/>
          <w:szCs w:val="28"/>
          <w:lang w:eastAsia="ru-RU"/>
        </w:rPr>
      </w:pPr>
      <w:r w:rsidRPr="00537838">
        <w:rPr>
          <w:rFonts w:ascii="Times New Roman" w:eastAsia="Times New Roman" w:hAnsi="Times New Roman" w:cs="Times New Roman"/>
          <w:color w:val="000000"/>
          <w:spacing w:val="9"/>
          <w:sz w:val="28"/>
          <w:szCs w:val="28"/>
          <w:lang w:eastAsia="ru-RU"/>
        </w:rPr>
        <w:t xml:space="preserve">«Кошка - мышка». Положить на стол раскрытую ладонь правой </w:t>
      </w:r>
      <w:r w:rsidRPr="00537838">
        <w:rPr>
          <w:rFonts w:ascii="Times New Roman" w:eastAsia="Times New Roman" w:hAnsi="Times New Roman" w:cs="Times New Roman"/>
          <w:color w:val="000000"/>
          <w:spacing w:val="3"/>
          <w:sz w:val="28"/>
          <w:szCs w:val="28"/>
          <w:lang w:eastAsia="ru-RU"/>
        </w:rPr>
        <w:t xml:space="preserve">руки и сжатую в кулак кисть левой руки. Одновременно поменять </w:t>
      </w:r>
      <w:r w:rsidRPr="00537838">
        <w:rPr>
          <w:rFonts w:ascii="Times New Roman" w:eastAsia="Times New Roman" w:hAnsi="Times New Roman" w:cs="Times New Roman"/>
          <w:color w:val="000000"/>
          <w:spacing w:val="-3"/>
          <w:sz w:val="28"/>
          <w:szCs w:val="28"/>
          <w:lang w:eastAsia="ru-RU"/>
        </w:rPr>
        <w:t>положение кистей рук.</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17"/>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22"/>
          <w:sz w:val="28"/>
          <w:szCs w:val="28"/>
          <w:lang w:eastAsia="ru-RU"/>
        </w:rPr>
      </w:pPr>
      <w:r w:rsidRPr="00537838">
        <w:rPr>
          <w:rFonts w:ascii="Times New Roman" w:eastAsia="Times New Roman" w:hAnsi="Times New Roman" w:cs="Times New Roman"/>
          <w:color w:val="000000"/>
          <w:spacing w:val="12"/>
          <w:sz w:val="28"/>
          <w:szCs w:val="28"/>
          <w:lang w:eastAsia="ru-RU"/>
        </w:rPr>
        <w:t xml:space="preserve">«Пальчики - драгуны». Поставить локти на стол. Прижать обе </w:t>
      </w:r>
      <w:r w:rsidRPr="00537838">
        <w:rPr>
          <w:rFonts w:ascii="Times New Roman" w:eastAsia="Times New Roman" w:hAnsi="Times New Roman" w:cs="Times New Roman"/>
          <w:color w:val="000000"/>
          <w:spacing w:val="-1"/>
          <w:sz w:val="28"/>
          <w:szCs w:val="28"/>
          <w:lang w:eastAsia="ru-RU"/>
        </w:rPr>
        <w:t xml:space="preserve">ладони друг к другу. Постукивать поочередно, начиная с большого, </w:t>
      </w:r>
      <w:r w:rsidRPr="00537838">
        <w:rPr>
          <w:rFonts w:ascii="Times New Roman" w:eastAsia="Times New Roman" w:hAnsi="Times New Roman" w:cs="Times New Roman"/>
          <w:color w:val="000000"/>
          <w:spacing w:val="-3"/>
          <w:sz w:val="28"/>
          <w:szCs w:val="28"/>
          <w:lang w:eastAsia="ru-RU"/>
        </w:rPr>
        <w:t>пальцами друг о друга.</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22"/>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19"/>
          <w:sz w:val="28"/>
          <w:szCs w:val="28"/>
          <w:lang w:eastAsia="ru-RU"/>
        </w:rPr>
      </w:pPr>
      <w:r w:rsidRPr="00537838">
        <w:rPr>
          <w:rFonts w:ascii="Times New Roman" w:eastAsia="Times New Roman" w:hAnsi="Times New Roman" w:cs="Times New Roman"/>
          <w:color w:val="000000"/>
          <w:spacing w:val="1"/>
          <w:sz w:val="28"/>
          <w:szCs w:val="28"/>
          <w:lang w:eastAsia="ru-RU"/>
        </w:rPr>
        <w:t xml:space="preserve">«Молоточки». Ударять подушечками пальцев по столу </w:t>
      </w:r>
      <w:r w:rsidRPr="00537838">
        <w:rPr>
          <w:rFonts w:ascii="Times New Roman" w:eastAsia="Times New Roman" w:hAnsi="Times New Roman" w:cs="Times New Roman"/>
          <w:color w:val="000000"/>
          <w:spacing w:val="-1"/>
          <w:sz w:val="28"/>
          <w:szCs w:val="28"/>
          <w:lang w:eastAsia="ru-RU"/>
        </w:rPr>
        <w:t xml:space="preserve">последовательно, начиная с большого пальца. Упражнение </w:t>
      </w:r>
      <w:r w:rsidRPr="00537838">
        <w:rPr>
          <w:rFonts w:ascii="Times New Roman" w:eastAsia="Times New Roman" w:hAnsi="Times New Roman" w:cs="Times New Roman"/>
          <w:color w:val="000000"/>
          <w:spacing w:val="7"/>
          <w:sz w:val="28"/>
          <w:szCs w:val="28"/>
          <w:lang w:eastAsia="ru-RU"/>
        </w:rPr>
        <w:t xml:space="preserve">проводится под </w:t>
      </w:r>
      <w:proofErr w:type="gramStart"/>
      <w:r w:rsidRPr="00537838">
        <w:rPr>
          <w:rFonts w:ascii="Times New Roman" w:eastAsia="Times New Roman" w:hAnsi="Times New Roman" w:cs="Times New Roman"/>
          <w:color w:val="000000"/>
          <w:spacing w:val="7"/>
          <w:sz w:val="28"/>
          <w:szCs w:val="28"/>
          <w:lang w:eastAsia="ru-RU"/>
        </w:rPr>
        <w:t>счет ,</w:t>
      </w:r>
      <w:proofErr w:type="gramEnd"/>
      <w:r w:rsidRPr="00537838">
        <w:rPr>
          <w:rFonts w:ascii="Times New Roman" w:eastAsia="Times New Roman" w:hAnsi="Times New Roman" w:cs="Times New Roman"/>
          <w:color w:val="000000"/>
          <w:spacing w:val="7"/>
          <w:sz w:val="28"/>
          <w:szCs w:val="28"/>
          <w:lang w:eastAsia="ru-RU"/>
        </w:rPr>
        <w:t xml:space="preserve"> пальцами только правой или только левой </w:t>
      </w:r>
      <w:r w:rsidRPr="00537838">
        <w:rPr>
          <w:rFonts w:ascii="Times New Roman" w:eastAsia="Times New Roman" w:hAnsi="Times New Roman" w:cs="Times New Roman"/>
          <w:color w:val="000000"/>
          <w:spacing w:val="-2"/>
          <w:sz w:val="28"/>
          <w:szCs w:val="28"/>
          <w:lang w:eastAsia="ru-RU"/>
        </w:rPr>
        <w:t>руки, затем одновременно пальцами обеих рук.</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19"/>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19"/>
          <w:sz w:val="28"/>
          <w:szCs w:val="28"/>
          <w:lang w:eastAsia="ru-RU"/>
        </w:rPr>
      </w:pPr>
      <w:r w:rsidRPr="00537838">
        <w:rPr>
          <w:rFonts w:ascii="Times New Roman" w:eastAsia="Times New Roman" w:hAnsi="Times New Roman" w:cs="Times New Roman"/>
          <w:color w:val="000000"/>
          <w:spacing w:val="1"/>
          <w:sz w:val="28"/>
          <w:szCs w:val="28"/>
          <w:lang w:eastAsia="ru-RU"/>
        </w:rPr>
        <w:t xml:space="preserve">«Бинокль». 2, 3, 4, 5 пальцы рук примыкают друг к другу. </w:t>
      </w:r>
      <w:r w:rsidRPr="00537838">
        <w:rPr>
          <w:rFonts w:ascii="Times New Roman" w:eastAsia="Times New Roman" w:hAnsi="Times New Roman" w:cs="Times New Roman"/>
          <w:color w:val="000000"/>
          <w:spacing w:val="-2"/>
          <w:sz w:val="28"/>
          <w:szCs w:val="28"/>
          <w:lang w:eastAsia="ru-RU"/>
        </w:rPr>
        <w:t xml:space="preserve">Соединить большой палец с указательным сначала на правой кисти, </w:t>
      </w:r>
      <w:proofErr w:type="gramStart"/>
      <w:r w:rsidRPr="00537838">
        <w:rPr>
          <w:rFonts w:ascii="Times New Roman" w:eastAsia="Times New Roman" w:hAnsi="Times New Roman" w:cs="Times New Roman"/>
          <w:color w:val="000000"/>
          <w:spacing w:val="8"/>
          <w:sz w:val="28"/>
          <w:szCs w:val="28"/>
          <w:lang w:eastAsia="ru-RU"/>
        </w:rPr>
        <w:t>затем  на</w:t>
      </w:r>
      <w:proofErr w:type="gramEnd"/>
      <w:r w:rsidRPr="00537838">
        <w:rPr>
          <w:rFonts w:ascii="Times New Roman" w:eastAsia="Times New Roman" w:hAnsi="Times New Roman" w:cs="Times New Roman"/>
          <w:color w:val="000000"/>
          <w:spacing w:val="8"/>
          <w:sz w:val="28"/>
          <w:szCs w:val="28"/>
          <w:lang w:eastAsia="ru-RU"/>
        </w:rPr>
        <w:t xml:space="preserve"> левой.  </w:t>
      </w:r>
      <w:proofErr w:type="gramStart"/>
      <w:r w:rsidRPr="00537838">
        <w:rPr>
          <w:rFonts w:ascii="Times New Roman" w:eastAsia="Times New Roman" w:hAnsi="Times New Roman" w:cs="Times New Roman"/>
          <w:color w:val="000000"/>
          <w:spacing w:val="8"/>
          <w:sz w:val="28"/>
          <w:szCs w:val="28"/>
          <w:lang w:eastAsia="ru-RU"/>
        </w:rPr>
        <w:t>Сблизить  пальцы</w:t>
      </w:r>
      <w:proofErr w:type="gramEnd"/>
      <w:r w:rsidRPr="00537838">
        <w:rPr>
          <w:rFonts w:ascii="Times New Roman" w:eastAsia="Times New Roman" w:hAnsi="Times New Roman" w:cs="Times New Roman"/>
          <w:color w:val="000000"/>
          <w:spacing w:val="8"/>
          <w:sz w:val="28"/>
          <w:szCs w:val="28"/>
          <w:lang w:eastAsia="ru-RU"/>
        </w:rPr>
        <w:t xml:space="preserve">  правой  и  левой рук  до  их </w:t>
      </w:r>
      <w:r w:rsidRPr="00537838">
        <w:rPr>
          <w:rFonts w:ascii="Times New Roman" w:eastAsia="Times New Roman" w:hAnsi="Times New Roman" w:cs="Times New Roman"/>
          <w:color w:val="000000"/>
          <w:spacing w:val="-3"/>
          <w:sz w:val="28"/>
          <w:szCs w:val="28"/>
          <w:lang w:eastAsia="ru-RU"/>
        </w:rPr>
        <w:t>соприкосновения.</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19"/>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22"/>
          <w:sz w:val="28"/>
          <w:szCs w:val="28"/>
          <w:lang w:eastAsia="ru-RU"/>
        </w:rPr>
      </w:pPr>
      <w:r w:rsidRPr="00537838">
        <w:rPr>
          <w:rFonts w:ascii="Times New Roman" w:eastAsia="Times New Roman" w:hAnsi="Times New Roman" w:cs="Times New Roman"/>
          <w:color w:val="000000"/>
          <w:spacing w:val="-1"/>
          <w:sz w:val="28"/>
          <w:szCs w:val="28"/>
          <w:lang w:eastAsia="ru-RU"/>
        </w:rPr>
        <w:t xml:space="preserve">«Человечки». Сжать кисть руки в кулак, выпрямить указательный и </w:t>
      </w:r>
      <w:r w:rsidRPr="00537838">
        <w:rPr>
          <w:rFonts w:ascii="Times New Roman" w:eastAsia="Times New Roman" w:hAnsi="Times New Roman" w:cs="Times New Roman"/>
          <w:color w:val="000000"/>
          <w:spacing w:val="4"/>
          <w:sz w:val="28"/>
          <w:szCs w:val="28"/>
          <w:lang w:eastAsia="ru-RU"/>
        </w:rPr>
        <w:t xml:space="preserve">средний пальцы, поставить их на стол. Поочередно поднимая </w:t>
      </w:r>
      <w:r w:rsidRPr="00537838">
        <w:rPr>
          <w:rFonts w:ascii="Times New Roman" w:eastAsia="Times New Roman" w:hAnsi="Times New Roman" w:cs="Times New Roman"/>
          <w:color w:val="000000"/>
          <w:spacing w:val="3"/>
          <w:sz w:val="28"/>
          <w:szCs w:val="28"/>
          <w:lang w:eastAsia="ru-RU"/>
        </w:rPr>
        <w:t xml:space="preserve">пальцы от стола, продвигать их вперед. Упражнение выполняется </w:t>
      </w:r>
      <w:r w:rsidRPr="00537838">
        <w:rPr>
          <w:rFonts w:ascii="Times New Roman" w:eastAsia="Times New Roman" w:hAnsi="Times New Roman" w:cs="Times New Roman"/>
          <w:color w:val="000000"/>
          <w:spacing w:val="7"/>
          <w:sz w:val="28"/>
          <w:szCs w:val="28"/>
          <w:lang w:eastAsia="ru-RU"/>
        </w:rPr>
        <w:t xml:space="preserve">пальцами правой или левой руки, затем одновременно пальцами </w:t>
      </w:r>
      <w:r w:rsidRPr="00537838">
        <w:rPr>
          <w:rFonts w:ascii="Times New Roman" w:eastAsia="Times New Roman" w:hAnsi="Times New Roman" w:cs="Times New Roman"/>
          <w:color w:val="000000"/>
          <w:sz w:val="28"/>
          <w:szCs w:val="28"/>
          <w:lang w:eastAsia="ru-RU"/>
        </w:rPr>
        <w:t xml:space="preserve">обеих рук при аналогичной работе указательного и среднего </w:t>
      </w:r>
      <w:r w:rsidRPr="00537838">
        <w:rPr>
          <w:rFonts w:ascii="Times New Roman" w:eastAsia="Times New Roman" w:hAnsi="Times New Roman" w:cs="Times New Roman"/>
          <w:color w:val="000000"/>
          <w:spacing w:val="-6"/>
          <w:sz w:val="28"/>
          <w:szCs w:val="28"/>
          <w:lang w:eastAsia="ru-RU"/>
        </w:rPr>
        <w:t>пальцев.</w:t>
      </w:r>
    </w:p>
    <w:p w:rsidR="00537838" w:rsidRPr="00537838" w:rsidRDefault="00537838" w:rsidP="00537838">
      <w:pPr>
        <w:widowControl w:val="0"/>
        <w:shd w:val="clear" w:color="auto" w:fill="FFFFFF"/>
        <w:tabs>
          <w:tab w:val="left" w:pos="346"/>
        </w:tabs>
        <w:autoSpaceDE w:val="0"/>
        <w:autoSpaceDN w:val="0"/>
        <w:adjustRightInd w:val="0"/>
        <w:spacing w:after="0" w:line="240" w:lineRule="auto"/>
        <w:ind w:firstLine="568"/>
        <w:jc w:val="both"/>
        <w:rPr>
          <w:rFonts w:ascii="Times New Roman" w:eastAsia="Times New Roman" w:hAnsi="Times New Roman" w:cs="Times New Roman"/>
          <w:color w:val="000000"/>
          <w:spacing w:val="-22"/>
          <w:sz w:val="28"/>
          <w:szCs w:val="28"/>
          <w:lang w:eastAsia="ru-RU"/>
        </w:rPr>
      </w:pPr>
    </w:p>
    <w:p w:rsidR="00537838" w:rsidRPr="00537838" w:rsidRDefault="00537838" w:rsidP="00537838">
      <w:pPr>
        <w:widowControl w:val="0"/>
        <w:numPr>
          <w:ilvl w:val="0"/>
          <w:numId w:val="3"/>
        </w:numPr>
        <w:shd w:val="clear" w:color="auto" w:fill="FFFFFF"/>
        <w:tabs>
          <w:tab w:val="left" w:pos="346"/>
        </w:tabs>
        <w:autoSpaceDE w:val="0"/>
        <w:autoSpaceDN w:val="0"/>
        <w:adjustRightInd w:val="0"/>
        <w:spacing w:after="0" w:line="240" w:lineRule="auto"/>
        <w:ind w:left="-284" w:firstLine="568"/>
        <w:jc w:val="both"/>
        <w:rPr>
          <w:rFonts w:ascii="Times New Roman" w:eastAsia="Times New Roman" w:hAnsi="Times New Roman" w:cs="Times New Roman"/>
          <w:color w:val="000000"/>
          <w:spacing w:val="-21"/>
          <w:sz w:val="28"/>
          <w:szCs w:val="28"/>
          <w:lang w:eastAsia="ru-RU"/>
        </w:rPr>
      </w:pPr>
      <w:r w:rsidRPr="00537838">
        <w:rPr>
          <w:rFonts w:ascii="Times New Roman" w:eastAsia="Times New Roman" w:hAnsi="Times New Roman" w:cs="Times New Roman"/>
          <w:color w:val="000000"/>
          <w:spacing w:val="13"/>
          <w:sz w:val="28"/>
          <w:szCs w:val="28"/>
          <w:u w:val="single"/>
          <w:lang w:eastAsia="ru-RU"/>
        </w:rPr>
        <w:t>«Раки».</w:t>
      </w:r>
      <w:r w:rsidRPr="00537838">
        <w:rPr>
          <w:rFonts w:ascii="Times New Roman" w:eastAsia="Times New Roman" w:hAnsi="Times New Roman" w:cs="Times New Roman"/>
          <w:color w:val="000000"/>
          <w:spacing w:val="13"/>
          <w:sz w:val="28"/>
          <w:szCs w:val="28"/>
          <w:lang w:eastAsia="ru-RU"/>
        </w:rPr>
        <w:t xml:space="preserve"> Положить на стол ладони рук: правая - с сомкнутыми </w:t>
      </w:r>
      <w:r w:rsidRPr="00537838">
        <w:rPr>
          <w:rFonts w:ascii="Times New Roman" w:eastAsia="Times New Roman" w:hAnsi="Times New Roman" w:cs="Times New Roman"/>
          <w:color w:val="000000"/>
          <w:sz w:val="28"/>
          <w:szCs w:val="28"/>
          <w:lang w:eastAsia="ru-RU"/>
        </w:rPr>
        <w:t xml:space="preserve">пальцами, левая - с разомкнутыми. Одновременно поменять </w:t>
      </w:r>
      <w:r w:rsidRPr="00537838">
        <w:rPr>
          <w:rFonts w:ascii="Times New Roman" w:eastAsia="Times New Roman" w:hAnsi="Times New Roman" w:cs="Times New Roman"/>
          <w:color w:val="000000"/>
          <w:spacing w:val="-3"/>
          <w:sz w:val="28"/>
          <w:szCs w:val="28"/>
          <w:lang w:eastAsia="ru-RU"/>
        </w:rPr>
        <w:t>положение пальцев рук.</w:t>
      </w: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center"/>
        <w:rPr>
          <w:rFonts w:ascii="Times New Roman" w:eastAsia="Times New Roman" w:hAnsi="Times New Roman" w:cs="Times New Roman"/>
          <w:sz w:val="28"/>
          <w:szCs w:val="28"/>
          <w:lang w:eastAsia="ru-RU"/>
        </w:rPr>
      </w:pPr>
      <w:r w:rsidRPr="00537838">
        <w:rPr>
          <w:rFonts w:ascii="Times New Roman" w:eastAsia="Times New Roman" w:hAnsi="Times New Roman" w:cs="Times New Roman"/>
          <w:noProof/>
          <w:color w:val="000000"/>
          <w:spacing w:val="58"/>
          <w:w w:val="144"/>
          <w:sz w:val="24"/>
          <w:szCs w:val="24"/>
          <w:lang w:eastAsia="ru-RU"/>
        </w:rPr>
        <w:drawing>
          <wp:inline distT="0" distB="0" distL="0" distR="0">
            <wp:extent cx="2076450" cy="228600"/>
            <wp:effectExtent l="0" t="0" r="0" b="0"/>
            <wp:docPr id="2" name="Рисунок 2" descr="DD010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01004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228600"/>
                    </a:xfrm>
                    <a:prstGeom prst="rect">
                      <a:avLst/>
                    </a:prstGeom>
                    <a:noFill/>
                    <a:ln>
                      <a:noFill/>
                    </a:ln>
                  </pic:spPr>
                </pic:pic>
              </a:graphicData>
            </a:graphic>
          </wp:inline>
        </w:drawing>
      </w: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284" w:firstLine="56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firstLine="142"/>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204470</wp:posOffset>
                </wp:positionV>
                <wp:extent cx="2158365" cy="947420"/>
                <wp:effectExtent l="0" t="4445" r="3810" b="635"/>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94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838" w:rsidRDefault="00537838" w:rsidP="00537838">
                            <w:pPr>
                              <w:ind w:left="1701" w:hanging="283"/>
                              <w:jc w:val="center"/>
                            </w:pPr>
                            <w:r w:rsidRPr="00BB633D">
                              <w:rPr>
                                <w:noProof/>
                                <w:lang w:eastAsia="ru-RU"/>
                              </w:rPr>
                              <w:drawing>
                                <wp:inline distT="0" distB="0" distL="0" distR="0">
                                  <wp:extent cx="1057275" cy="1000125"/>
                                  <wp:effectExtent l="0" t="0" r="9525" b="9525"/>
                                  <wp:docPr id="6" name="Рисунок 6" descr="NOTEP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EPAD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4" type="#_x0000_t202" style="position:absolute;left:0;text-align:left;margin-left:-36pt;margin-top:16.1pt;width:169.95pt;height:7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" stroked="f">
                <v:textbox>
                  <w:txbxContent>
                    <w:p w:rsidR="00537838" w:rsidRDefault="00537838" w:rsidP="00537838">
                      <w:pPr>
                        <w:ind w:left="1701" w:hanging="283"/>
                        <w:jc w:val="center"/>
                      </w:pPr>
                      <w:r w:rsidRPr="00BB633D">
                        <w:rPr>
                          <w:noProof/>
                          <w:lang w:eastAsia="ru-RU"/>
                        </w:rPr>
                        <w:drawing>
                          <wp:inline distT="0" distB="0" distL="0" distR="0">
                            <wp:extent cx="1057275" cy="1000125"/>
                            <wp:effectExtent l="0" t="0" r="9525" b="9525"/>
                            <wp:docPr id="6" name="Рисунок 6" descr="NOTEP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EPAD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xbxContent>
                </v:textbox>
                <w10:wrap type="square"/>
              </v:shape>
            </w:pict>
          </mc:Fallback>
        </mc:AlternateContent>
      </w:r>
    </w:p>
    <w:p w:rsidR="00537838" w:rsidRPr="00537838" w:rsidRDefault="00537838" w:rsidP="00537838">
      <w:pPr>
        <w:spacing w:after="0" w:line="240" w:lineRule="auto"/>
        <w:ind w:left="1701"/>
        <w:jc w:val="center"/>
        <w:rPr>
          <w:rFonts w:ascii="Times New Roman" w:eastAsia="Times New Roman" w:hAnsi="Times New Roman" w:cs="Times New Roman"/>
          <w:b/>
          <w:color w:val="FF0000"/>
          <w:sz w:val="40"/>
          <w:szCs w:val="40"/>
          <w:lang w:eastAsia="ru-RU"/>
        </w:rPr>
      </w:pPr>
      <w:r w:rsidRPr="00537838">
        <w:rPr>
          <w:rFonts w:ascii="Times New Roman" w:eastAsia="Times New Roman" w:hAnsi="Times New Roman" w:cs="Times New Roman"/>
          <w:b/>
          <w:color w:val="FF0000"/>
          <w:sz w:val="40"/>
          <w:szCs w:val="40"/>
          <w:lang w:eastAsia="ru-RU"/>
        </w:rPr>
        <w:t>Основные правила красивой речи</w:t>
      </w:r>
    </w:p>
    <w:p w:rsidR="00537838" w:rsidRPr="00537838" w:rsidRDefault="00537838" w:rsidP="00537838">
      <w:pPr>
        <w:spacing w:after="0" w:line="240" w:lineRule="auto"/>
        <w:ind w:firstLine="142"/>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left="1134" w:hanging="708"/>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 xml:space="preserve">            </w:t>
      </w:r>
    </w:p>
    <w:p w:rsidR="00537838" w:rsidRPr="00537838" w:rsidRDefault="00537838" w:rsidP="00537838">
      <w:pPr>
        <w:spacing w:after="0" w:line="240" w:lineRule="auto"/>
        <w:ind w:left="1134" w:hanging="708"/>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При разговоре необходимо придать телу удобную позу (мышцы шеи                 и плеч не напряжены, плечи отведены назад и располагаются на одном уровне).</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Во время речи следует держаться естественно, желательно смотреть на                 собеседника.</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Перед началом речи сделайте вдох (при вдохе не поднимайте плечи) и сразу же начинайте говорить на плавном выдохе, не торопясь, слитно.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Чётко артикулируйте, произносите гласные протяжно.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Согласные произносите легко, свободно, без напряжения.</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В каждом слове выделяйте ударный гласный звук, произносите его громче и длительнее остальных гласных в этом же слове.</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Первое слово во фразе говорите тихо, низким голосом, немного медленнее обычного.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Длинные предложения делите на смысловые отрезки. Все слова внутри отрезка и короткие предложения произносите слитно, как одно длинное слово.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Чётко выдерживайте паузу в конце предложения и между его смысловыми отрезками.</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Избегайте монотонности. Говорите выразительно.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Выдерживайте ровный умеренный темп и ритм речи. Говорите уверенно и спокойно.</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Не спешите с ответом. Сначала обдумайте высказывание.</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При неудачах остановитесь, успокойтесь и продолжайте говорить более медленно, пока не почувствуете уверенность в речи.</w:t>
      </w:r>
    </w:p>
    <w:p w:rsidR="00537838" w:rsidRPr="00537838" w:rsidRDefault="00537838" w:rsidP="00537838">
      <w:pPr>
        <w:spacing w:after="0" w:line="240" w:lineRule="auto"/>
        <w:jc w:val="both"/>
        <w:rPr>
          <w:rFonts w:ascii="Times New Roman" w:eastAsia="Times New Roman" w:hAnsi="Times New Roman" w:cs="Times New Roman"/>
          <w:sz w:val="28"/>
          <w:szCs w:val="28"/>
          <w:lang w:eastAsia="ru-RU"/>
        </w:rPr>
      </w:pPr>
    </w:p>
    <w:p w:rsidR="00537838" w:rsidRPr="00537838" w:rsidRDefault="00537838" w:rsidP="00537838">
      <w:pPr>
        <w:numPr>
          <w:ilvl w:val="0"/>
          <w:numId w:val="4"/>
        </w:numPr>
        <w:spacing w:after="0" w:line="240" w:lineRule="auto"/>
        <w:ind w:left="426" w:hanging="426"/>
        <w:jc w:val="both"/>
        <w:rPr>
          <w:rFonts w:ascii="Times New Roman" w:eastAsia="Times New Roman" w:hAnsi="Times New Roman" w:cs="Times New Roman"/>
          <w:sz w:val="28"/>
          <w:szCs w:val="28"/>
          <w:lang w:eastAsia="ru-RU"/>
        </w:rPr>
      </w:pPr>
      <w:r w:rsidRPr="00537838">
        <w:rPr>
          <w:rFonts w:ascii="Times New Roman" w:eastAsia="Times New Roman" w:hAnsi="Times New Roman" w:cs="Times New Roman"/>
          <w:sz w:val="28"/>
          <w:szCs w:val="28"/>
          <w:lang w:eastAsia="ru-RU"/>
        </w:rPr>
        <w:t>Постоянно контролируйте себя: не делайте лишних движений руками, ногами, головой, туловищем.</w:t>
      </w:r>
    </w:p>
    <w:p w:rsidR="00537838" w:rsidRPr="00537838" w:rsidRDefault="00537838" w:rsidP="00537838">
      <w:pPr>
        <w:spacing w:after="0" w:line="240" w:lineRule="auto"/>
        <w:ind w:firstLine="142"/>
        <w:jc w:val="both"/>
        <w:rPr>
          <w:rFonts w:ascii="Times New Roman" w:eastAsia="Times New Roman" w:hAnsi="Times New Roman" w:cs="Times New Roman"/>
          <w:sz w:val="28"/>
          <w:szCs w:val="28"/>
          <w:lang w:eastAsia="ru-RU"/>
        </w:rPr>
      </w:pPr>
    </w:p>
    <w:p w:rsidR="00537838" w:rsidRPr="00537838" w:rsidRDefault="00537838" w:rsidP="00537838">
      <w:pPr>
        <w:spacing w:after="0" w:line="240" w:lineRule="auto"/>
        <w:ind w:firstLine="142"/>
        <w:jc w:val="center"/>
        <w:rPr>
          <w:rFonts w:ascii="Times New Roman" w:eastAsia="Times New Roman" w:hAnsi="Times New Roman" w:cs="Times New Roman"/>
          <w:sz w:val="28"/>
          <w:szCs w:val="28"/>
          <w:lang w:eastAsia="ru-RU"/>
        </w:rPr>
      </w:pPr>
      <w:r w:rsidRPr="00537838">
        <w:rPr>
          <w:rFonts w:ascii="Times New Roman" w:eastAsia="Times New Roman" w:hAnsi="Times New Roman" w:cs="Times New Roman"/>
          <w:b/>
          <w:bCs/>
          <w:noProof/>
          <w:color w:val="FF0000"/>
          <w:spacing w:val="23"/>
          <w:w w:val="156"/>
          <w:sz w:val="24"/>
          <w:szCs w:val="24"/>
          <w:lang w:eastAsia="ru-RU"/>
        </w:rPr>
        <w:drawing>
          <wp:inline distT="0" distB="0" distL="0" distR="0">
            <wp:extent cx="2257425" cy="276225"/>
            <wp:effectExtent l="0" t="0" r="9525" b="9525"/>
            <wp:docPr id="1" name="Рисунок 1" descr="DD010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01003_"/>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257425" cy="276225"/>
                    </a:xfrm>
                    <a:prstGeom prst="rect">
                      <a:avLst/>
                    </a:prstGeom>
                    <a:noFill/>
                    <a:ln>
                      <a:noFill/>
                    </a:ln>
                  </pic:spPr>
                </pic:pic>
              </a:graphicData>
            </a:graphic>
          </wp:inline>
        </w:drawing>
      </w:r>
    </w:p>
    <w:p w:rsidR="00537838" w:rsidRPr="00537838" w:rsidRDefault="00537838" w:rsidP="00537838">
      <w:pPr>
        <w:spacing w:after="0" w:line="240" w:lineRule="auto"/>
        <w:jc w:val="center"/>
        <w:rPr>
          <w:rFonts w:ascii="Times New Roman" w:eastAsia="Times New Roman" w:hAnsi="Times New Roman" w:cs="Times New Roman"/>
          <w:sz w:val="24"/>
          <w:szCs w:val="24"/>
          <w:lang w:eastAsia="ru-RU"/>
        </w:rPr>
      </w:pPr>
    </w:p>
    <w:p w:rsidR="00D52849" w:rsidRDefault="00D52849"/>
    <w:sectPr w:rsidR="00D52849" w:rsidSect="00D320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79C7"/>
    <w:multiLevelType w:val="singleLevel"/>
    <w:tmpl w:val="275E8B2E"/>
    <w:lvl w:ilvl="0">
      <w:start w:val="1"/>
      <w:numFmt w:val="decimal"/>
      <w:lvlText w:val="%1."/>
      <w:legacy w:legacy="1" w:legacySpace="0" w:legacyIndent="293"/>
      <w:lvlJc w:val="left"/>
      <w:rPr>
        <w:rFonts w:ascii="Times New Roman" w:hAnsi="Times New Roman" w:cs="Times New Roman" w:hint="default"/>
      </w:rPr>
    </w:lvl>
  </w:abstractNum>
  <w:abstractNum w:abstractNumId="1">
    <w:nsid w:val="0A1C77D9"/>
    <w:multiLevelType w:val="singleLevel"/>
    <w:tmpl w:val="369ED53C"/>
    <w:lvl w:ilvl="0">
      <w:start w:val="1"/>
      <w:numFmt w:val="decimal"/>
      <w:lvlText w:val="%1."/>
      <w:legacy w:legacy="1" w:legacySpace="0" w:legacyIndent="346"/>
      <w:lvlJc w:val="left"/>
      <w:rPr>
        <w:rFonts w:ascii="Times New Roman" w:hAnsi="Times New Roman" w:cs="Times New Roman" w:hint="default"/>
      </w:rPr>
    </w:lvl>
  </w:abstractNum>
  <w:abstractNum w:abstractNumId="2">
    <w:nsid w:val="3497416A"/>
    <w:multiLevelType w:val="hybridMultilevel"/>
    <w:tmpl w:val="77C2DB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547F4D42"/>
    <w:multiLevelType w:val="singleLevel"/>
    <w:tmpl w:val="61B2635A"/>
    <w:lvl w:ilvl="0">
      <w:start w:val="1"/>
      <w:numFmt w:val="decimal"/>
      <w:lvlText w:val="%1)"/>
      <w:legacy w:legacy="1" w:legacySpace="0" w:legacyIndent="336"/>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F"/>
    <w:rsid w:val="000B489F"/>
    <w:rsid w:val="00537838"/>
    <w:rsid w:val="00D5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C67592-1AE1-4B13-B1BC-62CB9EE1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4443</Words>
  <Characters>25328</Characters>
  <Application>Microsoft Office Word</Application>
  <DocSecurity>0</DocSecurity>
  <Lines>211</Lines>
  <Paragraphs>59</Paragraphs>
  <ScaleCrop>false</ScaleCrop>
  <Company>SPecialiST RePack</Company>
  <LinksUpToDate>false</LinksUpToDate>
  <CharactersWithSpaces>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2019-02-07T21:06:00Z</dcterms:created>
  <dcterms:modified xsi:type="dcterms:W3CDTF">2019-03-11T21:35:00Z</dcterms:modified>
</cp:coreProperties>
</file>