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D1" w:rsidRDefault="00EC16D1" w:rsidP="00EC16D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B2320"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6105525" cy="3143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055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16D1" w:rsidRPr="00EC16D1" w:rsidRDefault="00EC16D1" w:rsidP="00EC16D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C16D1">
                              <w:rPr>
                                <w:rFonts w:ascii="Arial" w:hAnsi="Arial" w:cs="Arial"/>
                                <w:color w:val="A603AB"/>
                                <w:sz w:val="44"/>
                                <w:szCs w:val="4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Работа по развитию речевого дыхания дома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0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" filled="f" stroked="f">
                <o:lock v:ext="edit" shapetype="t"/>
                <v:textbox style="mso-fit-shape-to-text:t">
                  <w:txbxContent>
                    <w:p w:rsidR="00EC16D1" w:rsidRPr="00EC16D1" w:rsidRDefault="00EC16D1" w:rsidP="00EC16D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C16D1">
                        <w:rPr>
                          <w:rFonts w:ascii="Arial" w:hAnsi="Arial" w:cs="Arial"/>
                          <w:color w:val="A603AB"/>
                          <w:sz w:val="44"/>
                          <w:szCs w:val="4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Работа по развитию речевого дыхания дома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16D1" w:rsidRPr="002B2320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B652C">
        <w:rPr>
          <w:rFonts w:ascii="Arial" w:hAnsi="Arial" w:cs="Arial"/>
          <w:color w:val="000000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глотку, полость рта или но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са наружу.</w:t>
      </w: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8"/>
          <w:szCs w:val="28"/>
        </w:rPr>
      </w:pPr>
      <w:r w:rsidRPr="005B652C">
        <w:rPr>
          <w:rFonts w:ascii="Arial" w:hAnsi="Arial" w:cs="Arial"/>
          <w:color w:val="0000FF"/>
          <w:sz w:val="28"/>
          <w:szCs w:val="28"/>
        </w:rPr>
        <w:t xml:space="preserve">♦ </w:t>
      </w:r>
      <w:r w:rsidRPr="005B652C">
        <w:rPr>
          <w:rFonts w:ascii="Arial" w:hAnsi="Arial" w:cs="Arial"/>
          <w:color w:val="000000"/>
          <w:sz w:val="28"/>
          <w:szCs w:val="28"/>
        </w:rPr>
        <w:t>Речевое дыхание в отличие от неречевого, автоматического, является произвольным.</w:t>
      </w: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8"/>
          <w:szCs w:val="28"/>
        </w:rPr>
      </w:pPr>
      <w:r w:rsidRPr="005B652C">
        <w:rPr>
          <w:rFonts w:ascii="Arial" w:hAnsi="Arial" w:cs="Arial"/>
          <w:color w:val="0000FF"/>
          <w:sz w:val="28"/>
          <w:szCs w:val="28"/>
        </w:rPr>
        <w:t>♦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B652C">
        <w:rPr>
          <w:rFonts w:ascii="Arial" w:hAnsi="Arial" w:cs="Arial"/>
          <w:color w:val="000000"/>
          <w:sz w:val="28"/>
          <w:szCs w:val="28"/>
        </w:rPr>
        <w:t xml:space="preserve">При неречевом дыхании вдох и выдох осуществляются через нос, вдох по </w:t>
      </w:r>
      <w:bookmarkStart w:id="0" w:name="_GoBack"/>
      <w:bookmarkEnd w:id="0"/>
      <w:r w:rsidRPr="005B652C">
        <w:rPr>
          <w:rFonts w:ascii="Arial" w:hAnsi="Arial" w:cs="Arial"/>
          <w:color w:val="000000"/>
          <w:sz w:val="28"/>
          <w:szCs w:val="28"/>
        </w:rPr>
        <w:t>продолжительности почти равен выдоху.</w:t>
      </w: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5B652C">
        <w:rPr>
          <w:rFonts w:ascii="Arial" w:hAnsi="Arial" w:cs="Arial"/>
          <w:color w:val="0000FF"/>
          <w:sz w:val="28"/>
          <w:szCs w:val="28"/>
        </w:rPr>
        <w:t>♦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B652C">
        <w:rPr>
          <w:rFonts w:ascii="Arial" w:hAnsi="Arial" w:cs="Arial"/>
          <w:color w:val="000000"/>
          <w:sz w:val="28"/>
          <w:szCs w:val="28"/>
        </w:rPr>
        <w:t>Речевое дыхание осуществляется через рот, вдох совершается быстро, выдох замедлен.</w:t>
      </w:r>
    </w:p>
    <w:p w:rsidR="00EC16D1" w:rsidRPr="00C34E8E" w:rsidRDefault="00EC16D1" w:rsidP="00EC16D1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5B652C">
        <w:rPr>
          <w:rFonts w:ascii="Arial" w:hAnsi="Arial" w:cs="Arial"/>
          <w:color w:val="0000FF"/>
          <w:sz w:val="28"/>
          <w:szCs w:val="28"/>
        </w:rPr>
        <w:t>♦</w:t>
      </w:r>
      <w:r w:rsidRPr="005B652C">
        <w:rPr>
          <w:rFonts w:ascii="Arial" w:hAnsi="Arial" w:cs="Arial"/>
          <w:color w:val="000000"/>
          <w:sz w:val="28"/>
          <w:szCs w:val="28"/>
        </w:rPr>
        <w:t xml:space="preserve"> При неречевом дыхании за вдохом сразу следует выдох, затем пауза.</w:t>
      </w: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5B652C">
        <w:rPr>
          <w:rFonts w:ascii="Arial" w:hAnsi="Arial" w:cs="Arial"/>
          <w:color w:val="0000FF"/>
          <w:sz w:val="28"/>
          <w:szCs w:val="28"/>
        </w:rPr>
        <w:t>♦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5B652C">
        <w:rPr>
          <w:rFonts w:ascii="Arial" w:hAnsi="Arial" w:cs="Arial"/>
          <w:color w:val="000000"/>
          <w:sz w:val="28"/>
          <w:szCs w:val="28"/>
        </w:rPr>
        <w:t>При речевом дыхании, наоборот, за вдохом следует пауза, а за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тем плавный выдох.</w:t>
      </w: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8"/>
          <w:szCs w:val="28"/>
        </w:rPr>
      </w:pP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B652C">
        <w:rPr>
          <w:rFonts w:ascii="Arial" w:hAnsi="Arial" w:cs="Arial"/>
          <w:color w:val="000000"/>
          <w:sz w:val="28"/>
          <w:szCs w:val="28"/>
        </w:rPr>
        <w:t>Правильное речевое дыхание обеспечивает нормальное звуко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образование, создает условия для поддержания нормальной громкости речи, четкого соблюдения пауз, сохранения плавности речи и интона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ционной выразительности.</w:t>
      </w: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5B652C">
        <w:rPr>
          <w:rFonts w:ascii="Arial" w:hAnsi="Arial" w:cs="Arial"/>
          <w:color w:val="000000"/>
          <w:sz w:val="28"/>
          <w:szCs w:val="28"/>
        </w:rPr>
        <w:t xml:space="preserve">      Такие несовершенства речевого дыхания, как неумение рацио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нально использовать выдох, речь на вдохе, неполное возобновление запаса воздуха, отрицательно влияющие на развитие речи детей, могут быть обусловлены неправильным воспитанием, недостаточным вни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манием взрослых к речи детей.</w:t>
      </w: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B652C">
        <w:rPr>
          <w:rFonts w:ascii="Arial" w:hAnsi="Arial" w:cs="Arial"/>
          <w:color w:val="000000"/>
          <w:sz w:val="28"/>
          <w:szCs w:val="28"/>
        </w:rPr>
        <w:t>Малыши, имеющие ослабленный вдох и выдох, говорят тихо и затрудняются в произнесении длинных фраз. При не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рациональном расходовании воздуха, нарушается плавность речи, так как дети на середине фразы вынуждены добирать воздух. Часто такие дети не договаривают слова и нередко в конце фразы произносят их шепотом.</w:t>
      </w:r>
    </w:p>
    <w:p w:rsidR="00EC16D1" w:rsidRPr="005B652C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B652C">
        <w:rPr>
          <w:rFonts w:ascii="Arial" w:hAnsi="Arial" w:cs="Arial"/>
          <w:color w:val="000000"/>
          <w:sz w:val="28"/>
          <w:szCs w:val="28"/>
        </w:rPr>
        <w:t>Иногда, чтобы закончить длинную фразу, они вынуждены го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ворить на вдохе, отчего речь становится нечеткой, судорожной, с за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хлебыванием. Укороченный выдох вынуждает говорить фразы в уско</w:t>
      </w:r>
      <w:r w:rsidRPr="005B652C">
        <w:rPr>
          <w:rFonts w:ascii="Arial" w:hAnsi="Arial" w:cs="Arial"/>
          <w:color w:val="000000"/>
          <w:sz w:val="28"/>
          <w:szCs w:val="28"/>
        </w:rPr>
        <w:softHyphen/>
        <w:t>ренном темпе, без соблюдения логических пауз.</w:t>
      </w:r>
    </w:p>
    <w:p w:rsidR="00EC16D1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sz w:val="32"/>
          <w:szCs w:val="32"/>
        </w:rPr>
      </w:pPr>
    </w:p>
    <w:p w:rsidR="00EC16D1" w:rsidRDefault="00EC16D1" w:rsidP="00EC16D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C34E8E">
        <w:rPr>
          <w:rFonts w:ascii="Arial" w:hAnsi="Arial"/>
          <w:b/>
          <w:bCs/>
          <w:i/>
          <w:iCs/>
          <w:color w:val="0000FF"/>
          <w:sz w:val="28"/>
          <w:szCs w:val="28"/>
        </w:rPr>
        <w:t>Основные</w:t>
      </w:r>
      <w:r w:rsidRPr="00C34E8E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C34E8E">
        <w:rPr>
          <w:rFonts w:ascii="Arial" w:hAnsi="Arial"/>
          <w:b/>
          <w:bCs/>
          <w:i/>
          <w:iCs/>
          <w:color w:val="0000FF"/>
          <w:sz w:val="28"/>
          <w:szCs w:val="28"/>
        </w:rPr>
        <w:t>задачи</w:t>
      </w:r>
      <w:r w:rsidRPr="00C34E8E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C34E8E">
        <w:rPr>
          <w:rFonts w:ascii="Arial" w:hAnsi="Arial"/>
          <w:b/>
          <w:bCs/>
          <w:i/>
          <w:iCs/>
          <w:color w:val="0000FF"/>
          <w:sz w:val="28"/>
          <w:szCs w:val="28"/>
        </w:rPr>
        <w:t>в</w:t>
      </w:r>
      <w:r w:rsidRPr="00C34E8E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C34E8E">
        <w:rPr>
          <w:rFonts w:ascii="Arial" w:hAnsi="Arial"/>
          <w:b/>
          <w:bCs/>
          <w:i/>
          <w:iCs/>
          <w:color w:val="0000FF"/>
          <w:sz w:val="28"/>
          <w:szCs w:val="28"/>
        </w:rPr>
        <w:t>работе над</w:t>
      </w:r>
      <w:r w:rsidRPr="00C34E8E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 </w:t>
      </w:r>
      <w:r w:rsidRPr="00C34E8E">
        <w:rPr>
          <w:rFonts w:ascii="Arial" w:hAnsi="Arial"/>
          <w:b/>
          <w:bCs/>
          <w:i/>
          <w:iCs/>
          <w:color w:val="0000FF"/>
          <w:sz w:val="28"/>
          <w:szCs w:val="28"/>
        </w:rPr>
        <w:t>развитием</w:t>
      </w:r>
      <w:r w:rsidRPr="00C34E8E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FF"/>
          <w:sz w:val="28"/>
          <w:szCs w:val="28"/>
        </w:rPr>
        <w:t xml:space="preserve">речевого </w:t>
      </w:r>
      <w:r w:rsidRPr="00C34E8E">
        <w:rPr>
          <w:rFonts w:ascii="Arial" w:hAnsi="Arial"/>
          <w:b/>
          <w:bCs/>
          <w:i/>
          <w:iCs/>
          <w:color w:val="0000FF"/>
          <w:sz w:val="28"/>
          <w:szCs w:val="28"/>
        </w:rPr>
        <w:t>дыхания</w:t>
      </w:r>
      <w:r w:rsidRPr="00C34E8E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:</w:t>
      </w:r>
    </w:p>
    <w:p w:rsidR="00EC16D1" w:rsidRPr="00C34E8E" w:rsidRDefault="00EC16D1" w:rsidP="00EC16D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</w:p>
    <w:p w:rsidR="00EC16D1" w:rsidRPr="00C34E8E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i/>
          <w:sz w:val="32"/>
          <w:szCs w:val="32"/>
        </w:rPr>
      </w:pPr>
      <w:r w:rsidRPr="00C34E8E">
        <w:rPr>
          <w:rFonts w:ascii="Arial" w:hAnsi="Arial" w:cs="Arial"/>
          <w:bCs/>
          <w:i/>
          <w:sz w:val="32"/>
          <w:szCs w:val="32"/>
        </w:rPr>
        <w:t xml:space="preserve">1.     </w:t>
      </w:r>
      <w:r w:rsidRPr="00C34E8E">
        <w:rPr>
          <w:rFonts w:ascii="Arial" w:hAnsi="Arial"/>
          <w:i/>
          <w:sz w:val="32"/>
          <w:szCs w:val="32"/>
        </w:rPr>
        <w:t>Вырабатывать</w:t>
      </w:r>
      <w:r w:rsidRPr="00C34E8E">
        <w:rPr>
          <w:rFonts w:ascii="Arial" w:hAnsi="Arial" w:cs="Arial"/>
          <w:i/>
          <w:sz w:val="32"/>
          <w:szCs w:val="32"/>
        </w:rPr>
        <w:t xml:space="preserve"> </w:t>
      </w:r>
      <w:r w:rsidRPr="00C34E8E">
        <w:rPr>
          <w:rFonts w:ascii="Arial" w:hAnsi="Arial"/>
          <w:i/>
          <w:sz w:val="32"/>
          <w:szCs w:val="32"/>
        </w:rPr>
        <w:t>свободный</w:t>
      </w:r>
      <w:r w:rsidRPr="00C34E8E">
        <w:rPr>
          <w:rFonts w:ascii="Arial" w:hAnsi="Arial" w:cs="Arial"/>
          <w:i/>
          <w:sz w:val="32"/>
          <w:szCs w:val="32"/>
        </w:rPr>
        <w:t xml:space="preserve"> </w:t>
      </w:r>
      <w:r w:rsidRPr="00C34E8E">
        <w:rPr>
          <w:rFonts w:ascii="Arial" w:hAnsi="Arial"/>
          <w:i/>
          <w:sz w:val="32"/>
          <w:szCs w:val="32"/>
        </w:rPr>
        <w:t>плавный,</w:t>
      </w:r>
      <w:r w:rsidRPr="00C34E8E">
        <w:rPr>
          <w:rFonts w:ascii="Arial" w:hAnsi="Arial" w:cs="Arial"/>
          <w:i/>
          <w:sz w:val="32"/>
          <w:szCs w:val="32"/>
        </w:rPr>
        <w:t xml:space="preserve"> </w:t>
      </w:r>
      <w:r w:rsidRPr="00C34E8E">
        <w:rPr>
          <w:rFonts w:ascii="Arial" w:hAnsi="Arial"/>
          <w:i/>
          <w:sz w:val="32"/>
          <w:szCs w:val="32"/>
        </w:rPr>
        <w:t>удлиненный</w:t>
      </w:r>
      <w:r w:rsidRPr="00C34E8E">
        <w:rPr>
          <w:rFonts w:ascii="Arial" w:hAnsi="Arial" w:cs="Arial"/>
          <w:i/>
          <w:sz w:val="32"/>
          <w:szCs w:val="32"/>
        </w:rPr>
        <w:t xml:space="preserve">    </w:t>
      </w:r>
      <w:r w:rsidRPr="00C34E8E">
        <w:rPr>
          <w:rFonts w:ascii="Arial" w:hAnsi="Arial"/>
          <w:bCs/>
          <w:i/>
          <w:sz w:val="32"/>
          <w:szCs w:val="32"/>
        </w:rPr>
        <w:t xml:space="preserve">выдох </w:t>
      </w:r>
      <w:r w:rsidRPr="00C34E8E">
        <w:rPr>
          <w:rFonts w:ascii="Arial" w:hAnsi="Arial"/>
          <w:i/>
          <w:sz w:val="32"/>
          <w:szCs w:val="32"/>
        </w:rPr>
        <w:t>используя</w:t>
      </w:r>
      <w:r w:rsidRPr="00C34E8E">
        <w:rPr>
          <w:rFonts w:ascii="Arial" w:hAnsi="Arial" w:cs="Arial"/>
          <w:i/>
          <w:sz w:val="32"/>
          <w:szCs w:val="32"/>
        </w:rPr>
        <w:t xml:space="preserve"> </w:t>
      </w:r>
      <w:r w:rsidRPr="00C34E8E">
        <w:rPr>
          <w:rFonts w:ascii="Arial" w:hAnsi="Arial"/>
          <w:i/>
          <w:sz w:val="32"/>
          <w:szCs w:val="32"/>
        </w:rPr>
        <w:t>специальные</w:t>
      </w:r>
      <w:r w:rsidRPr="00C34E8E">
        <w:rPr>
          <w:rFonts w:ascii="Arial" w:hAnsi="Arial" w:cs="Arial"/>
          <w:i/>
          <w:sz w:val="32"/>
          <w:szCs w:val="32"/>
        </w:rPr>
        <w:t xml:space="preserve"> </w:t>
      </w:r>
      <w:r w:rsidRPr="00C34E8E">
        <w:rPr>
          <w:rFonts w:ascii="Arial" w:hAnsi="Arial"/>
          <w:i/>
          <w:sz w:val="32"/>
          <w:szCs w:val="32"/>
        </w:rPr>
        <w:t>игровые</w:t>
      </w:r>
      <w:r w:rsidRPr="00C34E8E">
        <w:rPr>
          <w:rFonts w:ascii="Arial" w:hAnsi="Arial" w:cs="Arial"/>
          <w:i/>
          <w:sz w:val="32"/>
          <w:szCs w:val="32"/>
        </w:rPr>
        <w:t xml:space="preserve"> </w:t>
      </w:r>
      <w:r w:rsidRPr="00C34E8E">
        <w:rPr>
          <w:rFonts w:ascii="Arial" w:hAnsi="Arial"/>
          <w:i/>
          <w:sz w:val="32"/>
          <w:szCs w:val="32"/>
        </w:rPr>
        <w:t>упражнения.</w:t>
      </w:r>
    </w:p>
    <w:p w:rsidR="00EC16D1" w:rsidRPr="00C34E8E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i/>
          <w:sz w:val="32"/>
          <w:szCs w:val="32"/>
        </w:rPr>
      </w:pPr>
    </w:p>
    <w:p w:rsidR="00EC16D1" w:rsidRPr="00C34E8E" w:rsidRDefault="00EC16D1" w:rsidP="00EC16D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i/>
          <w:sz w:val="32"/>
          <w:szCs w:val="32"/>
        </w:rPr>
      </w:pPr>
      <w:r w:rsidRPr="00C34E8E">
        <w:rPr>
          <w:rFonts w:ascii="Arial" w:hAnsi="Arial" w:cs="Arial"/>
          <w:i/>
          <w:sz w:val="32"/>
          <w:szCs w:val="32"/>
        </w:rPr>
        <w:t xml:space="preserve">2.     </w:t>
      </w:r>
      <w:r w:rsidRPr="00C34E8E">
        <w:rPr>
          <w:rFonts w:ascii="Arial" w:hAnsi="Arial"/>
          <w:i/>
          <w:sz w:val="32"/>
          <w:szCs w:val="32"/>
        </w:rPr>
        <w:t>Путем</w:t>
      </w:r>
      <w:r w:rsidRPr="00C34E8E">
        <w:rPr>
          <w:rFonts w:ascii="Arial" w:hAnsi="Arial" w:cs="Arial"/>
          <w:i/>
          <w:sz w:val="32"/>
          <w:szCs w:val="32"/>
        </w:rPr>
        <w:t xml:space="preserve"> </w:t>
      </w:r>
      <w:r w:rsidRPr="00C34E8E">
        <w:rPr>
          <w:rFonts w:ascii="Arial" w:hAnsi="Arial"/>
          <w:i/>
          <w:sz w:val="32"/>
          <w:szCs w:val="32"/>
        </w:rPr>
        <w:t>подражания</w:t>
      </w:r>
      <w:r w:rsidRPr="00C34E8E">
        <w:rPr>
          <w:rFonts w:ascii="Arial" w:hAnsi="Arial" w:cs="Arial"/>
          <w:i/>
          <w:sz w:val="32"/>
          <w:szCs w:val="32"/>
        </w:rPr>
        <w:t xml:space="preserve"> </w:t>
      </w:r>
      <w:r w:rsidRPr="00C34E8E">
        <w:rPr>
          <w:rFonts w:ascii="Arial" w:hAnsi="Arial"/>
          <w:bCs/>
          <w:i/>
          <w:sz w:val="32"/>
          <w:szCs w:val="32"/>
        </w:rPr>
        <w:t>речи</w:t>
      </w:r>
      <w:r w:rsidRPr="00C34E8E">
        <w:rPr>
          <w:rFonts w:ascii="Arial" w:hAnsi="Arial" w:cs="Arial"/>
          <w:bCs/>
          <w:i/>
          <w:sz w:val="32"/>
          <w:szCs w:val="32"/>
        </w:rPr>
        <w:t xml:space="preserve"> </w:t>
      </w:r>
      <w:r w:rsidRPr="00C34E8E">
        <w:rPr>
          <w:rFonts w:ascii="Arial" w:hAnsi="Arial"/>
          <w:i/>
          <w:sz w:val="32"/>
          <w:szCs w:val="32"/>
        </w:rPr>
        <w:t>взрослого</w:t>
      </w:r>
      <w:r w:rsidRPr="00C34E8E">
        <w:rPr>
          <w:rFonts w:ascii="Arial" w:hAnsi="Arial" w:cs="Arial"/>
          <w:i/>
          <w:sz w:val="32"/>
          <w:szCs w:val="32"/>
        </w:rPr>
        <w:t xml:space="preserve">, </w:t>
      </w:r>
      <w:r w:rsidRPr="00C34E8E">
        <w:rPr>
          <w:rFonts w:ascii="Arial" w:hAnsi="Arial"/>
          <w:i/>
          <w:sz w:val="32"/>
          <w:szCs w:val="32"/>
        </w:rPr>
        <w:t>воспитывать умение произносить небольшие фразы или смысловые отрезки на одном выдохе.</w:t>
      </w:r>
    </w:p>
    <w:p w:rsidR="00D52849" w:rsidRDefault="00D52849"/>
    <w:sectPr w:rsidR="00D52849" w:rsidSect="00FB68A3">
      <w:pgSz w:w="11906" w:h="16838"/>
      <w:pgMar w:top="1134" w:right="851" w:bottom="1134" w:left="851" w:header="709" w:footer="709" w:gutter="0"/>
      <w:pgBorders w:offsetFrom="page">
        <w:top w:val="thinThickLargeGap" w:sz="24" w:space="24" w:color="4F81BD"/>
        <w:left w:val="thinThickLargeGap" w:sz="24" w:space="24" w:color="4F81BD"/>
        <w:bottom w:val="thickThinLargeGap" w:sz="24" w:space="24" w:color="4F81BD"/>
        <w:right w:val="thickThinLargeGap" w:sz="24" w:space="24" w:color="4F81B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D52849"/>
    <w:rsid w:val="00E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6D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2019-02-07T21:06:00Z</dcterms:created>
  <dcterms:modified xsi:type="dcterms:W3CDTF">2019-03-05T20:09:00Z</dcterms:modified>
</cp:coreProperties>
</file>