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i/>
          <w:iCs/>
          <w:sz w:val="28"/>
          <w:szCs w:val="28"/>
        </w:rPr>
        <w:t>«Портрет современного подростка»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Ценнейшее психологическое приобретение этого возраста — открытие своего внутреннего мира.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Это возраст быстрых перемен в теле, в чувствах, позициях и оценках, отношениях с родителями и сверстниками.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Это время   полное стрессов и путаницы.  </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Ключевые переживания этого возраста — стремление к самостоятельности, любовь и дружба.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 В это время формируется мировоззрение, начинается поиск смысла жизни.  </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41464F">
        <w:rPr>
          <w:rFonts w:ascii="Times New Roman" w:hAnsi="Times New Roman" w:cs="Times New Roman"/>
          <w:b/>
          <w:bCs/>
          <w:sz w:val="28"/>
          <w:szCs w:val="28"/>
        </w:rPr>
        <w:t>трех группах причин, которые делают возраст труднее.</w:t>
      </w:r>
    </w:p>
    <w:p w:rsidR="0041464F" w:rsidRPr="0041464F" w:rsidRDefault="0041464F" w:rsidP="0041464F">
      <w:pPr>
        <w:numPr>
          <w:ilvl w:val="0"/>
          <w:numId w:val="1"/>
        </w:numPr>
        <w:rPr>
          <w:rFonts w:ascii="Times New Roman" w:hAnsi="Times New Roman" w:cs="Times New Roman"/>
          <w:sz w:val="28"/>
          <w:szCs w:val="28"/>
        </w:rPr>
      </w:pPr>
      <w:r w:rsidRPr="0041464F">
        <w:rPr>
          <w:rFonts w:ascii="Times New Roman" w:hAnsi="Times New Roman" w:cs="Times New Roman"/>
          <w:sz w:val="28"/>
          <w:szCs w:val="28"/>
        </w:rPr>
        <w:t>Физиологические причины трудностей.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41464F" w:rsidRPr="0041464F" w:rsidRDefault="0041464F" w:rsidP="0041464F">
      <w:pPr>
        <w:numPr>
          <w:ilvl w:val="0"/>
          <w:numId w:val="2"/>
        </w:numPr>
        <w:rPr>
          <w:rFonts w:ascii="Times New Roman" w:hAnsi="Times New Roman" w:cs="Times New Roman"/>
          <w:sz w:val="28"/>
          <w:szCs w:val="28"/>
        </w:rPr>
      </w:pPr>
      <w:r w:rsidRPr="0041464F">
        <w:rPr>
          <w:rFonts w:ascii="Times New Roman" w:hAnsi="Times New Roman" w:cs="Times New Roman"/>
          <w:sz w:val="28"/>
          <w:szCs w:val="28"/>
        </w:rPr>
        <w:t>Психологические причины трудностей.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w:t>
      </w:r>
      <w:r w:rsidRPr="0041464F">
        <w:rPr>
          <w:rFonts w:ascii="Times New Roman" w:hAnsi="Times New Roman" w:cs="Times New Roman"/>
          <w:sz w:val="28"/>
          <w:szCs w:val="28"/>
        </w:rPr>
        <w:lastRenderedPageBreak/>
        <w:t>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41464F" w:rsidRPr="0041464F" w:rsidRDefault="0041464F" w:rsidP="0041464F">
      <w:pPr>
        <w:numPr>
          <w:ilvl w:val="0"/>
          <w:numId w:val="3"/>
        </w:numPr>
        <w:rPr>
          <w:rFonts w:ascii="Times New Roman" w:hAnsi="Times New Roman" w:cs="Times New Roman"/>
          <w:sz w:val="28"/>
          <w:szCs w:val="28"/>
        </w:rPr>
      </w:pPr>
      <w:r w:rsidRPr="0041464F">
        <w:rPr>
          <w:rFonts w:ascii="Times New Roman" w:hAnsi="Times New Roman" w:cs="Times New Roman"/>
          <w:sz w:val="28"/>
          <w:szCs w:val="28"/>
        </w:rPr>
        <w:t>Социально-психологические причины трудностей.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41464F">
        <w:rPr>
          <w:rFonts w:ascii="Times New Roman" w:hAnsi="Times New Roman" w:cs="Times New Roman"/>
          <w:b/>
          <w:bCs/>
          <w:sz w:val="28"/>
          <w:szCs w:val="28"/>
        </w:rPr>
        <w:t>противоположные тенденции</w:t>
      </w:r>
      <w:r w:rsidRPr="0041464F">
        <w:rPr>
          <w:rFonts w:ascii="Times New Roman" w:hAnsi="Times New Roman" w:cs="Times New Roman"/>
          <w:sz w:val="28"/>
          <w:szCs w:val="28"/>
        </w:rPr>
        <w:t>:</w:t>
      </w:r>
    </w:p>
    <w:p w:rsidR="0041464F" w:rsidRPr="0041464F" w:rsidRDefault="0041464F" w:rsidP="0041464F">
      <w:pPr>
        <w:numPr>
          <w:ilvl w:val="0"/>
          <w:numId w:val="4"/>
        </w:numPr>
        <w:rPr>
          <w:rFonts w:ascii="Times New Roman" w:hAnsi="Times New Roman" w:cs="Times New Roman"/>
          <w:sz w:val="28"/>
          <w:szCs w:val="28"/>
        </w:rPr>
      </w:pPr>
      <w:r w:rsidRPr="0041464F">
        <w:rPr>
          <w:rFonts w:ascii="Times New Roman" w:hAnsi="Times New Roman" w:cs="Times New Roman"/>
          <w:sz w:val="28"/>
          <w:szCs w:val="28"/>
        </w:rPr>
        <w:t>к независимости - дайте мне все взрослые права и позвольте жить своим умом;</w:t>
      </w:r>
    </w:p>
    <w:p w:rsidR="0041464F" w:rsidRPr="0041464F" w:rsidRDefault="0041464F" w:rsidP="0041464F">
      <w:pPr>
        <w:numPr>
          <w:ilvl w:val="0"/>
          <w:numId w:val="4"/>
        </w:numPr>
        <w:rPr>
          <w:rFonts w:ascii="Times New Roman" w:hAnsi="Times New Roman" w:cs="Times New Roman"/>
          <w:sz w:val="28"/>
          <w:szCs w:val="28"/>
        </w:rPr>
      </w:pPr>
      <w:r w:rsidRPr="0041464F">
        <w:rPr>
          <w:rFonts w:ascii="Times New Roman" w:hAnsi="Times New Roman" w:cs="Times New Roman"/>
          <w:sz w:val="28"/>
          <w:szCs w:val="28"/>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Интеллектуальное развитие подростков</w:t>
      </w:r>
      <w:r w:rsidRPr="0041464F">
        <w:rPr>
          <w:rFonts w:ascii="Times New Roman" w:hAnsi="Times New Roman" w:cs="Times New Roman"/>
          <w:i/>
          <w:iCs/>
          <w:sz w:val="28"/>
          <w:szCs w:val="28"/>
        </w:rPr>
        <w:t>. </w:t>
      </w:r>
      <w:r w:rsidRPr="0041464F">
        <w:rPr>
          <w:rFonts w:ascii="Times New Roman" w:hAnsi="Times New Roman" w:cs="Times New Roman"/>
          <w:sz w:val="28"/>
          <w:szCs w:val="28"/>
        </w:rPr>
        <w:t xml:space="preserve">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w:t>
      </w:r>
      <w:r w:rsidRPr="0041464F">
        <w:rPr>
          <w:rFonts w:ascii="Times New Roman" w:hAnsi="Times New Roman" w:cs="Times New Roman"/>
          <w:sz w:val="28"/>
          <w:szCs w:val="28"/>
        </w:rPr>
        <w:lastRenderedPageBreak/>
        <w:t>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Общение подростка со взрослыми</w:t>
      </w:r>
      <w:r w:rsidRPr="0041464F">
        <w:rPr>
          <w:rFonts w:ascii="Times New Roman" w:hAnsi="Times New Roman" w:cs="Times New Roman"/>
          <w:sz w:val="28"/>
          <w:szCs w:val="28"/>
        </w:rPr>
        <w:t>.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w:t>
      </w:r>
      <w:r w:rsidRPr="0041464F">
        <w:rPr>
          <w:rFonts w:ascii="Times New Roman" w:hAnsi="Times New Roman" w:cs="Times New Roman"/>
          <w:sz w:val="28"/>
          <w:szCs w:val="28"/>
        </w:rPr>
        <w:lastRenderedPageBreak/>
        <w:t>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Общение со сверстниками.</w:t>
      </w:r>
      <w:r w:rsidRPr="0041464F">
        <w:rPr>
          <w:rFonts w:ascii="Times New Roman" w:hAnsi="Times New Roman" w:cs="Times New Roman"/>
          <w:sz w:val="28"/>
          <w:szCs w:val="28"/>
        </w:rPr>
        <w:t>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w:t>
      </w:r>
      <w:r w:rsidRPr="0041464F">
        <w:rPr>
          <w:rFonts w:ascii="Times New Roman" w:hAnsi="Times New Roman" w:cs="Times New Roman"/>
          <w:sz w:val="28"/>
          <w:szCs w:val="28"/>
        </w:rPr>
        <w:lastRenderedPageBreak/>
        <w:t>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Эти особенности, в ходе социализации, порождают целый ряд проблем, которые дальше и рассмотрим.</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Проблемы подросткового возраста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1 Семья, как причина подросткового неблагополучия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Наблюдения показывают, что основной источник, основная причина – семейное неблагополучие.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2.Сексуальность в отрочестве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3.Алкоголизм и наркомания подростков.</w:t>
      </w:r>
      <w:r w:rsidRPr="0041464F">
        <w:rPr>
          <w:rFonts w:ascii="Times New Roman" w:hAnsi="Times New Roman" w:cs="Times New Roman"/>
          <w:sz w:val="28"/>
          <w:szCs w:val="28"/>
        </w:rPr>
        <w:t>Проблема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w:t>
      </w:r>
      <w:r w:rsidRPr="0041464F">
        <w:rPr>
          <w:rFonts w:ascii="Times New Roman" w:hAnsi="Times New Roman" w:cs="Times New Roman"/>
          <w:sz w:val="28"/>
          <w:szCs w:val="28"/>
        </w:rPr>
        <w:lastRenderedPageBreak/>
        <w:t>токсикологические отделения больниц с алкогольным отравлением. Без медицинской помощи возможен смертельный исход.</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41464F" w:rsidRPr="0041464F" w:rsidRDefault="0041464F" w:rsidP="0041464F">
      <w:pPr>
        <w:numPr>
          <w:ilvl w:val="0"/>
          <w:numId w:val="5"/>
        </w:numPr>
        <w:rPr>
          <w:rFonts w:ascii="Times New Roman" w:hAnsi="Times New Roman" w:cs="Times New Roman"/>
          <w:sz w:val="28"/>
          <w:szCs w:val="28"/>
        </w:rPr>
      </w:pPr>
      <w:r w:rsidRPr="0041464F">
        <w:rPr>
          <w:rFonts w:ascii="Times New Roman" w:hAnsi="Times New Roman" w:cs="Times New Roman"/>
          <w:sz w:val="28"/>
          <w:szCs w:val="28"/>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41464F" w:rsidRPr="0041464F" w:rsidRDefault="0041464F" w:rsidP="0041464F">
      <w:pPr>
        <w:numPr>
          <w:ilvl w:val="0"/>
          <w:numId w:val="5"/>
        </w:numPr>
        <w:rPr>
          <w:rFonts w:ascii="Times New Roman" w:hAnsi="Times New Roman" w:cs="Times New Roman"/>
          <w:sz w:val="28"/>
          <w:szCs w:val="28"/>
        </w:rPr>
      </w:pPr>
      <w:r w:rsidRPr="0041464F">
        <w:rPr>
          <w:rFonts w:ascii="Times New Roman" w:hAnsi="Times New Roman" w:cs="Times New Roman"/>
          <w:sz w:val="28"/>
          <w:szCs w:val="28"/>
        </w:rPr>
        <w:t>Возросло количество наркотиков, поступающих контрабандными путями из других стран.</w:t>
      </w:r>
    </w:p>
    <w:p w:rsidR="0041464F" w:rsidRPr="0041464F" w:rsidRDefault="0041464F" w:rsidP="0041464F">
      <w:pPr>
        <w:numPr>
          <w:ilvl w:val="0"/>
          <w:numId w:val="5"/>
        </w:numPr>
        <w:rPr>
          <w:rFonts w:ascii="Times New Roman" w:hAnsi="Times New Roman" w:cs="Times New Roman"/>
          <w:sz w:val="28"/>
          <w:szCs w:val="28"/>
        </w:rPr>
      </w:pPr>
      <w:r w:rsidRPr="0041464F">
        <w:rPr>
          <w:rFonts w:ascii="Times New Roman" w:hAnsi="Times New Roman" w:cs="Times New Roman"/>
          <w:sz w:val="28"/>
          <w:szCs w:val="28"/>
        </w:rPr>
        <w:t>Увеличился ассортимент наркотиков за счет контрабанды.</w:t>
      </w:r>
    </w:p>
    <w:p w:rsidR="0041464F" w:rsidRPr="0041464F" w:rsidRDefault="0041464F" w:rsidP="0041464F">
      <w:pPr>
        <w:numPr>
          <w:ilvl w:val="0"/>
          <w:numId w:val="5"/>
        </w:numPr>
        <w:rPr>
          <w:rFonts w:ascii="Times New Roman" w:hAnsi="Times New Roman" w:cs="Times New Roman"/>
          <w:sz w:val="28"/>
          <w:szCs w:val="28"/>
        </w:rPr>
      </w:pPr>
      <w:r w:rsidRPr="0041464F">
        <w:rPr>
          <w:rFonts w:ascii="Times New Roman" w:hAnsi="Times New Roman" w:cs="Times New Roman"/>
          <w:sz w:val="28"/>
          <w:szCs w:val="28"/>
        </w:rPr>
        <w:t>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ингалянтов.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4.Проблема курения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сыночками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i/>
          <w:iCs/>
          <w:sz w:val="28"/>
          <w:szCs w:val="28"/>
        </w:rPr>
        <w:t>5.Проблема преступности несовершеннолетних</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41464F" w:rsidRPr="0041464F" w:rsidRDefault="0041464F" w:rsidP="0041464F">
      <w:pPr>
        <w:numPr>
          <w:ilvl w:val="0"/>
          <w:numId w:val="6"/>
        </w:numPr>
        <w:rPr>
          <w:rFonts w:ascii="Times New Roman" w:hAnsi="Times New Roman" w:cs="Times New Roman"/>
          <w:sz w:val="28"/>
          <w:szCs w:val="28"/>
        </w:rPr>
      </w:pPr>
      <w:r w:rsidRPr="0041464F">
        <w:rPr>
          <w:rFonts w:ascii="Times New Roman" w:hAnsi="Times New Roman" w:cs="Times New Roman"/>
          <w:i/>
          <w:iCs/>
          <w:sz w:val="28"/>
          <w:szCs w:val="28"/>
        </w:rPr>
        <w:t>Проблема суицидального поведения подростков</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w:t>
      </w:r>
      <w:r w:rsidRPr="0041464F">
        <w:rPr>
          <w:rFonts w:ascii="Times New Roman" w:hAnsi="Times New Roman" w:cs="Times New Roman"/>
          <w:sz w:val="28"/>
          <w:szCs w:val="28"/>
        </w:rPr>
        <w:lastRenderedPageBreak/>
        <w:t>90% в случаях суицидов в подростковом возрасте – это крик о помощи; 10% - истинное желание покончить с собой.</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Наиболее типичные мотивы суицидального поведения у подростков.</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Переживания, обиды, одиночество, отчуждение, невозможность быть понятым.</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Переживания, связанные со смертью, разводом, уходом родителей из семьи.</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Действенная или мнимая утрата родительской любви, ревность.</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Чувство вины, стыда, угрызения совести, оскорбительное самолюбие, боязнь позора, насмешек.</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Страх, наказание.</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Любовные неудачи, сексуальные эксцессы, беременность у девочек.</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Чувство мести, злобы, протеста, угроза, предупреждение вымогательства.</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Желание привлечь внимание к своей судьбе, вызвать сочувствие к себе, избежать неприятных последствий, уйти от трудной ситуации.</w:t>
      </w:r>
    </w:p>
    <w:p w:rsidR="0041464F" w:rsidRPr="0041464F" w:rsidRDefault="0041464F" w:rsidP="0041464F">
      <w:pPr>
        <w:numPr>
          <w:ilvl w:val="0"/>
          <w:numId w:val="7"/>
        </w:numPr>
        <w:rPr>
          <w:rFonts w:ascii="Times New Roman" w:hAnsi="Times New Roman" w:cs="Times New Roman"/>
          <w:sz w:val="28"/>
          <w:szCs w:val="28"/>
        </w:rPr>
      </w:pPr>
      <w:r w:rsidRPr="0041464F">
        <w:rPr>
          <w:rFonts w:ascii="Times New Roman" w:hAnsi="Times New Roman" w:cs="Times New Roman"/>
          <w:sz w:val="28"/>
          <w:szCs w:val="28"/>
        </w:rPr>
        <w:t>Сочувствие и подражание товарищам, героям книг или кино.</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Важно знать!</w:t>
      </w:r>
      <w:r w:rsidRPr="0041464F">
        <w:rPr>
          <w:rFonts w:ascii="Times New Roman" w:hAnsi="Times New Roman" w:cs="Times New Roman"/>
          <w:sz w:val="28"/>
          <w:szCs w:val="28"/>
        </w:rPr>
        <w:t>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Необходимо учить подростков:</w:t>
      </w:r>
    </w:p>
    <w:p w:rsidR="0041464F" w:rsidRPr="0041464F" w:rsidRDefault="0041464F" w:rsidP="0041464F">
      <w:pPr>
        <w:numPr>
          <w:ilvl w:val="0"/>
          <w:numId w:val="8"/>
        </w:numPr>
        <w:rPr>
          <w:rFonts w:ascii="Times New Roman" w:hAnsi="Times New Roman" w:cs="Times New Roman"/>
          <w:sz w:val="28"/>
          <w:szCs w:val="28"/>
        </w:rPr>
      </w:pPr>
      <w:r w:rsidRPr="0041464F">
        <w:rPr>
          <w:rFonts w:ascii="Times New Roman" w:hAnsi="Times New Roman" w:cs="Times New Roman"/>
          <w:sz w:val="28"/>
          <w:szCs w:val="28"/>
        </w:rPr>
        <w:t>Сосредоточивать своё внимание на хорошем;</w:t>
      </w:r>
    </w:p>
    <w:p w:rsidR="0041464F" w:rsidRPr="0041464F" w:rsidRDefault="0041464F" w:rsidP="0041464F">
      <w:pPr>
        <w:numPr>
          <w:ilvl w:val="0"/>
          <w:numId w:val="8"/>
        </w:numPr>
        <w:rPr>
          <w:rFonts w:ascii="Times New Roman" w:hAnsi="Times New Roman" w:cs="Times New Roman"/>
          <w:sz w:val="28"/>
          <w:szCs w:val="28"/>
        </w:rPr>
      </w:pPr>
      <w:r w:rsidRPr="0041464F">
        <w:rPr>
          <w:rFonts w:ascii="Times New Roman" w:hAnsi="Times New Roman" w:cs="Times New Roman"/>
          <w:sz w:val="28"/>
          <w:szCs w:val="28"/>
        </w:rPr>
        <w:t>Стараться иметь о себе положительное мнение;</w:t>
      </w:r>
    </w:p>
    <w:p w:rsidR="0041464F" w:rsidRPr="0041464F" w:rsidRDefault="0041464F" w:rsidP="0041464F">
      <w:pPr>
        <w:numPr>
          <w:ilvl w:val="0"/>
          <w:numId w:val="8"/>
        </w:numPr>
        <w:rPr>
          <w:rFonts w:ascii="Times New Roman" w:hAnsi="Times New Roman" w:cs="Times New Roman"/>
          <w:sz w:val="28"/>
          <w:szCs w:val="28"/>
        </w:rPr>
      </w:pPr>
      <w:r w:rsidRPr="0041464F">
        <w:rPr>
          <w:rFonts w:ascii="Times New Roman" w:hAnsi="Times New Roman" w:cs="Times New Roman"/>
          <w:sz w:val="28"/>
          <w:szCs w:val="28"/>
        </w:rPr>
        <w:t>Заботиться о себе с помощью физических упражнений и рационального питания;</w:t>
      </w:r>
    </w:p>
    <w:p w:rsidR="0041464F" w:rsidRPr="0041464F" w:rsidRDefault="0041464F" w:rsidP="0041464F">
      <w:pPr>
        <w:numPr>
          <w:ilvl w:val="0"/>
          <w:numId w:val="8"/>
        </w:numPr>
        <w:rPr>
          <w:rFonts w:ascii="Times New Roman" w:hAnsi="Times New Roman" w:cs="Times New Roman"/>
          <w:sz w:val="28"/>
          <w:szCs w:val="28"/>
        </w:rPr>
      </w:pPr>
      <w:r w:rsidRPr="0041464F">
        <w:rPr>
          <w:rFonts w:ascii="Times New Roman" w:hAnsi="Times New Roman" w:cs="Times New Roman"/>
          <w:sz w:val="28"/>
          <w:szCs w:val="28"/>
        </w:rPr>
        <w:t>Помнить, что нет ничего плохого в том, чтобы попросить кого-то о помощи!</w:t>
      </w:r>
    </w:p>
    <w:p w:rsidR="0041464F" w:rsidRPr="0041464F" w:rsidRDefault="0041464F" w:rsidP="0041464F">
      <w:pPr>
        <w:numPr>
          <w:ilvl w:val="0"/>
          <w:numId w:val="8"/>
        </w:numPr>
        <w:rPr>
          <w:rFonts w:ascii="Times New Roman" w:hAnsi="Times New Roman" w:cs="Times New Roman"/>
          <w:sz w:val="28"/>
          <w:szCs w:val="28"/>
        </w:rPr>
      </w:pPr>
      <w:r w:rsidRPr="0041464F">
        <w:rPr>
          <w:rFonts w:ascii="Times New Roman" w:hAnsi="Times New Roman" w:cs="Times New Roman"/>
          <w:sz w:val="28"/>
          <w:szCs w:val="28"/>
        </w:rPr>
        <w:t>Детям важно, чтобы рядом был хотя бы один взрослый, на которого можно положиться.</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 </w:t>
      </w:r>
    </w:p>
    <w:p w:rsidR="0041464F"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lastRenderedPageBreak/>
        <w:t>Рекомендации </w:t>
      </w:r>
      <w:r w:rsidRPr="0041464F">
        <w:rPr>
          <w:rFonts w:ascii="Times New Roman" w:hAnsi="Times New Roman" w:cs="Times New Roman"/>
          <w:sz w:val="28"/>
          <w:szCs w:val="28"/>
        </w:rPr>
        <w:t>по учету возрастные и психологические особенностей подростков.</w:t>
      </w:r>
    </w:p>
    <w:tbl>
      <w:tblPr>
        <w:tblW w:w="0" w:type="auto"/>
        <w:shd w:val="clear" w:color="auto" w:fill="FFFFFF"/>
        <w:tblCellMar>
          <w:left w:w="0" w:type="dxa"/>
          <w:right w:w="0" w:type="dxa"/>
        </w:tblCellMar>
        <w:tblLook w:val="04A0"/>
      </w:tblPr>
      <w:tblGrid>
        <w:gridCol w:w="5355"/>
        <w:gridCol w:w="4992"/>
      </w:tblGrid>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Характеристика психологических особенностей</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b/>
                <w:bCs/>
                <w:sz w:val="28"/>
                <w:szCs w:val="28"/>
              </w:rPr>
              <w:t>Рекомендации по учету этих особенностей</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Стремится не только больше знать, но и больше уметь.</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Не пытайтесь все делать сами, поручайте все сложные дела.</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Проявляется повышенная активность.</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Подросток стремится все понять, сам во всем разобраться, уяснить свое отношении ко всему, что его окружает.</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 xml:space="preserve">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w:t>
            </w:r>
            <w:r w:rsidRPr="0041464F">
              <w:rPr>
                <w:rFonts w:ascii="Times New Roman" w:hAnsi="Times New Roman" w:cs="Times New Roman"/>
                <w:sz w:val="28"/>
                <w:szCs w:val="28"/>
              </w:rPr>
              <w:lastRenderedPageBreak/>
              <w:t>учился чуткости, вниманию и доброте, не теряя при этом своей принципиальности.</w:t>
            </w:r>
          </w:p>
        </w:tc>
      </w:tr>
      <w:tr w:rsidR="0041464F" w:rsidRPr="0041464F" w:rsidTr="0041464F">
        <w:tc>
          <w:tcPr>
            <w:tcW w:w="552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lastRenderedPageBreak/>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shd w:val="clear" w:color="auto" w:fill="FFFFFF"/>
            <w:vAlign w:val="center"/>
            <w:hideMark/>
          </w:tcPr>
          <w:p w:rsidR="00000000" w:rsidRPr="0041464F" w:rsidRDefault="0041464F" w:rsidP="0041464F">
            <w:pPr>
              <w:rPr>
                <w:rFonts w:ascii="Times New Roman" w:hAnsi="Times New Roman" w:cs="Times New Roman"/>
                <w:sz w:val="28"/>
                <w:szCs w:val="28"/>
              </w:rPr>
            </w:pPr>
            <w:r w:rsidRPr="0041464F">
              <w:rPr>
                <w:rFonts w:ascii="Times New Roman" w:hAnsi="Times New Roman" w:cs="Times New Roman"/>
                <w:sz w:val="28"/>
                <w:szCs w:val="28"/>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524B37" w:rsidRPr="0041464F" w:rsidRDefault="00524B37">
      <w:pPr>
        <w:rPr>
          <w:rFonts w:ascii="Times New Roman" w:hAnsi="Times New Roman" w:cs="Times New Roman"/>
          <w:sz w:val="28"/>
          <w:szCs w:val="28"/>
        </w:rPr>
      </w:pPr>
    </w:p>
    <w:sectPr w:rsidR="00524B37" w:rsidRPr="0041464F" w:rsidSect="0041464F">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2F7E"/>
    <w:multiLevelType w:val="multilevel"/>
    <w:tmpl w:val="679E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60F43"/>
    <w:multiLevelType w:val="multilevel"/>
    <w:tmpl w:val="595C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73637"/>
    <w:multiLevelType w:val="multilevel"/>
    <w:tmpl w:val="3124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D040B"/>
    <w:multiLevelType w:val="multilevel"/>
    <w:tmpl w:val="7132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05FBE"/>
    <w:multiLevelType w:val="multilevel"/>
    <w:tmpl w:val="8B664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766ACD"/>
    <w:multiLevelType w:val="multilevel"/>
    <w:tmpl w:val="34BC7F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C673BF"/>
    <w:multiLevelType w:val="multilevel"/>
    <w:tmpl w:val="4E7A1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1219DC"/>
    <w:multiLevelType w:val="multilevel"/>
    <w:tmpl w:val="6F5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464F"/>
    <w:rsid w:val="00021280"/>
    <w:rsid w:val="00126A1D"/>
    <w:rsid w:val="002D5352"/>
    <w:rsid w:val="0031624C"/>
    <w:rsid w:val="003C0F28"/>
    <w:rsid w:val="0041464F"/>
    <w:rsid w:val="00455D5E"/>
    <w:rsid w:val="00524B37"/>
    <w:rsid w:val="00567D21"/>
    <w:rsid w:val="007C68DC"/>
    <w:rsid w:val="007E348F"/>
    <w:rsid w:val="00830B6E"/>
    <w:rsid w:val="00831CD8"/>
    <w:rsid w:val="0098281E"/>
    <w:rsid w:val="00A8455E"/>
    <w:rsid w:val="00BB2493"/>
    <w:rsid w:val="00BD634C"/>
    <w:rsid w:val="00C27C8E"/>
    <w:rsid w:val="00C959E3"/>
    <w:rsid w:val="00CB3FB1"/>
    <w:rsid w:val="00E71659"/>
    <w:rsid w:val="00FB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140996">
      <w:bodyDiv w:val="1"/>
      <w:marLeft w:val="0"/>
      <w:marRight w:val="0"/>
      <w:marTop w:val="0"/>
      <w:marBottom w:val="0"/>
      <w:divBdr>
        <w:top w:val="none" w:sz="0" w:space="0" w:color="auto"/>
        <w:left w:val="none" w:sz="0" w:space="0" w:color="auto"/>
        <w:bottom w:val="none" w:sz="0" w:space="0" w:color="auto"/>
        <w:right w:val="none" w:sz="0" w:space="0" w:color="auto"/>
      </w:divBdr>
    </w:div>
    <w:div w:id="21186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4492</Words>
  <Characters>25605</Characters>
  <Application>Microsoft Office Word</Application>
  <DocSecurity>0</DocSecurity>
  <Lines>213</Lines>
  <Paragraphs>60</Paragraphs>
  <ScaleCrop>false</ScaleCrop>
  <Company/>
  <LinksUpToDate>false</LinksUpToDate>
  <CharactersWithSpaces>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TaTiYnA</dc:creator>
  <cp:keywords/>
  <dc:description/>
  <cp:lastModifiedBy>TaTiYnA</cp:lastModifiedBy>
  <cp:revision>2</cp:revision>
  <dcterms:created xsi:type="dcterms:W3CDTF">2020-10-06T15:06:00Z</dcterms:created>
  <dcterms:modified xsi:type="dcterms:W3CDTF">2020-10-06T15:07:00Z</dcterms:modified>
</cp:coreProperties>
</file>