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75" w:rsidRDefault="005E65EE" w:rsidP="00CD727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8.05pt;height:2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1 октября - Международный день пожилых людей  "/>
          </v:shape>
        </w:pict>
      </w:r>
    </w:p>
    <w:p w:rsidR="00CD7275" w:rsidRDefault="009F31B3" w:rsidP="00CD727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716915</wp:posOffset>
            </wp:positionV>
            <wp:extent cx="2340610" cy="3305810"/>
            <wp:effectExtent l="19050" t="0" r="2540" b="0"/>
            <wp:wrapTight wrapText="bothSides">
              <wp:wrapPolygon edited="0">
                <wp:start x="-176" y="0"/>
                <wp:lineTo x="-176" y="21534"/>
                <wp:lineTo x="21623" y="21534"/>
                <wp:lineTo x="21623" y="0"/>
                <wp:lineTo x="-17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330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275" w:rsidRPr="00CD7275">
        <w:rPr>
          <w:b/>
          <w:i/>
        </w:rPr>
        <w:t>Во многих странах мира  1 октября ежегодно отмечается День пожилых людей. В Республике Беларусь День пожилых людей установлен Указом Президиума Верховного Совета Республики Беларусь от 21 сентября 1992 г.  № 1825-XII.</w:t>
      </w:r>
    </w:p>
    <w:p w:rsidR="009F31B3" w:rsidRPr="009F31B3" w:rsidRDefault="009F31B3" w:rsidP="00CD7275">
      <w:pPr>
        <w:rPr>
          <w:b/>
          <w:i/>
        </w:rPr>
      </w:pPr>
    </w:p>
    <w:p w:rsidR="00CD7275" w:rsidRPr="009F31B3" w:rsidRDefault="00CD7275" w:rsidP="00CD7275">
      <w:pPr>
        <w:rPr>
          <w:i/>
        </w:rPr>
      </w:pPr>
      <w:r w:rsidRPr="009F31B3">
        <w:rPr>
          <w:i/>
        </w:rPr>
        <w:t>Цель проведения Дня пожилых людей - привлечение внимания общественности к проблемам людей пожилого возраста, обеспечение необходимого ухода, а также условий для реализации внутреннего потенциала и поддержания их достоинства.</w:t>
      </w:r>
    </w:p>
    <w:p w:rsidR="00CD7275" w:rsidRPr="009F31B3" w:rsidRDefault="00CD7275" w:rsidP="00CD7275">
      <w:pPr>
        <w:rPr>
          <w:i/>
        </w:rPr>
      </w:pPr>
      <w:r w:rsidRPr="009F31B3">
        <w:rPr>
          <w:i/>
        </w:rPr>
        <w:t>Согласно общепринятой в геронтологии классификации к числу пожилых людей относятся люди в возрасте с 60 до 75 лет. Начиная с 75 лет – это люди старческого возраста, с 90 лет – долгожители (лиц, достигших 90-99 лет- 22374 чел., 100 - 114 лет – 574 чел.).</w:t>
      </w:r>
    </w:p>
    <w:p w:rsidR="00CD7275" w:rsidRPr="009F31B3" w:rsidRDefault="00CD7275" w:rsidP="00CD7275">
      <w:pPr>
        <w:rPr>
          <w:i/>
        </w:rPr>
      </w:pPr>
      <w:r w:rsidRPr="009F31B3">
        <w:rPr>
          <w:i/>
        </w:rPr>
        <w:t>Старение населения – объективный общемировой процесс. Это побудило мировое сообщество сформировать особую систему взглядов на данное социальное, экономическое и культурное явление.</w:t>
      </w:r>
    </w:p>
    <w:p w:rsidR="00CD7275" w:rsidRPr="00CD7275" w:rsidRDefault="00CD7275" w:rsidP="00CD7275">
      <w:pPr>
        <w:rPr>
          <w:b/>
          <w:i/>
        </w:rPr>
      </w:pPr>
      <w:proofErr w:type="spellStart"/>
      <w:r w:rsidRPr="00CD7275">
        <w:rPr>
          <w:b/>
          <w:i/>
        </w:rPr>
        <w:t>Справочно</w:t>
      </w:r>
      <w:proofErr w:type="spellEnd"/>
      <w:r w:rsidRPr="00CD7275">
        <w:rPr>
          <w:b/>
          <w:i/>
        </w:rPr>
        <w:t>.</w:t>
      </w:r>
    </w:p>
    <w:p w:rsidR="00CD7275" w:rsidRDefault="00CD7275" w:rsidP="00CD7275">
      <w:r>
        <w:t>В 1982 году Генеральная Ассамблея ООН одобрила Международный план действий по проблемам старения (далее - Международный план).</w:t>
      </w:r>
    </w:p>
    <w:p w:rsidR="00CD7275" w:rsidRDefault="00CD7275" w:rsidP="00CD7275">
      <w:r>
        <w:t>Были разработаны рекомендации по улучшению здоровья, социального обеспечения, занятости и гарантированного дохода пожилых людей, созданию им условий жизни в благоприятной экологической среде. Генеральная Ассамблея ООН своей резолюцией от 16 декабря 1991 г. приняла основополагающие принципы в отношении пожилых людей – сделать полнокровной жизнь людей преклонного возраста: обеспечение независимости; участие в жизни общества; обеспечение ухода и защиты со стороны семьи и общества; реализация внутреннего потенциала.</w:t>
      </w:r>
    </w:p>
    <w:p w:rsidR="00CD7275" w:rsidRDefault="00CD7275" w:rsidP="00CD7275">
      <w:r>
        <w:t>Республика Беларусь, активно участвуя в развитии международного сотрудничества в социальной области, в частности, по решению проблем пожилых людей, поддержала указанные принципы ООН.</w:t>
      </w:r>
    </w:p>
    <w:p w:rsidR="00CD7275" w:rsidRPr="00CD7275" w:rsidRDefault="00CD7275" w:rsidP="00CD7275">
      <w:r>
        <w:t xml:space="preserve"> </w:t>
      </w:r>
      <w:r w:rsidRPr="00CD7275">
        <w:rPr>
          <w:b/>
          <w:i/>
        </w:rPr>
        <w:t>Демографическая  ситуация</w:t>
      </w:r>
    </w:p>
    <w:p w:rsidR="00CD7275" w:rsidRDefault="00CD7275" w:rsidP="00CD7275">
      <w:r>
        <w:t xml:space="preserve">  Устойчивой тенденцией последних лет стало увеличение численности пожилых граждан во всем мире.</w:t>
      </w:r>
    </w:p>
    <w:p w:rsidR="00CD7275" w:rsidRDefault="00CD7275" w:rsidP="00CD7275">
      <w:r>
        <w:t xml:space="preserve"> Процесс "старения" населения характерен и для Республики Беларусь, и выражается в постепенном увеличении доли старших возрастных групп в возрастной структуре. По прогнозным оценкам, к 2015 году доля пожилых людей в структуре населения достигнет 25 процентов.</w:t>
      </w:r>
    </w:p>
    <w:p w:rsidR="00CD7275" w:rsidRDefault="00CD7275" w:rsidP="00CD7275">
      <w:r>
        <w:t xml:space="preserve"> В соответствии с классификацией ООН население считается старым, если доля лиц в возрасте 65 лет и старше составляет 7% и более.</w:t>
      </w:r>
    </w:p>
    <w:p w:rsidR="00067107" w:rsidRDefault="00067107" w:rsidP="00067107">
      <w:r>
        <w:t>В республике проживают около 2,5 млн. пенсионеров, около 70 тыс. ветеранов Великой Отечественной войны (из них 54 тыс. инвалидов и участников войны). Возраста 100 и более лет достигли 720 жителей страны, из них 22 человека перешагнули 110-летний рубеж.</w:t>
      </w:r>
    </w:p>
    <w:p w:rsidR="00067107" w:rsidRDefault="00067107" w:rsidP="00067107"/>
    <w:p w:rsidR="00067107" w:rsidRDefault="00067107" w:rsidP="00067107">
      <w:r>
        <w:t xml:space="preserve"> Источник: http://www.calend.ru/holidays/0/0/79/7/</w:t>
      </w:r>
    </w:p>
    <w:p w:rsidR="00CD7275" w:rsidRDefault="00CD7275" w:rsidP="00CD7275">
      <w:r>
        <w:lastRenderedPageBreak/>
        <w:t xml:space="preserve">  С учетом растущего числа пожилых граждан и увеличения средней продолжительности жизни требуется дальнейшее развитие стратегий домашнего ухода, принятие дополнительных мер, направленных на повышение уровня жизни пожилых людей и поддержание их активного долголетия.</w:t>
      </w:r>
    </w:p>
    <w:p w:rsidR="00CD7275" w:rsidRDefault="00CD7275" w:rsidP="00CD7275">
      <w:r>
        <w:t xml:space="preserve"> Принимая во внимание реальную демографическую ситуацию, в государстве и обществе повышается роль и изменяется статус пожилых людей, что требует создания условий для повышения уровня их жизни, усиления социальной поддержки, обеспечения доступности и повышения качества социальных услуг.</w:t>
      </w:r>
    </w:p>
    <w:p w:rsidR="00CD7275" w:rsidRPr="00CD7275" w:rsidRDefault="00CD7275" w:rsidP="00CD7275">
      <w:r>
        <w:t xml:space="preserve"> </w:t>
      </w:r>
      <w:r w:rsidRPr="00CD7275">
        <w:rPr>
          <w:b/>
          <w:i/>
        </w:rPr>
        <w:t>Пенсионное обеспечение</w:t>
      </w:r>
    </w:p>
    <w:p w:rsidR="00CD7275" w:rsidRDefault="00CD7275" w:rsidP="00CD7275">
      <w:r>
        <w:t xml:space="preserve"> Одной из основных задач социальной политики государства является улучшение материального положения пожилых и нетрудоспособных лиц, тех, кто не может участвовать в общественном производстве.  Уровень пенсионных выплат в любом государстве обусловлен состоянием экономики. В Республике Беларусь в целом рост пенсий сопоставим с ростом доходов занятых в экономике, а соотношение средней пенсии по возрасту и средней заработной платы превышает 40 процентов. На финансирование пенсионных выплат в республике направляется около 10 процентов ВВП. Пенсии выплачиваются своевременно и в установленных размерах.</w:t>
      </w:r>
    </w:p>
    <w:p w:rsidR="00CD7275" w:rsidRPr="00CD7275" w:rsidRDefault="00CD7275" w:rsidP="00CD7275">
      <w:r w:rsidRPr="00CD7275">
        <w:rPr>
          <w:b/>
          <w:i/>
        </w:rPr>
        <w:t>Социальная поддержка пожилых людей</w:t>
      </w:r>
    </w:p>
    <w:p w:rsidR="00CD7275" w:rsidRDefault="00CD7275" w:rsidP="00FB3D76">
      <w:r>
        <w:t xml:space="preserve"> Социальная поддержка пожилых людей является неотъемлемой частью политики нашего государства. Особое внимание и забота государства адресованы ветеранам и тем пожилым людям, которые в силу объективных </w:t>
      </w:r>
    </w:p>
    <w:p w:rsidR="00CD7275" w:rsidRDefault="00CD7275" w:rsidP="00CD7275">
      <w:proofErr w:type="gramStart"/>
      <w:r>
        <w:t xml:space="preserve">За счет средств местных бюджетов оказана помощь более 12,4 тыс. пожилым людям в ремонте квартир, домов, надворных построек, в том числе в ремонте печей, электропроводок, сантехнического, газового, электрического оборудования, в установке пожарных </w:t>
      </w:r>
      <w:proofErr w:type="spellStart"/>
      <w:r>
        <w:t>извещателей</w:t>
      </w:r>
      <w:proofErr w:type="spellEnd"/>
      <w:r>
        <w:t xml:space="preserve"> на общую сумму около 3,8 млрд. руб., из них: 2,4 млрд. руб. из средств, выделенных на реализацию Комплексной программы, 1,4 млрд. руб. из иных источников финансирования.</w:t>
      </w:r>
      <w:proofErr w:type="gramEnd"/>
    </w:p>
    <w:p w:rsidR="00CD7275" w:rsidRDefault="00CD7275" w:rsidP="00CD7275">
      <w:r>
        <w:t xml:space="preserve"> Кроме этого, ежегодно проводятся обследования домовладений (квартир) ветеранов ВОВ, неработающих одиноких пожилых граждан, инвалидов I и II группы на соответствие противопожарным требованиям, а также проводятся инструктивно-разъяснительная работа.</w:t>
      </w:r>
    </w:p>
    <w:p w:rsidR="00CD7275" w:rsidRDefault="00CD7275" w:rsidP="00CD7275">
      <w:r>
        <w:t>В республике динамично развиваются территориальные центры социального обслуживания населения (далее - Центры), обеспечивающие оказание комплексного социального обслуживания пожилых и оказавшихся в трудной жизненной ситуации граждан.</w:t>
      </w:r>
    </w:p>
    <w:p w:rsidR="00CD7275" w:rsidRDefault="00CD7275" w:rsidP="00CD7275">
      <w:r>
        <w:t xml:space="preserve"> В настоящее время функционируют 149 Центров. Численность граждан, состоящих на учете в центрах, составляет более 1,6 млн. человек, из них 126,9 тыс. составляют одинокие граждане пожилого возраста, 552,8 тыс. одиноко проживающих пожилых граждан.</w:t>
      </w:r>
    </w:p>
    <w:p w:rsidR="00CD7275" w:rsidRDefault="00CD7275" w:rsidP="00CD7275">
      <w:r>
        <w:t>Наиболее востребовано одинокими и одиноко проживающими пожилыми людьми социальное обслуживание на дому. В структуре центров работают отделения социальной помощи на дому. Доля граждан, обслуживаемых на дому, постоянно растет – за 6 месяцев текущего года она увеличилась на 2,3 тыс. человек. В настоящее время социальной помощью на дому охвачено более 90 тыс. человек, из них около 70% - сельские жители.</w:t>
      </w:r>
    </w:p>
    <w:p w:rsidR="00CD7275" w:rsidRDefault="00CD7275" w:rsidP="00CD7275">
      <w:r>
        <w:t>Принимаются меры, направленные на расширение перечня социальных услуг, в том числе оказываемых центрами на платной основе (разовые хозяйственно-бытовые услуги, услуги почасового дневного ухода за гражданами, утратившими способность к самообслуживанию (помощь получили более 357 человек), услуги социальных парикмахерских и мини-прачечных и др.). В настоящее время в центрах работает 103 сиделки (необходимую помощь получают 138 человека).</w:t>
      </w:r>
    </w:p>
    <w:p w:rsidR="00CD7275" w:rsidRDefault="00CD7275" w:rsidP="00CD7275">
      <w:r>
        <w:t>Как показывает практика, нестационарные формы социального обслуживания оказались востребованными и популярными среди населения. Это форма обслуживания прогрессивна не только с точки зрения морально-психологической, но и финансовой. Так, в среднем по республике социальное обслуживание одного человека на дому почти в 10 раз дешевле, чем содержание его в доме-интернате.</w:t>
      </w:r>
    </w:p>
    <w:p w:rsidR="00CD7275" w:rsidRDefault="00CD7275" w:rsidP="00CD7275">
      <w:r>
        <w:lastRenderedPageBreak/>
        <w:t xml:space="preserve"> Для граждан пожилого возраста и инвалидов, которые по каким-либо причинам не могут жить самостоятельно, в центрах создаются отделения круглосуточного пребывания, предоставляющие пожилым гражданам временное (до шести месяцев) пребывание, оказание бытовых, санитарно-гигиенических услуг, при необходимости – социально-медицинской помощи, а также организацию их питания и досуга.</w:t>
      </w:r>
    </w:p>
    <w:p w:rsidR="00CD7275" w:rsidRDefault="00CD7275" w:rsidP="00CD7275">
      <w:r>
        <w:t>Преимуществом таких отделений является то, что старый и больной человек не вырывается из привычной среды, не разрываются его связи с малой родиной, что положительно влияет на состояние самого гражданина и в целом на психологический климат в отделении.</w:t>
      </w:r>
    </w:p>
    <w:p w:rsidR="00CD7275" w:rsidRDefault="00CD7275" w:rsidP="00CD7275">
      <w:proofErr w:type="spellStart"/>
      <w:r>
        <w:t>Справочно</w:t>
      </w:r>
      <w:proofErr w:type="spellEnd"/>
      <w:r>
        <w:t>: В центрах работают 56 отделений круглосуточного пребывания для граждан пожилого возраста и инвалидов на 1975 мест.</w:t>
      </w:r>
    </w:p>
    <w:p w:rsidR="00CD7275" w:rsidRDefault="00CD7275" w:rsidP="00CD7275">
      <w:r>
        <w:t xml:space="preserve">Наибольшее развитие эта форма социального обслуживания получила в </w:t>
      </w:r>
      <w:proofErr w:type="gramStart"/>
      <w:r>
        <w:t>Витебской</w:t>
      </w:r>
      <w:proofErr w:type="gramEnd"/>
      <w:r>
        <w:t xml:space="preserve"> (18 отделений на 583 места) и Могилевской областях (13 отделений на 644 места).</w:t>
      </w:r>
    </w:p>
    <w:p w:rsidR="00CD7275" w:rsidRDefault="00CD7275" w:rsidP="00CD7275">
      <w:r>
        <w:t xml:space="preserve"> </w:t>
      </w:r>
      <w:proofErr w:type="gramStart"/>
      <w:r>
        <w:t>Для организации обслуживания граждан пожилого возраста, проживающих в сельской местности, открываются социальные пункты  (в республике функционирует 912 социальных пунктов и 14 филиалов, из них в сельской местности открыто 674 социальных пункта и 9 филиалов), организуется работа хозяйственных бригад, оказывающих платные разовые услуги по обработке приусадебных участков, ремонту жилья и надворных построек, распиловке и колке дров, замене электропроводки и ремонту печного</w:t>
      </w:r>
      <w:proofErr w:type="gramEnd"/>
      <w:r>
        <w:t xml:space="preserve"> оборудования (организована работа 90 бригад).</w:t>
      </w:r>
    </w:p>
    <w:p w:rsidR="00CD7275" w:rsidRDefault="00CD7275" w:rsidP="00CD7275">
      <w:r>
        <w:t xml:space="preserve"> С целью создания условий для сохранения активного образа жизни и здоровья пожилых людей создаются отделения дневного пребывания для граждан пожилого возраста с кружками и клубами по интересам.</w:t>
      </w:r>
    </w:p>
    <w:p w:rsidR="00CD7275" w:rsidRDefault="00CD7275" w:rsidP="00CD7275">
      <w:r>
        <w:t xml:space="preserve"> </w:t>
      </w:r>
      <w:proofErr w:type="spellStart"/>
      <w:r>
        <w:t>Справочно</w:t>
      </w:r>
      <w:proofErr w:type="spellEnd"/>
      <w:r>
        <w:t xml:space="preserve">: В настоящее время в республике работает 4 </w:t>
      </w:r>
      <w:proofErr w:type="gramStart"/>
      <w:r>
        <w:t>таких</w:t>
      </w:r>
      <w:proofErr w:type="gramEnd"/>
      <w:r>
        <w:t xml:space="preserve"> отделения: Витебская область – 1, Гродненская – 2, Могилевская – 1.</w:t>
      </w:r>
    </w:p>
    <w:p w:rsidR="00CD7275" w:rsidRDefault="00CD7275" w:rsidP="00CD7275">
      <w:r>
        <w:t xml:space="preserve"> Определенным сдерживающим фактором по созданию отделений дневного пребывания является норма, содержащаяся в Примерном положении о центре, о функционировании таких отделений за счет внебюджетных средств. Предложения о функционировании таких отделений за бюджетные средства и деятельности мастерских будут внесены в новое положение о центре.</w:t>
      </w:r>
    </w:p>
    <w:p w:rsidR="00CD7275" w:rsidRDefault="00CD7275" w:rsidP="00CD7275">
      <w:r>
        <w:t>Созданы новые учреждения, предоставляющие пожилым людям социальные услуги на стационарной основе – дома временного совместного проживания пожилых людей.</w:t>
      </w:r>
    </w:p>
    <w:p w:rsidR="00CD7275" w:rsidRDefault="00CD7275" w:rsidP="00CD7275">
      <w:r>
        <w:t xml:space="preserve"> </w:t>
      </w:r>
      <w:proofErr w:type="spellStart"/>
      <w:r>
        <w:t>Справочно</w:t>
      </w:r>
      <w:proofErr w:type="spellEnd"/>
      <w:r>
        <w:t>:</w:t>
      </w:r>
    </w:p>
    <w:p w:rsidR="00CD7275" w:rsidRDefault="00CD7275" w:rsidP="00CD7275">
      <w:r>
        <w:t xml:space="preserve"> - ”дома зимовки“, когда двое, трое соседей объединяются в одну семью и в зимний период, проживают в одном из имеющихся у них домов, где их обслуживает социальный работник – это экономически выгодная форма жизнеустройства пожилых граждан, которая не требует никаких дополнительных финансовых затрат;</w:t>
      </w:r>
    </w:p>
    <w:p w:rsidR="00CD7275" w:rsidRDefault="00CD7275" w:rsidP="00CD7275">
      <w:r>
        <w:t xml:space="preserve">- ”дома самостоятельного проживания“ – когда пустующий в сельской местности жилой дом приводится в нормальное техническое состояние, в него  вселяются нетрудоспособные граждане, не имеющие жилья или оказавшиеся в трудной жизненной ситуации. За такими лицами, как правило, осуществляется патронат работниками центра, </w:t>
      </w:r>
      <w:proofErr w:type="spellStart"/>
      <w:r>
        <w:t>сельисполкома</w:t>
      </w:r>
      <w:proofErr w:type="spellEnd"/>
      <w:r>
        <w:t>, а при необходимости к этой работе подключаются и другие службы района (правоохранительные органы, медицинские учреждения и т.д.).</w:t>
      </w:r>
    </w:p>
    <w:p w:rsidR="00CD7275" w:rsidRDefault="00CD7275" w:rsidP="00CD7275">
      <w:r>
        <w:t xml:space="preserve">Альтернативой "Дома ветеранов" стало отделение совместного проживания пожилых людей на 40 мест для ветеранов и инвалидов "Забота" в центре социального обслуживания </w:t>
      </w:r>
      <w:proofErr w:type="spellStart"/>
      <w:r>
        <w:t>Калинковичского</w:t>
      </w:r>
      <w:proofErr w:type="spellEnd"/>
      <w:r>
        <w:t xml:space="preserve"> района Гомельской области, его можно определить как "социальное общежитие".</w:t>
      </w:r>
      <w:r>
        <w:cr/>
      </w:r>
    </w:p>
    <w:p w:rsidR="00CD7275" w:rsidRDefault="00CD7275" w:rsidP="00CD7275">
      <w:proofErr w:type="spellStart"/>
      <w:r>
        <w:lastRenderedPageBreak/>
        <w:t>Справочно</w:t>
      </w:r>
      <w:proofErr w:type="spellEnd"/>
      <w:r>
        <w:t>: В "социальном общежитии", в основном, проживают сельские жители из числа ветеранов Великой Отечественной войны, членов семей военнослужащих, погибших в годы войны, одиноких и одиноко проживающих пожилых людей, инвалидов, не имеющих жилья.</w:t>
      </w:r>
    </w:p>
    <w:p w:rsidR="00CD7275" w:rsidRDefault="00CD7275" w:rsidP="00CD7275">
      <w:r>
        <w:t>Каждый проживающий имеет отдельную комнату, свободно распоряжается своим бюджетом (получает пенсию на руки). Пожилые люди оплачивают только коммунальные услуги. При необходимости социальными работниками оказываются услуги по доставке продуктов и приготовлению обедов, стирке белья и др.</w:t>
      </w:r>
    </w:p>
    <w:p w:rsidR="00CD7275" w:rsidRDefault="00CD7275" w:rsidP="00CD7275">
      <w:r>
        <w:t>В отделении организовано круглосуточное дежурство социальных работников, предоставляются разовые социальные услуги, в том числе и платные.</w:t>
      </w:r>
    </w:p>
    <w:p w:rsidR="00CD7275" w:rsidRDefault="00CD7275" w:rsidP="00CD7275">
      <w:r>
        <w:t xml:space="preserve"> Неотъемлемой частью реализации Комплексной программы стало внедрение новых форм работы с пожилыми людьми и ветеранами.</w:t>
      </w:r>
    </w:p>
    <w:p w:rsidR="00CD7275" w:rsidRDefault="00CD7275" w:rsidP="00CD7275">
      <w:r>
        <w:t xml:space="preserve"> </w:t>
      </w:r>
      <w:proofErr w:type="spellStart"/>
      <w:r>
        <w:t>Справочно</w:t>
      </w:r>
      <w:proofErr w:type="spellEnd"/>
      <w:r>
        <w:t xml:space="preserve">: </w:t>
      </w:r>
    </w:p>
    <w:p w:rsidR="00CD7275" w:rsidRDefault="00CD7275" w:rsidP="00CD7275">
      <w:r>
        <w:t xml:space="preserve"> "Гостевая семья" предусматривает прием на проживание в семью одиноких пожилых граждан  (</w:t>
      </w:r>
      <w:proofErr w:type="spellStart"/>
      <w:r>
        <w:t>Пуховичский</w:t>
      </w:r>
      <w:proofErr w:type="spellEnd"/>
      <w:r>
        <w:t xml:space="preserve">, </w:t>
      </w:r>
      <w:proofErr w:type="spellStart"/>
      <w:r>
        <w:t>Стародорожский</w:t>
      </w:r>
      <w:proofErr w:type="spellEnd"/>
      <w:r>
        <w:t xml:space="preserve">, </w:t>
      </w:r>
      <w:proofErr w:type="spellStart"/>
      <w:r>
        <w:t>Молодечненский</w:t>
      </w:r>
      <w:proofErr w:type="spellEnd"/>
      <w:r>
        <w:t xml:space="preserve">, </w:t>
      </w:r>
      <w:proofErr w:type="spellStart"/>
      <w:r>
        <w:t>Вилейский</w:t>
      </w:r>
      <w:proofErr w:type="spellEnd"/>
      <w:r>
        <w:t xml:space="preserve"> районы Минской области);</w:t>
      </w:r>
    </w:p>
    <w:p w:rsidR="00CD7275" w:rsidRDefault="00CD7275" w:rsidP="00CD7275">
      <w:proofErr w:type="gramStart"/>
      <w:r>
        <w:t>"Приемная семья" когда социальный работник берет к себе на зимний период обслуживаемую, для обеспечения надлежащего ухода  (Витебская область;)</w:t>
      </w:r>
      <w:proofErr w:type="gramEnd"/>
    </w:p>
    <w:p w:rsidR="00CD7275" w:rsidRDefault="00CD7275" w:rsidP="00CD7275">
      <w:r>
        <w:t xml:space="preserve"> "Патронатная семья" для одиноких пожилых граждан. Заключаются трехсторонние договора между пользователем услуг, семьей представляющей услуги и территориальным центром на проживание и ведение совместного хозяйства в семье с принятым на проживание одиноким пожилым гражданином. (</w:t>
      </w:r>
      <w:proofErr w:type="spellStart"/>
      <w:r>
        <w:t>Вилейский</w:t>
      </w:r>
      <w:proofErr w:type="spellEnd"/>
      <w:r>
        <w:t xml:space="preserve">, </w:t>
      </w:r>
      <w:proofErr w:type="spellStart"/>
      <w:r>
        <w:t>Молодечненский</w:t>
      </w:r>
      <w:proofErr w:type="spellEnd"/>
      <w:r>
        <w:t xml:space="preserve"> районы);</w:t>
      </w:r>
    </w:p>
    <w:p w:rsidR="00CD7275" w:rsidRDefault="00CD7275" w:rsidP="00CD7275">
      <w:r>
        <w:t>"Дом самостоятельного совместного пребывания" созданный для проживания граждан, способных к самообслуживанию и самостоятельному проживанию, из числа одиноких престарелых граждан, попавших в трудную жизненную ситуацию, а также имеющих инвалидность II и III групп, сохранивших способность к самообслуживанию.  (</w:t>
      </w:r>
      <w:proofErr w:type="spellStart"/>
      <w:r>
        <w:t>Сморгонский</w:t>
      </w:r>
      <w:proofErr w:type="spellEnd"/>
      <w:r>
        <w:t xml:space="preserve"> район Гродненской области);</w:t>
      </w:r>
    </w:p>
    <w:p w:rsidR="00CD7275" w:rsidRDefault="00CD7275" w:rsidP="00CD7275">
      <w:r>
        <w:t xml:space="preserve"> </w:t>
      </w:r>
      <w:proofErr w:type="gramStart"/>
      <w:r>
        <w:t xml:space="preserve">"Санаторий на дому" (21 день) одиноким престарелым гражданам оказываются на дому медицинские услуги (массаж, физиотерапевтические услуги, диетическое питание за счет привлеченных территориальным центром социального обслуживания населения спонсорских средств, </w:t>
      </w:r>
      <w:proofErr w:type="spellStart"/>
      <w:r>
        <w:t>фиточаи</w:t>
      </w:r>
      <w:proofErr w:type="spellEnd"/>
      <w:r>
        <w:t xml:space="preserve"> и т.д.), социальный работник на этот период обслуживает подопечных 5 раз в неделю и готовит для них пищу, работники культуры организуют досуг: мини-концерты, экскурсии, выезды библиотекарей и т.д.</w:t>
      </w:r>
      <w:proofErr w:type="gramEnd"/>
      <w:r>
        <w:t xml:space="preserve"> (</w:t>
      </w:r>
      <w:proofErr w:type="spellStart"/>
      <w:r>
        <w:t>Вилейский</w:t>
      </w:r>
      <w:proofErr w:type="spellEnd"/>
      <w:r>
        <w:t xml:space="preserve"> и </w:t>
      </w:r>
      <w:proofErr w:type="spellStart"/>
      <w:r>
        <w:t>Мядельский</w:t>
      </w:r>
      <w:proofErr w:type="spellEnd"/>
      <w:r>
        <w:t xml:space="preserve"> районы Минской области). </w:t>
      </w:r>
    </w:p>
    <w:p w:rsidR="00CD7275" w:rsidRDefault="00CD7275" w:rsidP="00CD7275">
      <w:r>
        <w:t xml:space="preserve"> В текущем году продолжается работа по проведению в </w:t>
      </w:r>
      <w:proofErr w:type="gramStart"/>
      <w:r>
        <w:t>г</w:t>
      </w:r>
      <w:proofErr w:type="gramEnd"/>
      <w:r>
        <w:t xml:space="preserve">. Минске </w:t>
      </w:r>
      <w:proofErr w:type="spellStart"/>
      <w:r>
        <w:t>пилотного</w:t>
      </w:r>
      <w:proofErr w:type="spellEnd"/>
      <w:r>
        <w:t xml:space="preserve"> проекта по внедрению формы социального обслуживания, основанной на рентных отношениях.</w:t>
      </w:r>
    </w:p>
    <w:p w:rsidR="00CD7275" w:rsidRDefault="00CD7275" w:rsidP="00CD7275">
      <w:proofErr w:type="spellStart"/>
      <w:r>
        <w:t>Справочно</w:t>
      </w:r>
      <w:proofErr w:type="spellEnd"/>
      <w:r>
        <w:t xml:space="preserve">: Договор пожизненного содержания с иждивением – это договор, по которому получатель ренты – гражданин – передает принадлежащее ему жилое помещение в собственность </w:t>
      </w:r>
      <w:proofErr w:type="gramStart"/>
      <w:r>
        <w:t>г</w:t>
      </w:r>
      <w:proofErr w:type="gramEnd"/>
      <w:r>
        <w:t xml:space="preserve">. Минска, а плательщик ренты – </w:t>
      </w:r>
      <w:proofErr w:type="spellStart"/>
      <w:r>
        <w:t>Мингорисполком</w:t>
      </w:r>
      <w:proofErr w:type="spellEnd"/>
      <w:r>
        <w:t xml:space="preserve"> – обязуется осуществлять пожизненное содержание с иждивением гражданина.</w:t>
      </w:r>
    </w:p>
    <w:p w:rsidR="00CD7275" w:rsidRDefault="00CD7275" w:rsidP="00CD7275">
      <w:r>
        <w:t xml:space="preserve">Договор пожизненного содержания заключается с минчанами, достигшими 70-летнего возраста и не имеющими в </w:t>
      </w:r>
      <w:proofErr w:type="gramStart"/>
      <w:r>
        <w:t>г</w:t>
      </w:r>
      <w:proofErr w:type="gramEnd"/>
      <w:r>
        <w:t>. Минске лиц, обязанных по закону их содержать.</w:t>
      </w:r>
    </w:p>
    <w:p w:rsidR="00CD7275" w:rsidRDefault="00CD7275" w:rsidP="00CD7275">
      <w:r>
        <w:t>Пожизненное содержание пенсионер может получать на дому и в домах-интернатах.</w:t>
      </w:r>
    </w:p>
    <w:p w:rsidR="00CD7275" w:rsidRDefault="00CD7275" w:rsidP="00CD7275">
      <w:r>
        <w:t xml:space="preserve">В настоящее время заключен 1 договор с жителем Октябрьского района </w:t>
      </w:r>
      <w:proofErr w:type="gramStart"/>
      <w:r>
        <w:t>г</w:t>
      </w:r>
      <w:proofErr w:type="gramEnd"/>
      <w:r>
        <w:t xml:space="preserve">. Минска, обслуживание осуществляется на дому. Принято решение </w:t>
      </w:r>
      <w:proofErr w:type="spellStart"/>
      <w:r>
        <w:t>Мингорисполкома</w:t>
      </w:r>
      <w:proofErr w:type="spellEnd"/>
      <w:r>
        <w:t xml:space="preserve"> о заключении договоров ренты с 2 гражданами (</w:t>
      </w:r>
      <w:proofErr w:type="spellStart"/>
      <w:r>
        <w:t>Фрунзенский</w:t>
      </w:r>
      <w:proofErr w:type="spellEnd"/>
      <w:r>
        <w:t xml:space="preserve"> (на дому), </w:t>
      </w:r>
      <w:proofErr w:type="gramStart"/>
      <w:r>
        <w:t>Ленинский</w:t>
      </w:r>
      <w:proofErr w:type="gramEnd"/>
      <w:r>
        <w:t xml:space="preserve"> (в доме-интернате) районы). 3аявления 3 граждан находятся на рассмотрении.</w:t>
      </w:r>
    </w:p>
    <w:p w:rsidR="00CD7275" w:rsidRPr="00CD7275" w:rsidRDefault="00CD7275" w:rsidP="00CD7275">
      <w:r>
        <w:t xml:space="preserve"> </w:t>
      </w:r>
      <w:r w:rsidRPr="00CD7275">
        <w:rPr>
          <w:b/>
          <w:i/>
        </w:rPr>
        <w:t>Работа стационарных учреждений социального обслуживания</w:t>
      </w:r>
    </w:p>
    <w:p w:rsidR="00CD7275" w:rsidRDefault="00CD7275" w:rsidP="00CD7275">
      <w:r>
        <w:lastRenderedPageBreak/>
        <w:t xml:space="preserve"> </w:t>
      </w:r>
      <w:proofErr w:type="gramStart"/>
      <w:r>
        <w:t>В настоящее время в Республике Беларусь сеть стационарных учреждений социального обслуживания включает 66 домов-интернатов для престарелых и инвалидов,  находящихся в коммунальной собственности (45 психоневрологических домов-интернатов (11,7 тыс. человек), 21 дом—интернат для престарелых и инвалидов общего типа (4,4 тыс. человек).</w:t>
      </w:r>
      <w:proofErr w:type="gramEnd"/>
    </w:p>
    <w:p w:rsidR="00CD7275" w:rsidRDefault="00CD7275" w:rsidP="00CD7275">
      <w:proofErr w:type="spellStart"/>
      <w:r>
        <w:t>Справочно</w:t>
      </w:r>
      <w:proofErr w:type="spellEnd"/>
      <w:r>
        <w:t>: Гражданам, проживающим в домах-интернатах, предоставляется жилое помещение из расчета не менее 7 м² на человека, полноценное, разнообразное питание, одежда, обувь, мягкий инвентарь, согласно установленным нормам, необходимое бытовое обслуживание (уборка комнаты, стирка и глажение одежды, смена нательного и постельного белья, услуги парикмахера). В комнатах создаются домашние условия и уют. В домах-интернатах оказывается необходимая медицинская помощь врачами и медицинскими сестрами, отпускаются физиотерапевтические процедуры, проводятся занятия по лечебной физкультуре, работают стоматологические кабинеты.</w:t>
      </w:r>
    </w:p>
    <w:p w:rsidR="00CD7275" w:rsidRDefault="00CD7275" w:rsidP="00CD7275">
      <w:proofErr w:type="gramStart"/>
      <w:r>
        <w:t xml:space="preserve">В текущем году в интернате открыт лечебно-оздоровительный корпус, в составе которого имеется бассейн, ванны, сауна, подводный душ-массаж, помещение для </w:t>
      </w:r>
      <w:proofErr w:type="spellStart"/>
      <w:r>
        <w:t>галотерапии</w:t>
      </w:r>
      <w:proofErr w:type="spellEnd"/>
      <w:r>
        <w:t>, современное оборудование для лечения и реабилитации проживающих, позволяющее оказывать ветеранам войны и труда более широкий спектр социально-реабилитационных услуг.</w:t>
      </w:r>
      <w:proofErr w:type="gramEnd"/>
    </w:p>
    <w:p w:rsidR="00CD7275" w:rsidRDefault="00CD7275" w:rsidP="00CD7275">
      <w:r>
        <w:t xml:space="preserve"> Граждане из числа одиноких инвалидов 1 и 2 группы и одиноких пожилых граждан, не имеющих трудоспособных членов семьи, обязанных по закону их содержать, поселяются в дома-интернаты на государственное обеспечение. При наличии трудоспособных членов семьи граждане поселяются в дом-интернат общего типа на платных условиях, если в домах-интернатах есть свободные места.</w:t>
      </w:r>
    </w:p>
    <w:p w:rsidR="00CD7275" w:rsidRDefault="00CD7275" w:rsidP="00CD7275">
      <w:r>
        <w:t>Реализация государственной социальной политики в современных условиях требует активного развития новых механизмов, форм и методов  и создания условий для социальной адаптации и реабилитации граждан. Решению этих задач во многом способствует выполнение мероприятий подпрограммы  "Развитие стационарных учреждений социального обслуживания" Комплексной программы (далее – Подпрограмма), с общим объёмом финансирования 600,4 млрд. рублей.</w:t>
      </w:r>
    </w:p>
    <w:p w:rsidR="00CD7275" w:rsidRDefault="00CD7275" w:rsidP="00CD7275">
      <w:r>
        <w:t>Целью данной Подпрограммы являются повышение качества жизни граждан, находящихся в трудной жизненной ситуации, улучшение качественного уровня социального обслуживания граждан и инвалидов в стационарных условиях, оптимизации очередности на поселение в стационарные учреждения социального обслуживания и приведение площадей жилых помещений функционирующих учреждений в соответствие с санитарными нормами.</w:t>
      </w:r>
    </w:p>
    <w:p w:rsidR="00CD7275" w:rsidRDefault="00CD7275" w:rsidP="00CD7275">
      <w:r>
        <w:t>Наряду с этим будет проводиться работа по дальнейшему совершенствованию деятельности стационарных учреждений. Для реализации этой задачи подпрограммой  предусматривается внедрение новых социальных технологий по уходу за престарелыми и инвалидами, совершенствование действующих форм и методов социального обслуживания в стационарных условиях, развитие лечебно-трудовой и активирующей терапии для инвалидов в специально созданных условиях.</w:t>
      </w:r>
    </w:p>
    <w:p w:rsidR="00CD7275" w:rsidRDefault="00CD7275" w:rsidP="00CD7275">
      <w:r>
        <w:t xml:space="preserve"> Поиск  новых форм социального обслуживания носит постоянный и системный характер. </w:t>
      </w:r>
      <w:proofErr w:type="gramStart"/>
      <w:r>
        <w:t>Во исполнение поручения Президента Республики Беларусь Правительством было принято постановление Совета Министров Республики Беларусь от 8 июня 2011 г. № 738 "О проведении эксперимента по внедрению новых форм социального обслуживания и предоставлению социальных услуг" в г. Минске, в соответствии с которым до 2016 года в г. Минске проходит апробация следующих новых форм социального обслуживания в стационарных учреждениях:</w:t>
      </w:r>
      <w:proofErr w:type="gramEnd"/>
    </w:p>
    <w:p w:rsidR="00CD7275" w:rsidRDefault="00CD7275" w:rsidP="00CD7275">
      <w:r>
        <w:t xml:space="preserve"> - предоставление стационарными учреждениями социальных услуг получателям ренты (после окончания эксперимента, при </w:t>
      </w:r>
      <w:proofErr w:type="spellStart"/>
      <w:r>
        <w:t>востребованности</w:t>
      </w:r>
      <w:proofErr w:type="spellEnd"/>
      <w:r>
        <w:t xml:space="preserve"> данной услуги, она будет доступна для всех граждан республики);</w:t>
      </w:r>
    </w:p>
    <w:p w:rsidR="00CD7275" w:rsidRDefault="00CD7275" w:rsidP="00CD7275">
      <w:r>
        <w:t>- предоставление стационарными учреждениями социальных услуг по краткосрочному пребыванию пожилых людей и инвалидов в стационарных учреждениях социального обслуживания на платной основе (услугой воспользовались 55 человек);</w:t>
      </w:r>
    </w:p>
    <w:p w:rsidR="00CD7275" w:rsidRDefault="00CD7275" w:rsidP="00CD7275">
      <w:r>
        <w:lastRenderedPageBreak/>
        <w:t>- предоставление услуг по пребыванию пожилых людей и инвалидов в домах-интернатах для престарелых и инвалидов на платной основе (услугой воспользовались 22 человека).</w:t>
      </w:r>
    </w:p>
    <w:p w:rsidR="00CD7275" w:rsidRDefault="00CD7275" w:rsidP="00CD7275">
      <w:proofErr w:type="gramStart"/>
      <w:r>
        <w:t>В ходе реализации отдельных статей Закона Республики Беларусь от 13 июля 2012 г. № 427-З "О внесении изменений и дополнений в некоторые законы Республики Беларусь по вопросам социального обслуживания" планируется законодательное закрепление расширенного перечня социальных услуг, оказываемых стационарными учреждениями социального обслуживания, утверждение положений, устанавливающих порядок организации деятельности и примерные нормативы численности работников домов-интернатов для престарелых и инвалидов, определение новых направлений социального</w:t>
      </w:r>
      <w:proofErr w:type="gramEnd"/>
      <w:r>
        <w:t xml:space="preserve"> обслуживания в учреждениях стационарной формы.</w:t>
      </w:r>
    </w:p>
    <w:p w:rsidR="00CD7275" w:rsidRDefault="00CD7275" w:rsidP="00CD7275"/>
    <w:p w:rsidR="00CD7275" w:rsidRPr="00CD7275" w:rsidRDefault="00CD7275" w:rsidP="00CD7275">
      <w:r w:rsidRPr="00CD7275">
        <w:rPr>
          <w:b/>
          <w:i/>
        </w:rPr>
        <w:t>Заключение.</w:t>
      </w:r>
    </w:p>
    <w:p w:rsidR="00CD7275" w:rsidRDefault="00CD7275" w:rsidP="00CD7275">
      <w:r>
        <w:t>Сегодня на качество и продолжительность жизни пожилых людей влияет не столько хорошая экология, здоровый образ жизни, правильное питание, помощь со стороны государства, сколько отношение близких к людям преклонного возраста и крепость семейных связей.</w:t>
      </w:r>
    </w:p>
    <w:p w:rsidR="00CD7275" w:rsidRDefault="00CD7275" w:rsidP="00CD7275">
      <w:r>
        <w:t xml:space="preserve"> При определении ценностей людей старшего возраста семья и дети занимают первое место, а социальное самочувствие лиц пенсионного возраста находится в непосредственной зависимости от семейных связей.</w:t>
      </w:r>
    </w:p>
    <w:p w:rsidR="00CD7275" w:rsidRDefault="00CD7275" w:rsidP="00CD7275">
      <w:r>
        <w:t xml:space="preserve"> Забота о своих пожилых родителях – обязательное условие, чтобы считаться полноценным человеком нашего общества.</w:t>
      </w:r>
    </w:p>
    <w:p w:rsidR="00CD7275" w:rsidRDefault="00CD7275" w:rsidP="00CD7275">
      <w:r>
        <w:t>Очень важно чтобы семья, близкие, родственники, которыми так дорожат пожилые граждане, дарили им своё внимание заботу и ласку.</w:t>
      </w:r>
    </w:p>
    <w:p w:rsidR="00CD7275" w:rsidRDefault="00CD7275" w:rsidP="00CD7275">
      <w:r>
        <w:t>Особое внимание необходимо уделить одиноким пожилым людям, как проживающим в своих квартирах, так и тем, которые проживают в домах-интернатах. Поэтому к работе с пожилыми людьми, необходимо привлекать соседей, друзей, "волонтеров", устраивать неформальные встречи с молодёжью, школьниками, работниками предприятий и организаций, в которых ранее работали, встречи с участием работников социальных служб и учреждений.</w:t>
      </w:r>
    </w:p>
    <w:p w:rsidR="00CD7275" w:rsidRDefault="00CD7275" w:rsidP="00CD7275">
      <w:r>
        <w:t xml:space="preserve">В День пожилых людей призываем руководителей предприятий и учреждений </w:t>
      </w:r>
      <w:proofErr w:type="gramStart"/>
      <w:r>
        <w:t>организовать</w:t>
      </w:r>
      <w:proofErr w:type="gramEnd"/>
      <w:r>
        <w:t xml:space="preserve"> встречи и чествования  граждан, пожилого возраста в коллективах, где они работали до ухода на пенсию.</w:t>
      </w:r>
    </w:p>
    <w:p w:rsidR="00CD7275" w:rsidRDefault="00CD7275" w:rsidP="00CD7275">
      <w:r>
        <w:t xml:space="preserve"> Только общими усилиями мы можем обеспечить, чтобы люди пожилого возраста не только жили дольше, но и чтобы жизнь их была более разнообразной, полноценной и приносящей удовольствие.</w:t>
      </w:r>
    </w:p>
    <w:p w:rsidR="00CD7275" w:rsidRDefault="00CD7275" w:rsidP="00CD7275"/>
    <w:p w:rsidR="009A64BE" w:rsidRDefault="00CD7275" w:rsidP="00CD7275">
      <w:r>
        <w:t xml:space="preserve">                                                                                                           Информация: Министерство труда и социальной защиты</w:t>
      </w:r>
    </w:p>
    <w:sectPr w:rsidR="009A64BE" w:rsidSect="00CD72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D7275"/>
    <w:rsid w:val="00067107"/>
    <w:rsid w:val="005E65EE"/>
    <w:rsid w:val="008B1713"/>
    <w:rsid w:val="009A64BE"/>
    <w:rsid w:val="009F31B3"/>
    <w:rsid w:val="00CD7275"/>
    <w:rsid w:val="00FB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2015-10-05T08:23:00Z</dcterms:created>
  <dcterms:modified xsi:type="dcterms:W3CDTF">2016-10-03T10:48:00Z</dcterms:modified>
</cp:coreProperties>
</file>