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E4" w:rsidRDefault="00D74D86" w:rsidP="004D65E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25pt;height:30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ждународный день солидарности людей"/>
          </v:shape>
        </w:pict>
      </w:r>
    </w:p>
    <w:p w:rsidR="004D65E4" w:rsidRDefault="004D65E4" w:rsidP="004D65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24837</wp:posOffset>
            </wp:positionH>
            <wp:positionV relativeFrom="paragraph">
              <wp:posOffset>5257</wp:posOffset>
            </wp:positionV>
            <wp:extent cx="3713858" cy="2453833"/>
            <wp:effectExtent l="19050" t="0" r="892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58" cy="245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5E4" w:rsidRDefault="004D65E4" w:rsidP="004D65E4">
      <w:r>
        <w:t xml:space="preserve">...единство убеждений и действий, взаимопомощь и поддержка... </w:t>
      </w:r>
    </w:p>
    <w:p w:rsidR="004D65E4" w:rsidRDefault="004D65E4" w:rsidP="004D65E4">
      <w:proofErr w:type="gramStart"/>
      <w:r>
        <w:t>(Фото:</w:t>
      </w:r>
      <w:proofErr w:type="gramEnd"/>
      <w:r>
        <w:t xml:space="preserve"> </w:t>
      </w:r>
      <w:proofErr w:type="spellStart"/>
      <w:proofErr w:type="gramStart"/>
      <w:r>
        <w:t>Africa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>)</w:t>
      </w:r>
      <w:proofErr w:type="gramEnd"/>
    </w:p>
    <w:p w:rsidR="004D65E4" w:rsidRDefault="004D65E4" w:rsidP="004D65E4"/>
    <w:p w:rsidR="004D65E4" w:rsidRDefault="004D65E4" w:rsidP="004D65E4">
      <w:r>
        <w:t xml:space="preserve"> </w:t>
      </w:r>
    </w:p>
    <w:p w:rsidR="004D65E4" w:rsidRDefault="004D65E4" w:rsidP="004D65E4">
      <w:r>
        <w:t xml:space="preserve"> </w:t>
      </w:r>
    </w:p>
    <w:p w:rsidR="004D65E4" w:rsidRDefault="004D65E4" w:rsidP="004D65E4"/>
    <w:p w:rsidR="004D65E4" w:rsidRDefault="004D65E4" w:rsidP="004D65E4">
      <w:r>
        <w:t>22 декабря 2005 года Генеральная Ассамблея ООН провозгласила, что Международный день солидарности людей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) будет ежегодно отмечаться </w:t>
      </w:r>
      <w:r w:rsidRPr="00B56796">
        <w:rPr>
          <w:color w:val="FF0000"/>
        </w:rPr>
        <w:t>20 декабря</w:t>
      </w:r>
      <w:r>
        <w:t>.</w:t>
      </w:r>
    </w:p>
    <w:p w:rsidR="004D65E4" w:rsidRDefault="004D65E4" w:rsidP="004D65E4"/>
    <w:p w:rsidR="004D65E4" w:rsidRDefault="004D65E4" w:rsidP="004D65E4">
      <w:r>
        <w:t xml:space="preserve"> Солидарность — единство убеждений и действий, взаимопомощь и поддержка членов социальной группы, основывающиеся на общности интересов и необходимости достижения общих групповых целей, совместная ответственность.</w:t>
      </w:r>
    </w:p>
    <w:p w:rsidR="004D65E4" w:rsidRDefault="004D65E4" w:rsidP="004D65E4"/>
    <w:p w:rsidR="004D65E4" w:rsidRDefault="004D65E4" w:rsidP="004D65E4">
      <w:r>
        <w:t xml:space="preserve"> Международный день солидарности людей был провозглашен Генеральной Ассамблеей ООН в резолюции (№ 60/209), посвященной проведению первого Десятилетия ООН по борьбе за ликвидацию нищеты. Резолюция ООН ссылается на Декларацию тысячелетия, в которой говорится, что солидарность является одной из фундаментальных и универсальных ценностей человечества, которые должны лежать в основе международных отношений в 21 веке. </w:t>
      </w:r>
    </w:p>
    <w:p w:rsidR="004D65E4" w:rsidRDefault="004D65E4" w:rsidP="004D65E4"/>
    <w:p w:rsidR="004D65E4" w:rsidRDefault="004D65E4" w:rsidP="004D65E4"/>
    <w:p w:rsidR="004D65E4" w:rsidRDefault="004D65E4" w:rsidP="004D65E4">
      <w:r>
        <w:t xml:space="preserve"> Международный день солидарности людей освещается всеми средствами массовой информации, включая статьи в журналах, речи на официальных мероприятиях, заметки в </w:t>
      </w:r>
      <w:proofErr w:type="spellStart"/>
      <w:r>
        <w:t>веб-блогах</w:t>
      </w:r>
      <w:proofErr w:type="spellEnd"/>
      <w:r>
        <w:t xml:space="preserve"> отдельных лиц, групп и заинтересованных организаций.</w:t>
      </w:r>
    </w:p>
    <w:p w:rsidR="004D65E4" w:rsidRDefault="004D65E4" w:rsidP="004D65E4"/>
    <w:p w:rsidR="004D65E4" w:rsidRDefault="004D65E4" w:rsidP="004D65E4">
      <w:r>
        <w:t xml:space="preserve"> На документах и материалах, способствующих продвижению Дня, можно увидеть эмблему ООН — проекцию Земли, центрированную на Северном полюсе, которая охватывает все континенты, кроме Антарктиды, и четыре концентрических окружности, представляющих уровни долготы. Проекция окружена ветвями оливы, символизирующими мир.</w:t>
      </w:r>
    </w:p>
    <w:p w:rsidR="004D65E4" w:rsidRDefault="004D65E4" w:rsidP="004D65E4"/>
    <w:p w:rsidR="00B65517" w:rsidRDefault="004D65E4" w:rsidP="004D65E4">
      <w:r>
        <w:t xml:space="preserve"> Международный день солидарности людей, который каждый год посвящен определенной теме, отмечается во всем мире, но не является всеобщим выходным днем.</w:t>
      </w:r>
    </w:p>
    <w:sectPr w:rsidR="00B65517" w:rsidSect="004D6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5E4"/>
    <w:rsid w:val="004D65E4"/>
    <w:rsid w:val="00B56796"/>
    <w:rsid w:val="00B65517"/>
    <w:rsid w:val="00D7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2016-11-25T13:32:00Z</dcterms:created>
  <dcterms:modified xsi:type="dcterms:W3CDTF">2016-11-25T13:37:00Z</dcterms:modified>
</cp:coreProperties>
</file>