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01" w:rsidRPr="00D736B9" w:rsidRDefault="00810901" w:rsidP="00810901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</w:pPr>
      <w:r w:rsidRPr="00D736B9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  <w:t>Международный день дружбы</w:t>
      </w:r>
    </w:p>
    <w:p w:rsidR="00D736B9" w:rsidRPr="00810901" w:rsidRDefault="00D736B9" w:rsidP="00810901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D736B9">
        <w:rPr>
          <w:rFonts w:ascii="Arial" w:eastAsia="Times New Roman" w:hAnsi="Arial" w:cs="Arial"/>
          <w:color w:val="FF0000"/>
          <w:sz w:val="52"/>
          <w:szCs w:val="52"/>
          <w:lang w:eastAsia="ru-RU"/>
        </w:rPr>
        <w:t> </w:t>
      </w:r>
      <w:hyperlink r:id="rId5" w:history="1">
        <w:r w:rsidRPr="00D736B9">
          <w:rPr>
            <w:rFonts w:ascii="Arial" w:eastAsia="Times New Roman" w:hAnsi="Arial" w:cs="Arial"/>
            <w:color w:val="FF0000"/>
            <w:sz w:val="52"/>
            <w:szCs w:val="52"/>
            <w:u w:val="single"/>
            <w:lang w:eastAsia="ru-RU"/>
          </w:rPr>
          <w:t>Международный день друзей</w:t>
        </w:r>
      </w:hyperlink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36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- 9 июня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0"/>
        <w:gridCol w:w="660"/>
        <w:gridCol w:w="2199"/>
      </w:tblGrid>
      <w:tr w:rsidR="00810901" w:rsidRPr="00810901" w:rsidTr="00810901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 2017 году: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июля, воскресенье</w:t>
            </w:r>
          </w:p>
        </w:tc>
      </w:tr>
    </w:tbl>
    <w:p w:rsidR="00810901" w:rsidRPr="00810901" w:rsidRDefault="00810901" w:rsidP="00810901">
      <w:pPr>
        <w:spacing w:line="240" w:lineRule="auto"/>
        <w:rPr>
          <w:rFonts w:ascii="Arial" w:eastAsia="Times New Roman" w:hAnsi="Arial" w:cs="Arial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0"/>
        <w:gridCol w:w="660"/>
        <w:gridCol w:w="6595"/>
      </w:tblGrid>
      <w:tr w:rsidR="00810901" w:rsidRPr="00810901" w:rsidTr="00810901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Празднуется: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России, Украине, Беларуси и других странах мира</w:t>
            </w:r>
          </w:p>
        </w:tc>
      </w:tr>
      <w:tr w:rsidR="00810901" w:rsidRPr="00810901" w:rsidTr="00810901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Генеральной Ассамблеей ООН 27.04.2011</w:t>
            </w:r>
          </w:p>
        </w:tc>
      </w:tr>
      <w:tr w:rsidR="00810901" w:rsidRPr="00810901" w:rsidTr="00810901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0901" w:rsidRPr="00810901" w:rsidRDefault="00810901" w:rsidP="008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всему миру с целью пропаганды дружбы между странами, культурами, народами, отдельными людьми; семинары и тренинги для молодежи о необходимости уважительного восприятия других культур</w:t>
            </w:r>
          </w:p>
        </w:tc>
      </w:tr>
    </w:tbl>
    <w:p w:rsidR="00810901" w:rsidRPr="00810901" w:rsidRDefault="00810901" w:rsidP="00810901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и любовь, дружба во все века была одной из самых больших ценностей в жизни человека. Основываясь на взаимной симпатии, дружеские чувства объединяют людей, дают им опору, поддержку, дополнительные стимулы к новым свершениям. Отыскать человека, с которым можно разделить все печали и радости – настоящая удача, которая обязательно должна случиться в жизни каждого. Напомнить всему человечеству о необходимости ценить эти прекрасные взаимоотношения и людей, которых можно назвать друзьями, призван международный праздник.</w:t>
      </w:r>
    </w:p>
    <w:p w:rsidR="00810901" w:rsidRPr="00810901" w:rsidRDefault="00810901" w:rsidP="00810901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3790" cy="3244215"/>
            <wp:effectExtent l="0" t="0" r="0" b="0"/>
            <wp:docPr id="1" name="Рисунок 1" descr="Международный день друж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дружб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01" w:rsidRPr="00810901" w:rsidRDefault="00810901" w:rsidP="00810901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109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Когда отмечают</w:t>
      </w:r>
    </w:p>
    <w:p w:rsidR="00810901" w:rsidRPr="00810901" w:rsidRDefault="00810901" w:rsidP="00810901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Международный день дружбы отмечается 30 июля по всему миру. В 2017 году он снова стучится в двери всех стран, чтобы напомнить о себе и уважить дружеские отношения не только между людьми, но и целыми культурами, государствами, нациями.</w:t>
      </w:r>
    </w:p>
    <w:p w:rsidR="00810901" w:rsidRPr="00810901" w:rsidRDefault="00810901" w:rsidP="00810901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Россия, как и остальные члены ООН, внесла событие в свой праздничный календарь в 2011 году. Эта дата совсем молодая. Учредив ее посредством подписания резолюции от 27 апреля 2011 г., Генассамблея ООН подчеркнула, что дружба между всеми жителями планеты Земля должна способствовать обеспечению мира и </w:t>
      </w: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налаживанию международных связей, основанных на уважении культурного разнообразия. В 2017 году она справляется 7-й раз.</w:t>
      </w:r>
    </w:p>
    <w:p w:rsidR="00810901" w:rsidRPr="00810901" w:rsidRDefault="00810901" w:rsidP="00810901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109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Кто празднует</w:t>
      </w:r>
    </w:p>
    <w:p w:rsidR="00810901" w:rsidRPr="00810901" w:rsidRDefault="00810901" w:rsidP="00810901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Международный день дружбы отмечают все: каждый отдельный человек и целые государства. Особое внимание при учреждении торжественной даты ООН уделила молодежи. По мнению </w:t>
      </w:r>
      <w:proofErr w:type="gramStart"/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международной</w:t>
      </w:r>
      <w:proofErr w:type="gramEnd"/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организации, лишь воспитывая в новых поколениях толерантность и уважение к чужим обычаям, можно сохранить мирное небо над всей нашей планетой.</w:t>
      </w:r>
    </w:p>
    <w:p w:rsidR="00810901" w:rsidRPr="00810901" w:rsidRDefault="00810901" w:rsidP="00810901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109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Традиции праздника</w:t>
      </w:r>
    </w:p>
    <w:p w:rsidR="00810901" w:rsidRPr="00810901" w:rsidRDefault="00810901" w:rsidP="00810901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июля во всем мире проходят разнообразные мероприятия, призванные пропагандировать дружбу и способствовать укреплению дружеских чувств между представителями, казалось бы, противоположных культур. Также проводятся специальные семинары и лагеря для молодежи, где до них доносится мысль о том, насколько важно уважать всемирное культурное и этническое разнообразие.</w:t>
      </w:r>
    </w:p>
    <w:p w:rsidR="00810901" w:rsidRPr="00810901" w:rsidRDefault="00810901" w:rsidP="00810901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109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Интересные факты</w:t>
      </w:r>
    </w:p>
    <w:p w:rsidR="00810901" w:rsidRPr="00810901" w:rsidRDefault="00810901" w:rsidP="008109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 июля – не единственный день в году, посвященный дружбе. </w:t>
      </w:r>
      <w:hyperlink r:id="rId7" w:history="1">
        <w:r w:rsidRPr="00810901">
          <w:rPr>
            <w:rFonts w:ascii="Arial" w:eastAsia="Times New Roman" w:hAnsi="Arial" w:cs="Arial"/>
            <w:color w:val="24A1E1"/>
            <w:sz w:val="23"/>
            <w:szCs w:val="23"/>
            <w:u w:val="single"/>
            <w:lang w:eastAsia="ru-RU"/>
          </w:rPr>
          <w:t>Международный день друзей</w:t>
        </w:r>
      </w:hyperlink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9 июня – неофициальный праздник без точной даты появления и учредителя, но все же любимый во многих странах.</w:t>
      </w:r>
    </w:p>
    <w:p w:rsidR="00810901" w:rsidRDefault="00810901" w:rsidP="0081090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09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 еще одна дата: 25 июня – День дружбы и единения славян. Событие «появилось на свет», чтобы почтить общие традиции, обычаи, культуру и историю всех славянских народностей</w:t>
      </w:r>
    </w:p>
    <w:p w:rsidR="00810901" w:rsidRDefault="0089058B" w:rsidP="0081090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="00810901" w:rsidRPr="00FE1D01">
          <w:rPr>
            <w:rStyle w:val="a5"/>
            <w:rFonts w:ascii="Arial" w:eastAsia="Times New Roman" w:hAnsi="Arial" w:cs="Arial"/>
            <w:sz w:val="23"/>
            <w:szCs w:val="23"/>
            <w:lang w:eastAsia="ru-RU"/>
          </w:rPr>
          <w:t>http://my-calend.ru/holidays/den-druzhby</w:t>
        </w:r>
      </w:hyperlink>
    </w:p>
    <w:p w:rsidR="00810901" w:rsidRPr="00810901" w:rsidRDefault="00810901" w:rsidP="0081090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7255A8" w:rsidRDefault="007255A8"/>
    <w:sectPr w:rsidR="007255A8" w:rsidSect="008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52667"/>
    <w:rsid w:val="00252667"/>
    <w:rsid w:val="007255A8"/>
    <w:rsid w:val="00810901"/>
    <w:rsid w:val="0089058B"/>
    <w:rsid w:val="00D7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0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0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787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2886581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calend.ru/holidays/den-druzh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calend.ru/holidays/den-druzh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my-calend.ru/holidays/den-druzh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017E-3352-4FD2-B1E6-36F9CEE6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2017-04-09T12:24:00Z</dcterms:created>
  <dcterms:modified xsi:type="dcterms:W3CDTF">2017-04-15T23:08:00Z</dcterms:modified>
</cp:coreProperties>
</file>