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D" w:rsidRPr="00993443" w:rsidRDefault="005B2A0D" w:rsidP="005B2A0D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  <w:lang w:eastAsia="ru-RU"/>
        </w:rPr>
      </w:pPr>
      <w:r w:rsidRPr="00993443">
        <w:rPr>
          <w:rFonts w:ascii="Arial" w:eastAsia="Times New Roman" w:hAnsi="Arial" w:cs="Arial"/>
          <w:b/>
          <w:bCs/>
          <w:color w:val="FF0000"/>
          <w:kern w:val="36"/>
          <w:sz w:val="52"/>
          <w:szCs w:val="52"/>
          <w:lang w:eastAsia="ru-RU"/>
        </w:rPr>
        <w:t>Всемирный день океанов</w:t>
      </w:r>
    </w:p>
    <w:p w:rsidR="005B2A0D" w:rsidRPr="005B2A0D" w:rsidRDefault="005B2A0D" w:rsidP="005B2A0D">
      <w:pPr>
        <w:spacing w:after="161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-2994</wp:posOffset>
            </wp:positionV>
            <wp:extent cx="2781028" cy="2710543"/>
            <wp:effectExtent l="19050" t="0" r="272" b="0"/>
            <wp:wrapTight wrapText="bothSides">
              <wp:wrapPolygon edited="0">
                <wp:start x="-148" y="0"/>
                <wp:lineTo x="-148" y="21405"/>
                <wp:lineTo x="21602" y="21405"/>
                <wp:lineTo x="21602" y="0"/>
                <wp:lineTo x="-148" y="0"/>
              </wp:wrapPolygon>
            </wp:wrapTight>
            <wp:docPr id="1" name="Рисунок 1" descr="http://ocherlib.permculture.ru/Data/Sites/18/%D0%B2%D0%B4%D0%B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herlib.permculture.ru/Data/Sites/18/%D0%B2%D0%B4%D0%BE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28" cy="271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0"/>
        <w:gridCol w:w="660"/>
        <w:gridCol w:w="1617"/>
      </w:tblGrid>
      <w:tr w:rsidR="005B2A0D" w:rsidRPr="005B2A0D" w:rsidTr="005B2A0D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 2017 году: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июня, четверг</w:t>
            </w:r>
          </w:p>
        </w:tc>
      </w:tr>
    </w:tbl>
    <w:p w:rsidR="005B2A0D" w:rsidRPr="005B2A0D" w:rsidRDefault="005B2A0D" w:rsidP="005B2A0D">
      <w:pPr>
        <w:spacing w:line="240" w:lineRule="auto"/>
        <w:rPr>
          <w:rFonts w:ascii="Arial" w:eastAsia="Times New Roman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00"/>
        <w:gridCol w:w="660"/>
        <w:gridCol w:w="3146"/>
      </w:tblGrid>
      <w:tr w:rsidR="005B2A0D" w:rsidRPr="005B2A0D" w:rsidTr="005B2A0D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Празднуется: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России, Украине, Беларуси и других странах мира</w:t>
            </w:r>
          </w:p>
        </w:tc>
      </w:tr>
      <w:tr w:rsidR="005B2A0D" w:rsidRPr="005B2A0D" w:rsidTr="005B2A0D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Генеральной Ассамблеей ООН 5.12.2008 (Резолюция 63/111)</w:t>
            </w:r>
          </w:p>
        </w:tc>
      </w:tr>
      <w:tr w:rsidR="005B2A0D" w:rsidRPr="005B2A0D" w:rsidTr="005B2A0D">
        <w:tc>
          <w:tcPr>
            <w:tcW w:w="210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66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5B2A0D" w:rsidRPr="005B2A0D" w:rsidRDefault="005B2A0D" w:rsidP="005B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 по вопросам защиты природных ресурсов; тематические мероприятия</w:t>
            </w:r>
          </w:p>
        </w:tc>
      </w:tr>
    </w:tbl>
    <w:p w:rsidR="00993443" w:rsidRDefault="00993443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B2A0D" w:rsidRPr="005B2A0D" w:rsidRDefault="005B2A0D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Целых три четверти нашей планеты занимает мировой океан, являющийся средой обитания для бесчисленного множества живых существ. Кроме подводных жителей, его ресурсы питают еще и людей. Именно океан делает Землю пригодной для жизни планетой. Процессы, протекающие в нем, определяют существование всей природы. Обратить внимание на проблемы мирового океана, повысить уровень осведомленности населения о нем и его жителях, выявить неразрывную связь человечества с подводным миром призван международный праздник.</w:t>
      </w:r>
    </w:p>
    <w:p w:rsidR="005B2A0D" w:rsidRPr="005B2A0D" w:rsidRDefault="005B2A0D" w:rsidP="005B2A0D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0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Когда отмечают</w:t>
      </w:r>
    </w:p>
    <w:p w:rsidR="005B2A0D" w:rsidRPr="005B2A0D" w:rsidRDefault="005B2A0D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Всемирный день океанов отмечается ежегодно 8 июня. В 2017 году на официальном уровне его справляют 9-й раз. Инициативу введения праздника выдвинули участники Международной конференции в Рио-де-Жанейро еще в 1992 году. А официально признанным событие стало с конца 2008 года по решению Генеральной Ассамбл</w:t>
      </w:r>
      <w:proofErr w:type="gramStart"/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еи ОО</w:t>
      </w:r>
      <w:proofErr w:type="gramEnd"/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</w:t>
      </w:r>
    </w:p>
    <w:p w:rsidR="005B2A0D" w:rsidRPr="005B2A0D" w:rsidRDefault="005B2A0D" w:rsidP="005B2A0D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0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Кто празднует</w:t>
      </w:r>
    </w:p>
    <w:p w:rsidR="005B2A0D" w:rsidRPr="005B2A0D" w:rsidRDefault="005B2A0D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поистине всемирный праздник, благодаря огромному значению океанов и их ресурсов для всего населения Земли. Особо важно данное событие для людей, чья профессия связана с подводным миром: океанологов, водолазов, рыбаков, матросов и капитанов дальнего плавания, экологов и ихтиологов, работников аквариумов и океанариумов.</w:t>
      </w:r>
    </w:p>
    <w:p w:rsidR="005B2A0D" w:rsidRPr="005B2A0D" w:rsidRDefault="005B2A0D" w:rsidP="005B2A0D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0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История праздника</w:t>
      </w:r>
    </w:p>
    <w:p w:rsidR="005B2A0D" w:rsidRPr="005B2A0D" w:rsidRDefault="005B2A0D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предложения о праздновании Дня океанов, на Международной конференции в Рио-де-Жанейро в 1992 году также была принята Декларация по окружающей среде и развитию. Сегодня этот документ является основным источником экологического права, устанавливающим принципы корректного поведения населения Земли по отношению к экологии. А Всемирный день океанов выступает символом охраны окружающей среды и заботы о природе. В этот день люди, работающие с водой и изучающие ее ресурсы, объединяют свои усилия для сохранения невероятной флоры и фауны Мирового океана.</w:t>
      </w:r>
    </w:p>
    <w:p w:rsidR="005B2A0D" w:rsidRPr="005B2A0D" w:rsidRDefault="005B2A0D" w:rsidP="005B2A0D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0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Мировом океане</w:t>
      </w:r>
    </w:p>
    <w:p w:rsidR="005B2A0D" w:rsidRPr="005B2A0D" w:rsidRDefault="005B2A0D" w:rsidP="005B2A0D">
      <w:pPr>
        <w:spacing w:after="269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Его воды занимают большую часть планеты и разделены материками и архипелагами на четыре части. Наибольшим, как по глубине, так и по площади считается Тихий океан. В нем находится Марианская впадина, являющаяся самым глубоким местом во всем Мировом океане. Наиболее глубокая ее точка – Бездна Челленджера находится на расстоянии почти в 11 километров от уровня моря. И даже здесь живут организмы, поражающие человеческое воображение своим внешним видом и многообразием. Мировой океан таит в себе множество </w:t>
      </w: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загадок, и к разгадке лишь некоторых из них человек смог подобраться благодаря развитию современных технологий.</w:t>
      </w:r>
    </w:p>
    <w:p w:rsidR="005B2A0D" w:rsidRPr="005B2A0D" w:rsidRDefault="005B2A0D" w:rsidP="005B2A0D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B2A0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Интересные факты</w:t>
      </w:r>
    </w:p>
    <w:p w:rsidR="005B2A0D" w:rsidRPr="005B2A0D" w:rsidRDefault="005B2A0D" w:rsidP="005B2A0D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2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Океан способен поглощать более 30-ти процентов производимого населением Земли углекислого газа, что помогает нейтрализовать последствия глобального потепления</w:t>
      </w:r>
    </w:p>
    <w:p w:rsidR="002D31CD" w:rsidRDefault="00862DC9">
      <w:hyperlink r:id="rId5" w:history="1">
        <w:r w:rsidR="005B2A0D" w:rsidRPr="00A96495">
          <w:rPr>
            <w:rStyle w:val="a3"/>
          </w:rPr>
          <w:t>http://my-calend.ru/holidays/vsemirnyy-den-okeanov</w:t>
        </w:r>
      </w:hyperlink>
    </w:p>
    <w:p w:rsidR="005B2A0D" w:rsidRDefault="005B2A0D"/>
    <w:sectPr w:rsidR="005B2A0D" w:rsidSect="006F3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2487"/>
    <w:rsid w:val="00012487"/>
    <w:rsid w:val="001573BA"/>
    <w:rsid w:val="002D31CD"/>
    <w:rsid w:val="005B2A0D"/>
    <w:rsid w:val="006F3901"/>
    <w:rsid w:val="00862DC9"/>
    <w:rsid w:val="00993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9149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9781477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-calend.ru/holidays/vsemirnyy-den-okean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dcterms:created xsi:type="dcterms:W3CDTF">2017-04-09T12:21:00Z</dcterms:created>
  <dcterms:modified xsi:type="dcterms:W3CDTF">2017-04-15T23:03:00Z</dcterms:modified>
</cp:coreProperties>
</file>