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E" w:rsidRDefault="005D138E" w:rsidP="005D138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ждународный день семей "/>
          </v:shape>
        </w:pict>
      </w:r>
    </w:p>
    <w:p w:rsidR="005D138E" w:rsidRDefault="005D138E" w:rsidP="005D138E"/>
    <w:p w:rsidR="005D138E" w:rsidRDefault="005D138E" w:rsidP="005D13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33020</wp:posOffset>
            </wp:positionV>
            <wp:extent cx="3276600" cy="21717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5D138E" w:rsidRDefault="005D138E" w:rsidP="005D138E">
      <w:proofErr w:type="gramStart"/>
      <w:r>
        <w:t>Уровень благополучия семьи — показатель развития и прогресса страны (</w:t>
      </w:r>
      <w:proofErr w:type="gramEnd"/>
    </w:p>
    <w:p w:rsidR="005D138E" w:rsidRDefault="005D138E" w:rsidP="005D138E"/>
    <w:p w:rsidR="005D138E" w:rsidRDefault="005D138E" w:rsidP="005D138E">
      <w:r>
        <w:pict>
          <v:shape id="_x0000_i1026" type="#_x0000_t136" style="width:14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5 мая "/>
          </v:shape>
        </w:pict>
      </w:r>
    </w:p>
    <w:p w:rsidR="005D138E" w:rsidRDefault="005D138E" w:rsidP="005D138E">
      <w:r>
        <w:t xml:space="preserve"> </w:t>
      </w:r>
    </w:p>
    <w:p w:rsidR="005D138E" w:rsidRPr="005D138E" w:rsidRDefault="005D138E" w:rsidP="005D138E">
      <w:pPr>
        <w:rPr>
          <w:sz w:val="24"/>
          <w:szCs w:val="24"/>
        </w:rPr>
      </w:pPr>
      <w:r w:rsidRPr="005D138E">
        <w:rPr>
          <w:sz w:val="24"/>
          <w:szCs w:val="24"/>
        </w:rPr>
        <w:t>Международный день семей (</w:t>
      </w:r>
      <w:proofErr w:type="spellStart"/>
      <w:r w:rsidRPr="005D138E">
        <w:rPr>
          <w:sz w:val="24"/>
          <w:szCs w:val="24"/>
        </w:rPr>
        <w:t>International</w:t>
      </w:r>
      <w:proofErr w:type="spellEnd"/>
      <w:r w:rsidRPr="005D138E">
        <w:rPr>
          <w:sz w:val="24"/>
          <w:szCs w:val="24"/>
        </w:rPr>
        <w:t xml:space="preserve"> </w:t>
      </w:r>
      <w:proofErr w:type="spellStart"/>
      <w:r w:rsidRPr="005D138E">
        <w:rPr>
          <w:sz w:val="24"/>
          <w:szCs w:val="24"/>
        </w:rPr>
        <w:t>Day</w:t>
      </w:r>
      <w:proofErr w:type="spellEnd"/>
      <w:r w:rsidRPr="005D138E">
        <w:rPr>
          <w:sz w:val="24"/>
          <w:szCs w:val="24"/>
        </w:rPr>
        <w:t xml:space="preserve"> </w:t>
      </w:r>
      <w:proofErr w:type="spellStart"/>
      <w:r w:rsidRPr="005D138E">
        <w:rPr>
          <w:sz w:val="24"/>
          <w:szCs w:val="24"/>
        </w:rPr>
        <w:t>of</w:t>
      </w:r>
      <w:proofErr w:type="spellEnd"/>
      <w:r w:rsidRPr="005D138E">
        <w:rPr>
          <w:sz w:val="24"/>
          <w:szCs w:val="24"/>
        </w:rPr>
        <w:t xml:space="preserve"> </w:t>
      </w:r>
      <w:proofErr w:type="spellStart"/>
      <w:r w:rsidRPr="005D138E">
        <w:rPr>
          <w:sz w:val="24"/>
          <w:szCs w:val="24"/>
        </w:rPr>
        <w:t>Families</w:t>
      </w:r>
      <w:proofErr w:type="spellEnd"/>
      <w:r w:rsidRPr="005D138E">
        <w:rPr>
          <w:sz w:val="24"/>
          <w:szCs w:val="24"/>
        </w:rPr>
        <w:t>), отмечаемый ежегодно 15 мая, провозглашён резолюцией Генеральной Ассамбл</w:t>
      </w:r>
      <w:proofErr w:type="gramStart"/>
      <w:r w:rsidRPr="005D138E">
        <w:rPr>
          <w:sz w:val="24"/>
          <w:szCs w:val="24"/>
        </w:rPr>
        <w:t>еи ОО</w:t>
      </w:r>
      <w:proofErr w:type="gramEnd"/>
      <w:r w:rsidRPr="005D138E">
        <w:rPr>
          <w:sz w:val="24"/>
          <w:szCs w:val="24"/>
        </w:rPr>
        <w:t xml:space="preserve">Н № A/RES/47/237 в 1993 году. </w:t>
      </w:r>
    </w:p>
    <w:p w:rsidR="005D138E" w:rsidRPr="005D138E" w:rsidRDefault="005D138E" w:rsidP="005D138E">
      <w:pPr>
        <w:ind w:firstLine="708"/>
        <w:rPr>
          <w:sz w:val="24"/>
          <w:szCs w:val="24"/>
        </w:rPr>
      </w:pPr>
      <w:r w:rsidRPr="005D138E">
        <w:rPr>
          <w:sz w:val="24"/>
          <w:szCs w:val="24"/>
        </w:rPr>
        <w:t xml:space="preserve"> Установление этого дня ставит целью обратить внимание общественности стран на многочисленные проблемы семьи. По мнению Генерального секретаря ООН, когда попираются основные права одной семьи — единство всей человеческой семьи, членами которой они являются, находится под угрозой. </w:t>
      </w:r>
    </w:p>
    <w:p w:rsidR="005D138E" w:rsidRPr="005D138E" w:rsidRDefault="005D138E" w:rsidP="005D138E">
      <w:pPr>
        <w:ind w:firstLine="708"/>
        <w:rPr>
          <w:sz w:val="24"/>
          <w:szCs w:val="24"/>
        </w:rPr>
      </w:pPr>
      <w:r w:rsidRPr="005D138E">
        <w:rPr>
          <w:sz w:val="24"/>
          <w:szCs w:val="24"/>
        </w:rPr>
        <w:t xml:space="preserve"> Являясь одним из основных институтов общества, первой ступенью социализации человека, семья развивается и видоизменяется вместе с окружающим миром, по-своему реагируя на требования времени, отвечая на общественные потребности и </w:t>
      </w:r>
      <w:proofErr w:type="gramStart"/>
      <w:r w:rsidRPr="005D138E">
        <w:rPr>
          <w:sz w:val="24"/>
          <w:szCs w:val="24"/>
        </w:rPr>
        <w:t>сама</w:t>
      </w:r>
      <w:proofErr w:type="gramEnd"/>
      <w:r w:rsidRPr="005D138E">
        <w:rPr>
          <w:sz w:val="24"/>
          <w:szCs w:val="24"/>
        </w:rPr>
        <w:t xml:space="preserve"> формируя их. </w:t>
      </w:r>
    </w:p>
    <w:p w:rsidR="005D138E" w:rsidRPr="005D138E" w:rsidRDefault="005D138E" w:rsidP="005D138E">
      <w:pPr>
        <w:ind w:firstLine="708"/>
        <w:rPr>
          <w:sz w:val="24"/>
          <w:szCs w:val="24"/>
        </w:rPr>
      </w:pPr>
      <w:r w:rsidRPr="005D138E">
        <w:rPr>
          <w:sz w:val="24"/>
          <w:szCs w:val="24"/>
        </w:rPr>
        <w:t xml:space="preserve"> 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Во все времена о развитии страны судили по положению семьи в обществе и по отношению к ней государства.</w:t>
      </w:r>
    </w:p>
    <w:p w:rsidR="005D138E" w:rsidRPr="005D138E" w:rsidRDefault="005D138E" w:rsidP="005D138E">
      <w:pPr>
        <w:ind w:firstLine="708"/>
        <w:rPr>
          <w:sz w:val="24"/>
          <w:szCs w:val="24"/>
        </w:rPr>
      </w:pPr>
      <w:r w:rsidRPr="005D138E">
        <w:rPr>
          <w:sz w:val="24"/>
          <w:szCs w:val="24"/>
        </w:rPr>
        <w:t xml:space="preserve">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— вот мерило развития и прогресса страны.</w:t>
      </w:r>
      <w:r w:rsidRPr="005D138E">
        <w:rPr>
          <w:noProof/>
          <w:sz w:val="24"/>
          <w:szCs w:val="24"/>
        </w:rPr>
        <w:t xml:space="preserve"> </w:t>
      </w:r>
    </w:p>
    <w:p w:rsidR="005D138E" w:rsidRPr="005D138E" w:rsidRDefault="005D138E" w:rsidP="005D138E">
      <w:pPr>
        <w:rPr>
          <w:sz w:val="24"/>
          <w:szCs w:val="24"/>
        </w:rPr>
      </w:pPr>
      <w:r w:rsidRPr="005D13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84455</wp:posOffset>
            </wp:positionV>
            <wp:extent cx="1905000" cy="190500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138E">
        <w:rPr>
          <w:sz w:val="24"/>
          <w:szCs w:val="24"/>
        </w:rPr>
        <w:t>Эмблема праздника</w:t>
      </w:r>
    </w:p>
    <w:p w:rsidR="005D138E" w:rsidRPr="005D138E" w:rsidRDefault="005D138E" w:rsidP="005D138E">
      <w:pPr>
        <w:rPr>
          <w:sz w:val="24"/>
          <w:szCs w:val="24"/>
        </w:rPr>
      </w:pPr>
    </w:p>
    <w:p w:rsidR="005D138E" w:rsidRPr="005D138E" w:rsidRDefault="005D138E" w:rsidP="005D138E">
      <w:pPr>
        <w:rPr>
          <w:sz w:val="24"/>
          <w:szCs w:val="24"/>
        </w:rPr>
      </w:pPr>
      <w:r w:rsidRPr="005D138E">
        <w:rPr>
          <w:sz w:val="24"/>
          <w:szCs w:val="24"/>
        </w:rPr>
        <w:t xml:space="preserve"> Во многих странах мира разработаны целые стратегии демографического развития. </w:t>
      </w:r>
      <w:proofErr w:type="gramStart"/>
      <w:r w:rsidRPr="005D138E">
        <w:rPr>
          <w:sz w:val="24"/>
          <w:szCs w:val="24"/>
        </w:rPr>
        <w:t xml:space="preserve">А в сам этот праздник проводятся различные просветительские, публичные и праздничные мероприятия - концерты; встречи супружеских пар, имеющих большой опыт семейной жизни; благотворительные акции для опекунских семей с детьми и для ребят из многодетных и малообеспеченных семей; тренинги для молодых семей; тематические практикумы и </w:t>
      </w:r>
      <w:r w:rsidRPr="005D138E">
        <w:rPr>
          <w:sz w:val="24"/>
          <w:szCs w:val="24"/>
        </w:rPr>
        <w:lastRenderedPageBreak/>
        <w:t>конференции, радио и телепрограммы, газетные публикации и программы, посвященные темам семьи, и другие мероприятия.</w:t>
      </w:r>
      <w:proofErr w:type="gramEnd"/>
    </w:p>
    <w:p w:rsidR="005D138E" w:rsidRPr="005D138E" w:rsidRDefault="005D138E" w:rsidP="005D138E">
      <w:pPr>
        <w:rPr>
          <w:sz w:val="24"/>
          <w:szCs w:val="24"/>
        </w:rPr>
      </w:pPr>
    </w:p>
    <w:p w:rsidR="00DD1843" w:rsidRPr="005D138E" w:rsidRDefault="005D138E" w:rsidP="005D138E">
      <w:pPr>
        <w:rPr>
          <w:sz w:val="24"/>
          <w:szCs w:val="24"/>
        </w:rPr>
      </w:pPr>
      <w:r w:rsidRPr="005D138E">
        <w:rPr>
          <w:sz w:val="24"/>
          <w:szCs w:val="24"/>
        </w:rPr>
        <w:t xml:space="preserve"> Кстати, каждый год для Международного дня семей выбирается определенная тема. Так, в разные годы девизом Дня были: </w:t>
      </w:r>
      <w:proofErr w:type="gramStart"/>
      <w:r w:rsidRPr="005D138E">
        <w:rPr>
          <w:sz w:val="24"/>
          <w:szCs w:val="24"/>
        </w:rPr>
        <w:t xml:space="preserve">«Содействие социальной интеграции и солидарности поколений», «Обеспечение баланса между трудовой деятельностью и выполнением семейных обязанностей на благо семей и общества в целом», «Решение проблем малоимущих семей и проблем социальной изоляции», «Влияние миграции на семьи во всём мире», «Семьи и инвалиды», «Воздействие ВИЧ и </w:t>
      </w:r>
      <w:proofErr w:type="spellStart"/>
      <w:r w:rsidRPr="005D138E">
        <w:rPr>
          <w:sz w:val="24"/>
          <w:szCs w:val="24"/>
        </w:rPr>
        <w:t>СПИДа</w:t>
      </w:r>
      <w:proofErr w:type="spellEnd"/>
      <w:r w:rsidRPr="005D138E">
        <w:rPr>
          <w:sz w:val="24"/>
          <w:szCs w:val="24"/>
        </w:rPr>
        <w:t xml:space="preserve"> на благополучие семьи», «Семьи и старение — возможности и задачи», «Создание семей на основе партнерства», «Мужчины - главные</w:t>
      </w:r>
      <w:proofErr w:type="gramEnd"/>
      <w:r w:rsidRPr="005D138E">
        <w:rPr>
          <w:sz w:val="24"/>
          <w:szCs w:val="24"/>
        </w:rPr>
        <w:t xml:space="preserve">? </w:t>
      </w:r>
      <w:proofErr w:type="spellStart"/>
      <w:r w:rsidRPr="005D138E">
        <w:rPr>
          <w:sz w:val="24"/>
          <w:szCs w:val="24"/>
        </w:rPr>
        <w:t>Гендерное</w:t>
      </w:r>
      <w:proofErr w:type="spellEnd"/>
      <w:r w:rsidRPr="005D138E">
        <w:rPr>
          <w:sz w:val="24"/>
          <w:szCs w:val="24"/>
        </w:rPr>
        <w:t xml:space="preserve"> равенство и права детей в современных семьях» и другие.</w:t>
      </w:r>
    </w:p>
    <w:sectPr w:rsidR="00DD1843" w:rsidRPr="005D138E" w:rsidSect="005D13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38E"/>
    <w:rsid w:val="005D138E"/>
    <w:rsid w:val="00DD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2015-05-15T07:11:00Z</dcterms:created>
  <dcterms:modified xsi:type="dcterms:W3CDTF">2015-05-15T07:17:00Z</dcterms:modified>
</cp:coreProperties>
</file>