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16D3" w:rsidTr="00F816D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816D3" w:rsidRDefault="00F816D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Аддзел адукацыі</w:t>
            </w:r>
          </w:p>
          <w:p w:rsidR="00F816D3" w:rsidRDefault="00F816D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Калінкавіцкага раённага</w:t>
            </w:r>
          </w:p>
          <w:p w:rsidR="00F816D3" w:rsidRDefault="00F816D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выканаўчага камітэта</w:t>
            </w:r>
          </w:p>
          <w:p w:rsidR="00F816D3" w:rsidRDefault="00F816D3">
            <w:pPr>
              <w:rPr>
                <w:sz w:val="26"/>
                <w:szCs w:val="26"/>
                <w:lang w:val="be-BY"/>
              </w:rPr>
            </w:pP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ДЗЯРЖАЎНАЯ</w:t>
            </w: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ЎСТАНОВА АДУКАЦЫІ</w:t>
            </w: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“СЯРЭДНЯЯ ШКОЛА №1</w:t>
            </w: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г.КАЛІНКАВІЧЫ”</w:t>
            </w: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ЗАГАД</w:t>
            </w:r>
          </w:p>
          <w:p w:rsidR="00F816D3" w:rsidRDefault="00F816D3">
            <w:pPr>
              <w:rPr>
                <w:sz w:val="26"/>
                <w:szCs w:val="26"/>
                <w:lang w:val="be-BY"/>
              </w:rPr>
            </w:pPr>
          </w:p>
          <w:p w:rsidR="00F816D3" w:rsidRDefault="00F816D3">
            <w:pPr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30.08.2024</w:t>
            </w:r>
            <w:r>
              <w:rPr>
                <w:sz w:val="26"/>
                <w:szCs w:val="26"/>
                <w:lang w:val="be-BY"/>
              </w:rPr>
              <w:t xml:space="preserve">  № </w:t>
            </w:r>
            <w:r>
              <w:rPr>
                <w:sz w:val="26"/>
                <w:szCs w:val="26"/>
                <w:u w:val="single"/>
                <w:lang w:val="be-BY"/>
              </w:rPr>
              <w:t>472</w:t>
            </w:r>
          </w:p>
          <w:p w:rsidR="00F816D3" w:rsidRDefault="00F816D3">
            <w:pPr>
              <w:rPr>
                <w:b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г.Калінкавічы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816D3" w:rsidRDefault="00F81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F816D3" w:rsidRDefault="00F816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Калинковичского</w:t>
            </w:r>
            <w:proofErr w:type="spellEnd"/>
            <w:r>
              <w:rPr>
                <w:sz w:val="26"/>
                <w:szCs w:val="26"/>
              </w:rPr>
              <w:t xml:space="preserve"> районного</w:t>
            </w:r>
          </w:p>
          <w:p w:rsidR="00F816D3" w:rsidRDefault="00F81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исполнительного комитета</w:t>
            </w:r>
          </w:p>
          <w:p w:rsidR="00F816D3" w:rsidRDefault="00F816D3">
            <w:pPr>
              <w:rPr>
                <w:sz w:val="26"/>
                <w:szCs w:val="26"/>
              </w:rPr>
            </w:pPr>
          </w:p>
          <w:p w:rsidR="00F816D3" w:rsidRDefault="00F816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ГОСУДАРСТВЕННОЕ</w:t>
            </w:r>
          </w:p>
          <w:p w:rsidR="00F816D3" w:rsidRDefault="00F816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УЧРЕЖДЕНИЕ ОБРАЗОВАНИЯ</w:t>
            </w:r>
          </w:p>
          <w:p w:rsidR="00F816D3" w:rsidRDefault="00F816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«СРЕДНЯЯ ШКОЛА №1</w:t>
            </w:r>
          </w:p>
          <w:p w:rsidR="00F816D3" w:rsidRDefault="00F816D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</w:t>
            </w:r>
            <w:proofErr w:type="gramStart"/>
            <w:r>
              <w:rPr>
                <w:b/>
                <w:sz w:val="26"/>
                <w:szCs w:val="26"/>
              </w:rPr>
              <w:t>.К</w:t>
            </w:r>
            <w:proofErr w:type="gramEnd"/>
            <w:r>
              <w:rPr>
                <w:b/>
                <w:sz w:val="26"/>
                <w:szCs w:val="26"/>
              </w:rPr>
              <w:t>АЛИНКОВИЧИ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  <w:p w:rsidR="00F816D3" w:rsidRDefault="00F816D3">
            <w:pPr>
              <w:rPr>
                <w:b/>
                <w:sz w:val="26"/>
                <w:szCs w:val="26"/>
              </w:rPr>
            </w:pPr>
          </w:p>
          <w:p w:rsidR="00F816D3" w:rsidRDefault="00F816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  <w:p w:rsidR="00F816D3" w:rsidRDefault="00F816D3">
            <w:pPr>
              <w:rPr>
                <w:sz w:val="26"/>
                <w:szCs w:val="26"/>
              </w:rPr>
            </w:pPr>
          </w:p>
          <w:p w:rsidR="00F816D3" w:rsidRDefault="00F816D3">
            <w:pPr>
              <w:rPr>
                <w:sz w:val="26"/>
                <w:szCs w:val="26"/>
              </w:rPr>
            </w:pPr>
          </w:p>
          <w:p w:rsidR="00F816D3" w:rsidRDefault="00F816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алинковичи</w:t>
            </w:r>
            <w:proofErr w:type="spellEnd"/>
          </w:p>
        </w:tc>
      </w:tr>
    </w:tbl>
    <w:p w:rsidR="00F816D3" w:rsidRDefault="00F816D3" w:rsidP="00F816D3">
      <w:pPr>
        <w:tabs>
          <w:tab w:val="left" w:pos="5745"/>
        </w:tabs>
        <w:spacing w:line="280" w:lineRule="exact"/>
        <w:rPr>
          <w:sz w:val="30"/>
          <w:szCs w:val="30"/>
        </w:rPr>
      </w:pPr>
    </w:p>
    <w:p w:rsidR="00F816D3" w:rsidRDefault="00F816D3" w:rsidP="00F816D3">
      <w:pPr>
        <w:tabs>
          <w:tab w:val="left" w:pos="57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организации питания </w:t>
      </w:r>
      <w:proofErr w:type="gramStart"/>
      <w:r>
        <w:rPr>
          <w:sz w:val="30"/>
          <w:szCs w:val="30"/>
        </w:rPr>
        <w:t>обучающихся</w:t>
      </w:r>
      <w:proofErr w:type="gramEnd"/>
    </w:p>
    <w:p w:rsidR="00F816D3" w:rsidRDefault="00F816D3" w:rsidP="00F816D3">
      <w:pPr>
        <w:tabs>
          <w:tab w:val="left" w:pos="57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 учреждении образования на 2024/2025 год</w:t>
      </w:r>
    </w:p>
    <w:p w:rsidR="00F816D3" w:rsidRDefault="00F816D3" w:rsidP="00F816D3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816D3" w:rsidRDefault="00F816D3" w:rsidP="00F816D3">
      <w:pPr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На основании Постановления Совета министров Республики Беларусь от 14 октября 2019 года №694 «Об организации питания обучающихся, получающих общее среднее образование, специальное образование на уровне общего среднего образования», </w:t>
      </w:r>
      <w:r>
        <w:rPr>
          <w:sz w:val="30"/>
          <w:szCs w:val="30"/>
          <w:lang w:val="be-BY"/>
        </w:rPr>
        <w:t xml:space="preserve">Постановления Совета Министров Республики Беларусь от 27.04.2013 № 317 “О нормах питания и денежных нормах </w:t>
      </w:r>
      <w:proofErr w:type="gramStart"/>
      <w:r>
        <w:rPr>
          <w:sz w:val="30"/>
          <w:szCs w:val="30"/>
          <w:lang w:val="be-BY"/>
        </w:rPr>
        <w:t>расходов</w:t>
      </w:r>
      <w:proofErr w:type="gramEnd"/>
      <w:r>
        <w:rPr>
          <w:sz w:val="30"/>
          <w:szCs w:val="30"/>
          <w:lang w:val="be-BY"/>
        </w:rPr>
        <w:t xml:space="preserve"> на питание обучающихся, а также участников образовательных  мероприятий из числа лиц, обучающихся в учреждениях образования” (в редакции постановления от 23 августа 2023 года № 555)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1.Создать совет по питанию в составе: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1.1.Беглюк О.С. – председатель;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1.2.Шелег А.Ф. – заместитель директора по учебной работе;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1.3.Вергей Л.К. – заместитель директора по учебной работе;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1.4.Близнюк Е.А. – член родительского комитета школы;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1.5.Клименко И.М. – учитель английского языка.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2.Беглюк О.С. составить   план  работы  совета по  питанию до 15.09.2024.</w:t>
      </w: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3.Для осуществления  ежедневного контроля за качеством приготовления блюд для питания учащихся назначить </w:t>
      </w:r>
      <w:proofErr w:type="gramStart"/>
      <w:r>
        <w:rPr>
          <w:sz w:val="30"/>
          <w:szCs w:val="30"/>
        </w:rPr>
        <w:t>ответственными</w:t>
      </w:r>
      <w:proofErr w:type="gramEnd"/>
      <w:r>
        <w:rPr>
          <w:sz w:val="30"/>
          <w:szCs w:val="30"/>
        </w:rPr>
        <w:t xml:space="preserve"> за ежедневный бракераж пищи: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3.1.дежурный администратор согласно приложению;</w:t>
      </w:r>
    </w:p>
    <w:p w:rsidR="00F816D3" w:rsidRDefault="00F816D3" w:rsidP="00F816D3">
      <w:pPr>
        <w:rPr>
          <w:sz w:val="30"/>
          <w:szCs w:val="30"/>
        </w:rPr>
        <w:sectPr w:rsidR="00F816D3" w:rsidSect="00F816D3">
          <w:pgSz w:w="11906" w:h="16838"/>
          <w:pgMar w:top="709" w:right="567" w:bottom="1134" w:left="1701" w:header="720" w:footer="720" w:gutter="0"/>
          <w:cols w:space="720"/>
          <w:docGrid w:linePitch="381"/>
        </w:sectPr>
      </w:pPr>
    </w:p>
    <w:p w:rsidR="00F816D3" w:rsidRDefault="00F816D3" w:rsidP="00F816D3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3.2.    I смена  </w:t>
      </w:r>
      <w:r>
        <w:rPr>
          <w:sz w:val="30"/>
          <w:szCs w:val="30"/>
        </w:rPr>
        <w:tab/>
        <w:t xml:space="preserve">                               </w:t>
      </w:r>
    </w:p>
    <w:p w:rsidR="00F816D3" w:rsidRDefault="00F816D3" w:rsidP="00F816D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Говор О.С.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Костюченко О.В.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proofErr w:type="spellStart"/>
      <w:r>
        <w:rPr>
          <w:sz w:val="30"/>
          <w:szCs w:val="30"/>
        </w:rPr>
        <w:t>Альхимёнок</w:t>
      </w:r>
      <w:proofErr w:type="spellEnd"/>
      <w:r>
        <w:rPr>
          <w:sz w:val="30"/>
          <w:szCs w:val="30"/>
        </w:rPr>
        <w:t xml:space="preserve"> Н.М.</w:t>
      </w:r>
    </w:p>
    <w:p w:rsidR="00F816D3" w:rsidRDefault="00F816D3" w:rsidP="00F816D3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II смена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Говор О.С.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proofErr w:type="spellStart"/>
      <w:r>
        <w:rPr>
          <w:sz w:val="30"/>
          <w:szCs w:val="30"/>
        </w:rPr>
        <w:t>Гритченко</w:t>
      </w:r>
      <w:proofErr w:type="spellEnd"/>
      <w:r>
        <w:rPr>
          <w:sz w:val="30"/>
          <w:szCs w:val="30"/>
        </w:rPr>
        <w:t xml:space="preserve"> И.В.</w:t>
      </w:r>
    </w:p>
    <w:p w:rsidR="00F816D3" w:rsidRDefault="00F816D3" w:rsidP="00F816D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proofErr w:type="spellStart"/>
      <w:r>
        <w:rPr>
          <w:sz w:val="30"/>
          <w:szCs w:val="30"/>
        </w:rPr>
        <w:t>Ясковец</w:t>
      </w:r>
      <w:proofErr w:type="spellEnd"/>
      <w:r>
        <w:rPr>
          <w:sz w:val="30"/>
          <w:szCs w:val="30"/>
        </w:rPr>
        <w:t xml:space="preserve"> Л.Н.</w:t>
      </w:r>
    </w:p>
    <w:p w:rsidR="00F816D3" w:rsidRDefault="00F816D3" w:rsidP="00F816D3">
      <w:pPr>
        <w:rPr>
          <w:sz w:val="30"/>
          <w:szCs w:val="30"/>
        </w:rPr>
        <w:sectPr w:rsidR="00F816D3">
          <w:type w:val="continuous"/>
          <w:pgSz w:w="11906" w:h="16838"/>
          <w:pgMar w:top="1134" w:right="850" w:bottom="1134" w:left="1701" w:header="720" w:footer="720" w:gutter="0"/>
          <w:cols w:num="2" w:space="720"/>
        </w:sectPr>
      </w:pPr>
    </w:p>
    <w:p w:rsidR="00F816D3" w:rsidRDefault="00F816D3" w:rsidP="00F816D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4.Обязать классных руководителей I-XI классов, воспитателей групп продленного дня вести ежедневный контроль  питания учащихся, вовремя </w:t>
      </w:r>
      <w:r>
        <w:rPr>
          <w:sz w:val="30"/>
          <w:szCs w:val="30"/>
        </w:rPr>
        <w:lastRenderedPageBreak/>
        <w:t>передавать заявки согласно количеству присутствующих учащихся, ежедневно вести табеля учета в I-IV классах, группах продленного дня.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5.Создать комиссию по назначению бесплатного питания в составе: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5.1.Павлова И.М., директор, председатель комиссии;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5.2.Шелег А.Ф., заместитель директора по учебной работе, заместитель председателя комиссии;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5.3.Вергей Л.К., заместитель директора по учебной работе, член комиссии;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5.4.Крыштул Ж.И., учитель математики, член комиссии;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5.5.Горбач Н.В., педагог социальный, член комиссии.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6.Комиссии в пятидневный срок рассмотреть заявления и документы об освобождении от оплаты за горячее питание.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7.Классным руководителям V-XI классов, воспитателям группы продленного дня контролировать ежедневное посещение школьной столовой учащимися, освобожденными от оплаты за горячее питание.</w:t>
      </w:r>
    </w:p>
    <w:p w:rsidR="00F816D3" w:rsidRDefault="00F816D3" w:rsidP="00F816D3">
      <w:pPr>
        <w:pStyle w:val="a4"/>
        <w:ind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8.Контроль за ежемесячную отчетность перед бухгалтерией возложить на </w:t>
      </w:r>
      <w:proofErr w:type="spellStart"/>
      <w:r>
        <w:rPr>
          <w:rStyle w:val="FontStyle23"/>
          <w:b w:val="0"/>
          <w:sz w:val="30"/>
          <w:szCs w:val="30"/>
        </w:rPr>
        <w:t>Крыштул</w:t>
      </w:r>
      <w:proofErr w:type="spellEnd"/>
      <w:r>
        <w:rPr>
          <w:rStyle w:val="FontStyle23"/>
          <w:b w:val="0"/>
          <w:sz w:val="30"/>
          <w:szCs w:val="30"/>
        </w:rPr>
        <w:t xml:space="preserve"> Ж.И., учителя математики</w:t>
      </w:r>
      <w:r>
        <w:rPr>
          <w:b w:val="0"/>
          <w:sz w:val="30"/>
          <w:szCs w:val="30"/>
        </w:rPr>
        <w:t>.</w:t>
      </w:r>
    </w:p>
    <w:p w:rsidR="00F816D3" w:rsidRDefault="00F816D3" w:rsidP="00F816D3">
      <w:pPr>
        <w:pStyle w:val="Style11"/>
        <w:widowControl/>
        <w:spacing w:line="341" w:lineRule="exact"/>
        <w:ind w:right="5" w:firstLine="706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>9.Осуществлять анализ выполнения примерного двухнедельного меню два раза в месяц с 02.09.2024.</w:t>
      </w:r>
    </w:p>
    <w:p w:rsidR="00F816D3" w:rsidRDefault="00F816D3" w:rsidP="00F816D3">
      <w:pPr>
        <w:pStyle w:val="Style11"/>
        <w:widowControl/>
        <w:spacing w:line="341" w:lineRule="exact"/>
        <w:ind w:left="10" w:firstLine="696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 xml:space="preserve">10.Ответственность за отчетность по данному вопросу возложить на </w:t>
      </w:r>
      <w:proofErr w:type="spellStart"/>
      <w:r>
        <w:rPr>
          <w:rStyle w:val="FontStyle23"/>
          <w:sz w:val="30"/>
          <w:szCs w:val="30"/>
        </w:rPr>
        <w:t>Крыштул</w:t>
      </w:r>
      <w:proofErr w:type="spellEnd"/>
      <w:r>
        <w:rPr>
          <w:rStyle w:val="FontStyle23"/>
          <w:sz w:val="30"/>
          <w:szCs w:val="30"/>
        </w:rPr>
        <w:t xml:space="preserve"> Ж.И., учителя математики.</w:t>
      </w:r>
    </w:p>
    <w:p w:rsidR="00F816D3" w:rsidRDefault="00F816D3" w:rsidP="00F816D3">
      <w:pPr>
        <w:pStyle w:val="Style11"/>
        <w:widowControl/>
        <w:spacing w:line="341" w:lineRule="exact"/>
        <w:ind w:left="5" w:right="5" w:firstLine="701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 xml:space="preserve">11.Обеспечить осуществление ежедневного </w:t>
      </w:r>
      <w:proofErr w:type="gramStart"/>
      <w:r>
        <w:rPr>
          <w:rStyle w:val="FontStyle23"/>
          <w:sz w:val="30"/>
          <w:szCs w:val="30"/>
        </w:rPr>
        <w:t>контроля за</w:t>
      </w:r>
      <w:proofErr w:type="gramEnd"/>
      <w:r>
        <w:rPr>
          <w:rStyle w:val="FontStyle23"/>
          <w:sz w:val="30"/>
          <w:szCs w:val="30"/>
        </w:rPr>
        <w:t xml:space="preserve"> закладкой продуктов по трем возрастным группам согласно технологическим требованиям.</w:t>
      </w:r>
    </w:p>
    <w:p w:rsidR="00F816D3" w:rsidRDefault="00F816D3" w:rsidP="00F816D3">
      <w:pPr>
        <w:pStyle w:val="Style11"/>
        <w:widowControl/>
        <w:spacing w:line="341" w:lineRule="exact"/>
        <w:ind w:left="10" w:firstLine="696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 xml:space="preserve">12.Создать комиссию по </w:t>
      </w:r>
      <w:proofErr w:type="gramStart"/>
      <w:r>
        <w:rPr>
          <w:rStyle w:val="FontStyle23"/>
          <w:sz w:val="30"/>
          <w:szCs w:val="30"/>
        </w:rPr>
        <w:t>контролю за</w:t>
      </w:r>
      <w:proofErr w:type="gramEnd"/>
      <w:r>
        <w:rPr>
          <w:rStyle w:val="FontStyle23"/>
          <w:sz w:val="30"/>
          <w:szCs w:val="30"/>
        </w:rPr>
        <w:t xml:space="preserve"> закладкой продуктов и ведением журнала контроля закладки продуктов в составе:</w:t>
      </w:r>
    </w:p>
    <w:p w:rsidR="00F816D3" w:rsidRDefault="00F816D3" w:rsidP="00F816D3">
      <w:pPr>
        <w:pStyle w:val="Style11"/>
        <w:widowControl/>
        <w:spacing w:before="5" w:line="341" w:lineRule="exact"/>
        <w:ind w:left="710" w:firstLine="0"/>
        <w:jc w:val="left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>12.1.Шелег А.Ф. - заместитель директора по учебной работе;</w:t>
      </w:r>
    </w:p>
    <w:p w:rsidR="00F816D3" w:rsidRDefault="00F816D3" w:rsidP="00F816D3">
      <w:pPr>
        <w:pStyle w:val="Style11"/>
        <w:widowControl/>
        <w:spacing w:line="341" w:lineRule="exact"/>
        <w:ind w:left="710" w:firstLine="0"/>
        <w:jc w:val="left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>12.2.Говор О.С. - медработника;</w:t>
      </w:r>
    </w:p>
    <w:p w:rsidR="00F816D3" w:rsidRDefault="00F816D3" w:rsidP="00F816D3">
      <w:pPr>
        <w:pStyle w:val="Style11"/>
        <w:widowControl/>
        <w:spacing w:line="341" w:lineRule="exact"/>
        <w:ind w:left="710" w:firstLine="0"/>
        <w:jc w:val="left"/>
        <w:rPr>
          <w:rStyle w:val="FontStyle23"/>
          <w:sz w:val="30"/>
          <w:szCs w:val="30"/>
        </w:rPr>
      </w:pPr>
      <w:r>
        <w:rPr>
          <w:rStyle w:val="FontStyle23"/>
          <w:sz w:val="30"/>
          <w:szCs w:val="30"/>
        </w:rPr>
        <w:t>12.3.Беглюк О.С. - председатель совета по питанию.</w:t>
      </w:r>
    </w:p>
    <w:p w:rsidR="00F816D3" w:rsidRDefault="00F816D3" w:rsidP="00F816D3">
      <w:pPr>
        <w:ind w:firstLine="708"/>
        <w:jc w:val="both"/>
      </w:pPr>
      <w:r>
        <w:rPr>
          <w:sz w:val="30"/>
          <w:szCs w:val="30"/>
        </w:rPr>
        <w:t>13.Заслушивать вопросы питания на производственных совещаниях, совещаниях при директоре не реже одного раза в месяц.</w:t>
      </w:r>
    </w:p>
    <w:p w:rsidR="00F816D3" w:rsidRDefault="00F816D3" w:rsidP="00F816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14.Премировать классных руководителей V-XI классов, воспитателей за лучшую результативность  работы по обеспечению максимального охвата учащихся горячим питанием согласно коллективному договору.</w:t>
      </w:r>
    </w:p>
    <w:p w:rsidR="00F816D3" w:rsidRDefault="00F816D3" w:rsidP="00F816D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15.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 приказа  </w:t>
      </w:r>
      <w:bookmarkStart w:id="0" w:name="_GoBack"/>
      <w:bookmarkEnd w:id="0"/>
      <w:r>
        <w:rPr>
          <w:sz w:val="30"/>
          <w:szCs w:val="30"/>
        </w:rPr>
        <w:t xml:space="preserve">возложить  на  заместителя  </w:t>
      </w:r>
    </w:p>
    <w:p w:rsidR="00F816D3" w:rsidRDefault="00F816D3" w:rsidP="00F816D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директора по учебной работе </w:t>
      </w:r>
      <w:proofErr w:type="spellStart"/>
      <w:r>
        <w:rPr>
          <w:sz w:val="30"/>
          <w:szCs w:val="30"/>
        </w:rPr>
        <w:t>Шелег</w:t>
      </w:r>
      <w:proofErr w:type="spellEnd"/>
      <w:r>
        <w:rPr>
          <w:sz w:val="30"/>
          <w:szCs w:val="30"/>
        </w:rPr>
        <w:t xml:space="preserve"> А.Ф.</w:t>
      </w:r>
    </w:p>
    <w:p w:rsidR="00F816D3" w:rsidRDefault="00F816D3" w:rsidP="00F816D3">
      <w:pPr>
        <w:spacing w:line="360" w:lineRule="auto"/>
        <w:rPr>
          <w:sz w:val="30"/>
          <w:szCs w:val="30"/>
        </w:rPr>
      </w:pPr>
    </w:p>
    <w:p w:rsidR="00F816D3" w:rsidRDefault="00F816D3" w:rsidP="00F816D3">
      <w:pPr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</w:t>
      </w:r>
    </w:p>
    <w:p w:rsidR="00F816D3" w:rsidRDefault="00F816D3" w:rsidP="00F816D3">
      <w:pPr>
        <w:rPr>
          <w:sz w:val="30"/>
          <w:szCs w:val="30"/>
        </w:rPr>
        <w:sectPr w:rsidR="00F816D3" w:rsidSect="00F816D3">
          <w:type w:val="continuous"/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  <w:r>
        <w:rPr>
          <w:sz w:val="30"/>
          <w:szCs w:val="30"/>
        </w:rPr>
        <w:t xml:space="preserve">по учебной работе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proofErr w:type="spellStart"/>
      <w:r>
        <w:rPr>
          <w:sz w:val="30"/>
          <w:szCs w:val="30"/>
        </w:rPr>
        <w:t>М.Ф.Маркина</w:t>
      </w:r>
      <w:proofErr w:type="spellEnd"/>
    </w:p>
    <w:p w:rsidR="00F816D3" w:rsidRDefault="00F816D3" w:rsidP="00F816D3">
      <w:pPr>
        <w:pStyle w:val="a4"/>
        <w:rPr>
          <w:b w:val="0"/>
          <w:szCs w:val="20"/>
        </w:rPr>
      </w:pPr>
      <w:r>
        <w:rPr>
          <w:b w:val="0"/>
          <w:sz w:val="18"/>
          <w:szCs w:val="18"/>
        </w:rPr>
        <w:lastRenderedPageBreak/>
        <w:t xml:space="preserve">01-04 </w:t>
      </w:r>
      <w:proofErr w:type="spellStart"/>
      <w:r>
        <w:rPr>
          <w:b w:val="0"/>
          <w:sz w:val="18"/>
          <w:szCs w:val="18"/>
        </w:rPr>
        <w:t>Шелег</w:t>
      </w:r>
      <w:proofErr w:type="spellEnd"/>
      <w:r>
        <w:rPr>
          <w:b w:val="0"/>
          <w:sz w:val="18"/>
          <w:szCs w:val="18"/>
        </w:rPr>
        <w:t xml:space="preserve"> 2 20 77</w:t>
      </w:r>
    </w:p>
    <w:p w:rsidR="00F816D3" w:rsidRDefault="00F816D3" w:rsidP="00F816D3">
      <w:pPr>
        <w:rPr>
          <w:sz w:val="30"/>
          <w:szCs w:val="30"/>
        </w:rPr>
      </w:pPr>
      <w:r>
        <w:rPr>
          <w:sz w:val="18"/>
          <w:szCs w:val="18"/>
        </w:rPr>
        <w:t>30.08.2024 Приказ</w:t>
      </w:r>
    </w:p>
    <w:p w:rsidR="00F816D3" w:rsidRDefault="00F816D3" w:rsidP="00F816D3">
      <w:pPr>
        <w:spacing w:line="360" w:lineRule="auto"/>
        <w:rPr>
          <w:szCs w:val="30"/>
        </w:rPr>
        <w:sectPr w:rsidR="00F816D3">
          <w:type w:val="continuous"/>
          <w:pgSz w:w="11906" w:h="16838"/>
          <w:pgMar w:top="1134" w:right="850" w:bottom="1134" w:left="1701" w:header="720" w:footer="720" w:gutter="0"/>
          <w:cols w:num="2" w:space="720"/>
        </w:sectPr>
      </w:pPr>
    </w:p>
    <w:p w:rsidR="009A7AA7" w:rsidRDefault="009A7AA7"/>
    <w:sectPr w:rsidR="009A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D3"/>
    <w:rsid w:val="009A7AA7"/>
    <w:rsid w:val="00F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D3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16D3"/>
    <w:rPr>
      <w:b/>
    </w:rPr>
  </w:style>
  <w:style w:type="paragraph" w:styleId="a4">
    <w:name w:val="No Spacing"/>
    <w:link w:val="a3"/>
    <w:uiPriority w:val="1"/>
    <w:qFormat/>
    <w:rsid w:val="00F816D3"/>
    <w:rPr>
      <w:b/>
    </w:rPr>
  </w:style>
  <w:style w:type="paragraph" w:customStyle="1" w:styleId="Style11">
    <w:name w:val="Style11"/>
    <w:basedOn w:val="a"/>
    <w:uiPriority w:val="99"/>
    <w:rsid w:val="00F816D3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F816D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D3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16D3"/>
    <w:rPr>
      <w:b/>
    </w:rPr>
  </w:style>
  <w:style w:type="paragraph" w:styleId="a4">
    <w:name w:val="No Spacing"/>
    <w:link w:val="a3"/>
    <w:uiPriority w:val="1"/>
    <w:qFormat/>
    <w:rsid w:val="00F816D3"/>
    <w:rPr>
      <w:b/>
    </w:rPr>
  </w:style>
  <w:style w:type="paragraph" w:customStyle="1" w:styleId="Style11">
    <w:name w:val="Style11"/>
    <w:basedOn w:val="a"/>
    <w:uiPriority w:val="99"/>
    <w:rsid w:val="00F816D3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F816D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2025-02-21T12:29:00Z</dcterms:created>
  <dcterms:modified xsi:type="dcterms:W3CDTF">2025-02-21T12:31:00Z</dcterms:modified>
</cp:coreProperties>
</file>