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10" w:rsidRPr="00100278" w:rsidRDefault="006A0B35" w:rsidP="00100278">
      <w:pPr>
        <w:jc w:val="center"/>
        <w:rPr>
          <w:rFonts w:ascii="Times New Roman" w:hAnsi="Times New Roman" w:cs="Times New Roman"/>
          <w:sz w:val="30"/>
          <w:szCs w:val="30"/>
        </w:rPr>
      </w:pPr>
      <w:r w:rsidRPr="00100278">
        <w:rPr>
          <w:rFonts w:ascii="Times New Roman" w:hAnsi="Times New Roman"/>
          <w:sz w:val="26"/>
          <w:szCs w:val="26"/>
          <w:lang w:val="en-US"/>
        </w:rPr>
        <w:t>IV</w:t>
      </w:r>
      <w:r w:rsidR="00056010" w:rsidRPr="00100278">
        <w:rPr>
          <w:rFonts w:ascii="Times New Roman" w:hAnsi="Times New Roman" w:cs="Times New Roman"/>
          <w:sz w:val="30"/>
          <w:szCs w:val="30"/>
        </w:rPr>
        <w:t>:</w:t>
      </w:r>
      <w:r w:rsidR="00147D04" w:rsidRPr="00100278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r w:rsidRPr="00100278">
        <w:rPr>
          <w:rFonts w:ascii="Times New Roman" w:hAnsi="Times New Roman" w:cs="Times New Roman"/>
          <w:sz w:val="30"/>
          <w:szCs w:val="30"/>
        </w:rPr>
        <w:t xml:space="preserve"> </w:t>
      </w:r>
      <w:r w:rsidR="00056010" w:rsidRPr="00100278">
        <w:rPr>
          <w:rFonts w:ascii="Times New Roman" w:hAnsi="Times New Roman" w:cs="Times New Roman"/>
          <w:sz w:val="30"/>
          <w:szCs w:val="30"/>
        </w:rPr>
        <w:t xml:space="preserve">Организация </w:t>
      </w:r>
      <w:r w:rsidR="0083270F" w:rsidRPr="00100278">
        <w:rPr>
          <w:rFonts w:ascii="Times New Roman" w:hAnsi="Times New Roman" w:cs="Times New Roman"/>
          <w:sz w:val="30"/>
          <w:szCs w:val="30"/>
        </w:rPr>
        <w:t>социальной</w:t>
      </w:r>
      <w:r w:rsidRPr="00100278">
        <w:rPr>
          <w:rFonts w:ascii="Times New Roman" w:hAnsi="Times New Roman" w:cs="Times New Roman"/>
          <w:sz w:val="30"/>
          <w:szCs w:val="30"/>
        </w:rPr>
        <w:t xml:space="preserve">, </w:t>
      </w:r>
      <w:r w:rsidR="00100278" w:rsidRPr="00100278">
        <w:rPr>
          <w:rFonts w:ascii="Times New Roman" w:hAnsi="Times New Roman" w:cs="Times New Roman"/>
          <w:sz w:val="30"/>
          <w:szCs w:val="30"/>
        </w:rPr>
        <w:t>воспитательной и</w:t>
      </w:r>
      <w:r w:rsidRPr="00100278">
        <w:rPr>
          <w:rFonts w:ascii="Times New Roman" w:hAnsi="Times New Roman" w:cs="Times New Roman"/>
          <w:sz w:val="30"/>
          <w:szCs w:val="30"/>
        </w:rPr>
        <w:t xml:space="preserve"> </w:t>
      </w:r>
      <w:r w:rsidR="00100278" w:rsidRPr="00100278">
        <w:rPr>
          <w:rFonts w:ascii="Times New Roman" w:hAnsi="Times New Roman" w:cs="Times New Roman"/>
          <w:sz w:val="30"/>
          <w:szCs w:val="30"/>
        </w:rPr>
        <w:t>идеологической работы</w:t>
      </w:r>
      <w:r w:rsidRPr="00100278">
        <w:rPr>
          <w:rFonts w:ascii="Times New Roman" w:hAnsi="Times New Roman" w:cs="Times New Roman"/>
          <w:sz w:val="30"/>
          <w:szCs w:val="30"/>
        </w:rPr>
        <w:t xml:space="preserve"> </w:t>
      </w:r>
      <w:r w:rsidR="00100278" w:rsidRPr="00100278">
        <w:rPr>
          <w:rFonts w:ascii="Times New Roman" w:hAnsi="Times New Roman" w:cs="Times New Roman"/>
          <w:sz w:val="30"/>
          <w:szCs w:val="30"/>
        </w:rPr>
        <w:t>в 2021</w:t>
      </w:r>
      <w:r w:rsidR="00100278">
        <w:rPr>
          <w:rFonts w:ascii="Times New Roman" w:hAnsi="Times New Roman" w:cs="Times New Roman"/>
          <w:sz w:val="30"/>
          <w:szCs w:val="30"/>
        </w:rPr>
        <w:t>/2022</w:t>
      </w:r>
      <w:r w:rsidRPr="00100278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tbl>
      <w:tblPr>
        <w:tblW w:w="16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348"/>
        <w:gridCol w:w="3084"/>
      </w:tblGrid>
      <w:tr w:rsidR="00177811" w:rsidRPr="00100278" w:rsidTr="00B062EC">
        <w:tc>
          <w:tcPr>
            <w:tcW w:w="2694" w:type="dxa"/>
          </w:tcPr>
          <w:p w:rsidR="00177811" w:rsidRPr="00100278" w:rsidRDefault="00177811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100278" w:rsidRDefault="00177811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Мероприятия, форма проведения</w:t>
            </w:r>
          </w:p>
        </w:tc>
        <w:tc>
          <w:tcPr>
            <w:tcW w:w="3084" w:type="dxa"/>
          </w:tcPr>
          <w:p w:rsidR="00177811" w:rsidRPr="00100278" w:rsidRDefault="00177811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056010" w:rsidRPr="00100278" w:rsidTr="00B062EC">
        <w:trPr>
          <w:trHeight w:val="329"/>
        </w:trPr>
        <w:tc>
          <w:tcPr>
            <w:tcW w:w="16126" w:type="dxa"/>
            <w:gridSpan w:val="3"/>
          </w:tcPr>
          <w:p w:rsidR="00056010" w:rsidRPr="00100278" w:rsidRDefault="00056010" w:rsidP="00991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27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81427" w:rsidRPr="00100278" w:rsidRDefault="00F81427" w:rsidP="009919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b/>
                <w:sz w:val="26"/>
                <w:szCs w:val="26"/>
              </w:rPr>
              <w:t>В начале учебного 2021/2022 года провести родительские собрания по теме «Информационная безопасность несовершеннолетних в сети интернет» (согласно протоколу заседания КДН при совете министров РБ от 24 марта 2021 г. №33/4пр)</w:t>
            </w:r>
          </w:p>
        </w:tc>
      </w:tr>
      <w:tr w:rsidR="00177811" w:rsidRPr="00100278" w:rsidTr="00B062EC">
        <w:trPr>
          <w:trHeight w:val="1769"/>
        </w:trPr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Гражданское и патриотическое, идеологическое, поликультурное воспитание</w:t>
            </w:r>
          </w:p>
        </w:tc>
        <w:tc>
          <w:tcPr>
            <w:tcW w:w="10348" w:type="dxa"/>
          </w:tcPr>
          <w:p w:rsidR="00177811" w:rsidRPr="00100278" w:rsidRDefault="00177811" w:rsidP="00C9576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01.09-0</w:t>
            </w:r>
            <w:r w:rsidR="008A4DAC" w:rsidRPr="0010027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Неделя безопасности движения (ПДД)</w:t>
            </w:r>
          </w:p>
          <w:p w:rsidR="008A4DAC" w:rsidRPr="00100278" w:rsidRDefault="008A4DAC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01.09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Праздничная линейка, посвящённая началу учебного года «Здравствуй, школа!».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8A4DAC" w:rsidRPr="00100278" w:rsidRDefault="008A4DAC" w:rsidP="008A4DA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01.09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Первый урок «</w:t>
            </w:r>
            <w:r w:rsidR="000835E7" w:rsidRPr="00100278">
              <w:rPr>
                <w:rFonts w:ascii="Times New Roman" w:hAnsi="Times New Roman"/>
                <w:sz w:val="26"/>
                <w:szCs w:val="26"/>
              </w:rPr>
              <w:t>В единстве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белорусского народ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основа независимой страны»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8A4DAC" w:rsidRPr="00100278" w:rsidRDefault="008A4DAC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02.09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ШАГ (информационный час) “Международное сообщество накануне и в начале Второй мировой войны”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 xml:space="preserve"> (проводит ответственный по приказу)</w:t>
            </w:r>
          </w:p>
          <w:p w:rsidR="008A4DAC" w:rsidRPr="00100278" w:rsidRDefault="008A4DAC" w:rsidP="008A4DA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25.08 – 05.09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Участие в республиканской акции “Внимание –дети!”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512F6B" w:rsidRPr="00100278" w:rsidRDefault="00A64EE7" w:rsidP="00C95765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17.09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512F6B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Классные мероприятия, посвященные Дню народного единства </w:t>
            </w:r>
            <w:r w:rsidR="004D20C4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(по отдельному плану)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177811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05.09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Классные мероприятия, посвященные дню белорусской письменности и печати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а также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Международному дню грамотности (</w:t>
            </w:r>
            <w:r w:rsidR="008A4DAC" w:rsidRPr="00100278">
              <w:rPr>
                <w:rFonts w:ascii="Times New Roman" w:hAnsi="Times New Roman"/>
                <w:b/>
                <w:sz w:val="26"/>
                <w:szCs w:val="26"/>
              </w:rPr>
              <w:t>08.09)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: «Это чудо называется книгой»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); «Я расскажу вам про войну. Длинные версты войны» (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D20C4" w:rsidRPr="00100278" w:rsidRDefault="004D20C4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10.09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 xml:space="preserve"> Информационные часы, посвященные Всемирному дню предотвращения самоубийств: беседа «Мы за жизнь!» (V-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A4DAC" w:rsidRPr="00100278" w:rsidRDefault="004D20C4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15.09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Информация о Международном дне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демократии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 xml:space="preserve">: «Права человека и поддержание мира» (V- </w:t>
            </w:r>
            <w:r w:rsidR="008A4DA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A4DAC" w:rsidRPr="00100278" w:rsidRDefault="008A4DAC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16.09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ШАГ (информационный час) «Начало Второй мировой войны»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 xml:space="preserve"> (проводит ответственный по приказу)</w:t>
            </w:r>
          </w:p>
          <w:p w:rsidR="004D20C4" w:rsidRPr="00100278" w:rsidRDefault="004D20C4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25.09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Информация о юбилейной дате</w:t>
            </w:r>
            <w:r w:rsidR="00732197" w:rsidRPr="0010027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50 лет</w:t>
            </w:r>
            <w:r w:rsidR="00732197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со дня открытия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мемориального</w:t>
            </w:r>
            <w:r w:rsidR="00732197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комплекса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Брестская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крепость-герой» (1971).</w:t>
            </w:r>
          </w:p>
          <w:p w:rsidR="008A4DAC" w:rsidRPr="00100278" w:rsidRDefault="008A4DAC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23.09.2021</w:t>
            </w:r>
            <w:r w:rsidR="00DC282B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282B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ШАГ</w:t>
            </w:r>
            <w:r w:rsidR="00653409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(информационный час)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«Гордость за Беларусь. Образование во имя будущего страны» (о достижениях на всех уровнях основного образования)</w:t>
            </w:r>
            <w:r w:rsidR="00DC282B" w:rsidRPr="00100278">
              <w:rPr>
                <w:rFonts w:ascii="Times New Roman" w:hAnsi="Times New Roman"/>
                <w:sz w:val="26"/>
                <w:szCs w:val="26"/>
              </w:rPr>
              <w:t xml:space="preserve">, модератор </w:t>
            </w:r>
            <w:r w:rsidR="00C861AD">
              <w:rPr>
                <w:rFonts w:ascii="Times New Roman" w:hAnsi="Times New Roman"/>
                <w:sz w:val="26"/>
                <w:szCs w:val="26"/>
              </w:rPr>
              <w:t xml:space="preserve">Денисова С.А. 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61553" w:rsidRPr="00100278" w:rsidRDefault="008A4DAC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 проекта «ШАГ» для учащихся V–VII классов проходят в рамках классного часа по планам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классных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руководителей: «Я»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>етвертая неделя месяца).</w:t>
            </w:r>
          </w:p>
          <w:p w:rsidR="00512F6B" w:rsidRPr="00100278" w:rsidRDefault="0073219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15.09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12F6B" w:rsidRPr="00100278">
              <w:rPr>
                <w:rFonts w:ascii="Times New Roman" w:hAnsi="Times New Roman"/>
                <w:sz w:val="26"/>
                <w:szCs w:val="26"/>
              </w:rPr>
              <w:t xml:space="preserve">Выставка, работа библиотеки «День библиотек» </w:t>
            </w:r>
          </w:p>
        </w:tc>
        <w:tc>
          <w:tcPr>
            <w:tcW w:w="3084" w:type="dxa"/>
          </w:tcPr>
          <w:p w:rsidR="00177811" w:rsidRPr="00100278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 учителя-предметники,</w:t>
            </w:r>
          </w:p>
          <w:p w:rsidR="00177811" w:rsidRPr="00100278" w:rsidRDefault="00177811" w:rsidP="008E40F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члены БРПО, БРСМ</w:t>
            </w: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lastRenderedPageBreak/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177811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02.09, 03.09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Формирование органов сам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оуправления в классах</w:t>
            </w:r>
          </w:p>
          <w:p w:rsidR="00177811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03.09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Выдвижение кандидатов для участия в выборах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ученического самоуправления </w:t>
            </w:r>
          </w:p>
          <w:p w:rsidR="00177811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06.09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Заседание Актива ученического самоупр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авления </w:t>
            </w:r>
          </w:p>
          <w:p w:rsidR="004D20C4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.09-1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Недели пионерии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B1035A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77811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в торжественных мероприяти</w:t>
            </w:r>
            <w:r w:rsidR="00BE6DB3" w:rsidRPr="00100278">
              <w:rPr>
                <w:rFonts w:ascii="Times New Roman" w:hAnsi="Times New Roman"/>
                <w:sz w:val="26"/>
                <w:szCs w:val="26"/>
              </w:rPr>
              <w:t xml:space="preserve">ях, посвященных Дню Белорусской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республиканской пионерской организации </w:t>
            </w:r>
          </w:p>
        </w:tc>
        <w:tc>
          <w:tcPr>
            <w:tcW w:w="3084" w:type="dxa"/>
          </w:tcPr>
          <w:p w:rsidR="008A4DAC" w:rsidRPr="00100278" w:rsidRDefault="008A4DA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руководители,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ученический актив, учащиеся</w:t>
            </w:r>
          </w:p>
        </w:tc>
      </w:tr>
      <w:tr w:rsidR="00177811" w:rsidRPr="00100278" w:rsidTr="00B062EC">
        <w:trPr>
          <w:trHeight w:val="816"/>
        </w:trPr>
        <w:tc>
          <w:tcPr>
            <w:tcW w:w="2694" w:type="dxa"/>
          </w:tcPr>
          <w:p w:rsidR="00177811" w:rsidRPr="00100278" w:rsidRDefault="00177811" w:rsidP="006A0B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Духовно – нравственное, эстетическое воспитание </w:t>
            </w:r>
          </w:p>
        </w:tc>
        <w:tc>
          <w:tcPr>
            <w:tcW w:w="10348" w:type="dxa"/>
          </w:tcPr>
          <w:p w:rsidR="004D20C4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.09-1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Неделя мира</w:t>
            </w:r>
            <w:r w:rsidR="00BE6DB3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7811" w:rsidRPr="00100278" w:rsidRDefault="00100278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12.09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Классные часы, посвященные Международному дню памяти жертв фашизма</w:t>
            </w:r>
            <w:r w:rsidR="00BE6DB3"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  <w:p w:rsidR="00177811" w:rsidRPr="00100278" w:rsidRDefault="00100278" w:rsidP="00100278">
            <w:pPr>
              <w:pStyle w:val="a5"/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21.09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Классные часы «Миру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– м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ир!», посвящённые Дню мира и  Международному дню мира 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561553" w:rsidRPr="00100278">
              <w:t xml:space="preserve"> </w:t>
            </w:r>
          </w:p>
        </w:tc>
        <w:tc>
          <w:tcPr>
            <w:tcW w:w="3084" w:type="dxa"/>
          </w:tcPr>
          <w:p w:rsidR="008A4DAC" w:rsidRPr="00100278" w:rsidRDefault="008A4DAC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177811" w:rsidRPr="00100278" w:rsidRDefault="00D2724C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177811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и информационные часы, беседы «Трагическая проблема-суицид»</w:t>
            </w:r>
          </w:p>
          <w:p w:rsidR="00CA65C2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Мероприятия в рамках «Международного дня без автомобиля»</w:t>
            </w:r>
          </w:p>
          <w:p w:rsidR="00177811" w:rsidRPr="00100278" w:rsidRDefault="00CA65C2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="008A4DAC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«Социально-психологическая профилактика суицидального поведения среди молодежи» (</w:t>
            </w:r>
            <w:proofErr w:type="gramStart"/>
            <w:r w:rsidR="008A4DAC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ко</w:t>
            </w:r>
            <w:proofErr w:type="gramEnd"/>
            <w:r w:rsidR="008A4DAC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Всемирному дню предотвращения суицидов»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</w:tc>
        <w:tc>
          <w:tcPr>
            <w:tcW w:w="3084" w:type="dxa"/>
          </w:tcPr>
          <w:p w:rsidR="00177811" w:rsidRPr="00100278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177811" w:rsidRPr="00100278" w:rsidRDefault="008A4DA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732197" w:rsidRPr="00100278" w:rsidRDefault="00177811" w:rsidP="00C95765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.09.20</w:t>
            </w:r>
            <w:r w:rsidR="00100278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Участие в акции «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Единый день безопасности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</w:p>
          <w:p w:rsidR="00E531D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Проведение конкурса рисунков по безопасности дорожного движения «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>Безопасность на дороге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E531DF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2343" w:rsidRDefault="00762343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62343">
              <w:rPr>
                <w:rFonts w:ascii="Times New Roman" w:hAnsi="Times New Roman"/>
                <w:b/>
                <w:sz w:val="26"/>
                <w:szCs w:val="26"/>
              </w:rPr>
              <w:t>02.09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Участие в тематической площадке «5 шагов спасения», совместно с РОЧС (в рамках акции «Единый день безопасности»).</w:t>
            </w:r>
          </w:p>
          <w:p w:rsidR="00762343" w:rsidRPr="00100278" w:rsidRDefault="00762343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62343">
              <w:rPr>
                <w:rFonts w:ascii="Times New Roman" w:hAnsi="Times New Roman"/>
                <w:b/>
                <w:sz w:val="26"/>
                <w:szCs w:val="26"/>
              </w:rPr>
              <w:t>08.09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Проведение игры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-ринг», совместно с РОЧС (в рамках акции «Единый день безопасности»).</w:t>
            </w:r>
          </w:p>
          <w:p w:rsidR="00D97C9D" w:rsidRPr="00100278" w:rsidRDefault="00D97C9D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16.09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Участие  в велопробеге, посвященном Дню рождения БРСМ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), информация о белорусском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республиканском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союзе молодежи.</w:t>
            </w:r>
          </w:p>
          <w:p w:rsidR="00177811" w:rsidRPr="00100278" w:rsidRDefault="00E531DF" w:rsidP="00C95765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Открытие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XX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Х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районной спартакиады школьников.</w:t>
            </w:r>
          </w:p>
          <w:p w:rsidR="006932A8" w:rsidRPr="00100278" w:rsidRDefault="008A4DAC" w:rsidP="00C9576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07.09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6932A8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Занятия по безопасности жизнедеятельности учащихся на базе лицея МЧС г. Гомель (</w:t>
            </w:r>
            <w:r w:rsidR="006932A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6932A8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732197" w:rsidRPr="00100278" w:rsidRDefault="00177811" w:rsidP="00C9576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8A4DAC" w:rsidRPr="0010027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.09-2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  <w:r w:rsidR="00E16BB7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спорта и 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туризма </w:t>
            </w:r>
          </w:p>
          <w:p w:rsidR="00FC7879" w:rsidRPr="00100278" w:rsidRDefault="008A4DAC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24.09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7879" w:rsidRPr="00100278">
              <w:rPr>
                <w:rFonts w:ascii="Times New Roman" w:hAnsi="Times New Roman"/>
                <w:sz w:val="26"/>
                <w:szCs w:val="26"/>
              </w:rPr>
              <w:t xml:space="preserve">Осенний легкоатлетический кросс </w:t>
            </w:r>
          </w:p>
          <w:p w:rsidR="00FC7879" w:rsidRPr="00100278" w:rsidRDefault="00FC7879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Участ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ие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в районных соревнованиях по легкой атлетике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Школиада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» (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VI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</w:p>
          <w:p w:rsidR="00177811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25.09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6BB7" w:rsidRPr="00100278">
              <w:rPr>
                <w:rFonts w:ascii="Times New Roman" w:hAnsi="Times New Roman"/>
                <w:sz w:val="26"/>
                <w:szCs w:val="26"/>
              </w:rPr>
              <w:t xml:space="preserve">Участие в акции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«Неделя спорта и здоровья», посвящённой Всемирному дню туризма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. Обучение установ</w:t>
            </w:r>
            <w:r w:rsidR="00E531DF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ке</w:t>
            </w:r>
            <w:r w:rsidR="00E16BB7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палатки. Мастер-класс клуба </w:t>
            </w:r>
            <w:r w:rsidR="00FC7879" w:rsidRPr="0010027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Юны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й любитель</w:t>
            </w:r>
            <w:r w:rsidR="00FC7879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охоты и рыболовства</w:t>
            </w:r>
            <w:r w:rsidR="00FC7879" w:rsidRPr="00100278">
              <w:rPr>
                <w:rFonts w:ascii="Times New Roman" w:hAnsi="Times New Roman"/>
                <w:sz w:val="26"/>
                <w:szCs w:val="26"/>
              </w:rPr>
              <w:t>»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3A5D4F" w:rsidRPr="00100278" w:rsidRDefault="00D2724C" w:rsidP="003A5D4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чителя физической культуры, классные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>, руководитель отряда ЮИД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rPr>
          <w:trHeight w:val="551"/>
        </w:trPr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Экологическая культура. Трудовое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lastRenderedPageBreak/>
              <w:t>воспитание</w:t>
            </w:r>
          </w:p>
        </w:tc>
        <w:tc>
          <w:tcPr>
            <w:tcW w:w="10348" w:type="dxa"/>
          </w:tcPr>
          <w:p w:rsidR="00561553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16.09-22.09 Европейская неделя мобильности (мероприятия по отдельному плану)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u w:color="FFFFFF"/>
              </w:rPr>
              <w:t xml:space="preserve"> </w:t>
            </w:r>
            <w:r w:rsidR="004D20C4" w:rsidRPr="00100278">
              <w:rPr>
                <w:rFonts w:ascii="Times New Roman" w:hAnsi="Times New Roman"/>
                <w:b/>
                <w:sz w:val="26"/>
                <w:szCs w:val="26"/>
                <w:u w:color="FFFFFF"/>
              </w:rPr>
              <w:t>16.09</w:t>
            </w:r>
            <w:r w:rsidR="004D20C4" w:rsidRPr="00100278">
              <w:rPr>
                <w:rFonts w:ascii="Times New Roman" w:hAnsi="Times New Roman"/>
                <w:sz w:val="26"/>
                <w:szCs w:val="26"/>
                <w:u w:color="FFFFFF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u w:color="FFFFFF"/>
              </w:rPr>
              <w:t>Мероприятия к Международному дню охраны озонового слоя</w:t>
            </w:r>
            <w:r w:rsidR="00E531DF" w:rsidRPr="00100278">
              <w:rPr>
                <w:rFonts w:ascii="Times New Roman" w:hAnsi="Times New Roman"/>
                <w:sz w:val="26"/>
                <w:szCs w:val="26"/>
                <w:u w:color="FFFFFF"/>
              </w:rPr>
              <w:t>;</w:t>
            </w:r>
            <w:r w:rsidRPr="00100278">
              <w:rPr>
                <w:rFonts w:ascii="Times New Roman" w:hAnsi="Times New Roman"/>
                <w:sz w:val="26"/>
                <w:szCs w:val="26"/>
                <w:u w:color="FFFFFF"/>
              </w:rPr>
              <w:t xml:space="preserve"> </w:t>
            </w:r>
            <w:r w:rsidR="00E531DF" w:rsidRPr="00100278">
              <w:rPr>
                <w:rFonts w:ascii="Times New Roman" w:hAnsi="Times New Roman"/>
                <w:sz w:val="26"/>
                <w:szCs w:val="26"/>
              </w:rPr>
              <w:t>т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рудовой десант по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lastRenderedPageBreak/>
              <w:t>сбору вторсырья в рамках экологической акции по сбору вторсырья «Сделаем мир чище!»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E531DF" w:rsidRPr="00100278">
              <w:rPr>
                <w:rFonts w:ascii="Times New Roman" w:hAnsi="Times New Roman"/>
                <w:sz w:val="26"/>
                <w:szCs w:val="26"/>
              </w:rPr>
              <w:t>;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 xml:space="preserve"> участие в </w:t>
            </w:r>
            <w:r w:rsidR="00E531DF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7C9D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</w:t>
            </w:r>
            <w:r w:rsidR="00D97C9D" w:rsidRPr="00100278">
              <w:rPr>
                <w:rStyle w:val="ad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еспубликанском экологическом мероприятии по уборке мусора «Мы заботимся» (один день (суббота) в период с 25 сентября 2021 года по 09 октября 2021 года)</w:t>
            </w:r>
            <w:proofErr w:type="gramStart"/>
            <w:r w:rsidR="00D97C9D" w:rsidRPr="0010027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="00D97C9D" w:rsidRPr="0010027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E531DF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proofErr w:type="gramEnd"/>
            <w:r w:rsidR="00D15744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частие в областном интерактивном онлайн-</w:t>
            </w:r>
            <w:proofErr w:type="spellStart"/>
            <w:r w:rsidR="00D15744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квесте</w:t>
            </w:r>
            <w:proofErr w:type="spellEnd"/>
            <w:r w:rsidR="00D15744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посвящённом Дню без </w:t>
            </w:r>
            <w:r w:rsidR="00D97C9D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автомобиля (22.09)</w:t>
            </w:r>
          </w:p>
        </w:tc>
        <w:tc>
          <w:tcPr>
            <w:tcW w:w="3084" w:type="dxa"/>
          </w:tcPr>
          <w:p w:rsidR="003A5D4F" w:rsidRPr="00100278" w:rsidRDefault="00D2724C" w:rsidP="003A5D4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учителя-предметники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отряда ЮИД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lastRenderedPageBreak/>
              <w:t>Туристско-краеведческая деятельность</w:t>
            </w:r>
          </w:p>
        </w:tc>
        <w:tc>
          <w:tcPr>
            <w:tcW w:w="10348" w:type="dxa"/>
          </w:tcPr>
          <w:p w:rsidR="00177811" w:rsidRPr="00100278" w:rsidRDefault="0073219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27.09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Классные и информационные часы к Международному дню туризма (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), организация классных походов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>, пикников</w:t>
            </w:r>
          </w:p>
          <w:p w:rsidR="00177811" w:rsidRPr="00100278" w:rsidRDefault="00B97200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Туристические однодневные походы «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 xml:space="preserve">По родной дорожке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3084" w:type="dxa"/>
          </w:tcPr>
          <w:p w:rsidR="00177811" w:rsidRPr="00100278" w:rsidRDefault="00D2724C" w:rsidP="003A5D4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учителя биологии и географии</w:t>
            </w: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177811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объединений по интересам (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кружков, клубов, творческих мастерских, спортивных часов)</w:t>
            </w:r>
          </w:p>
          <w:p w:rsidR="00177811" w:rsidRPr="00100278" w:rsidRDefault="00177811" w:rsidP="00C95765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Уроки финансовой грамотности совместно с представителями ОАО АСБ «</w:t>
            </w:r>
            <w:proofErr w:type="spellStart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Белагропромбанк</w:t>
            </w:r>
            <w:proofErr w:type="spellEnd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» (по договорённости)</w:t>
            </w:r>
          </w:p>
        </w:tc>
        <w:tc>
          <w:tcPr>
            <w:tcW w:w="3084" w:type="dxa"/>
          </w:tcPr>
          <w:p w:rsidR="00177811" w:rsidRPr="00100278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уководители объед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инений по интересам, руководство учреждения</w:t>
            </w:r>
          </w:p>
        </w:tc>
      </w:tr>
      <w:tr w:rsidR="00177811" w:rsidRPr="00100278" w:rsidTr="00B062EC">
        <w:trPr>
          <w:trHeight w:val="267"/>
        </w:trPr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177811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Обновление банка данных учащихся</w:t>
            </w:r>
            <w:r w:rsidR="00E531DF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учреждения образования; </w:t>
            </w:r>
          </w:p>
          <w:p w:rsidR="00177811" w:rsidRPr="00100278" w:rsidRDefault="008A4DAC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оставление социального паспорта учреждения образования;</w:t>
            </w:r>
          </w:p>
          <w:p w:rsidR="00177811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заседание с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овета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 xml:space="preserve"> учреждения по профилактике </w:t>
            </w:r>
            <w:r w:rsidR="00D2724C"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="00D2724C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="00D2724C"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="00D2724C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(по графику) </w:t>
            </w:r>
          </w:p>
          <w:p w:rsidR="00D2724C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Оказание помощи в предоставлении материалов, правовой тематики для планов воспитательной работы с учащимися и 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>законными представителями</w:t>
            </w:r>
            <w:r w:rsidR="00D2724C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64EE7" w:rsidRPr="00100278" w:rsidRDefault="00D2724C" w:rsidP="00C95765">
            <w:pPr>
              <w:pStyle w:val="a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Консультации для учащихся и родительской общественности (по заявкам классных руководителей)</w:t>
            </w:r>
            <w:r w:rsidR="00AE77B6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="00F33EA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77811" w:rsidRPr="00100278" w:rsidRDefault="00F33EA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Первичное и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>зучение адаптации учащихся I, 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классов и вновь </w:t>
            </w:r>
            <w:r w:rsidR="001E67B4" w:rsidRPr="00100278">
              <w:rPr>
                <w:rFonts w:ascii="Times New Roman" w:hAnsi="Times New Roman"/>
                <w:sz w:val="26"/>
                <w:szCs w:val="26"/>
              </w:rPr>
              <w:t xml:space="preserve">прибывших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учащихся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r w:rsidR="00AE77B6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 xml:space="preserve">Ознакомление учащихся V </w:t>
            </w:r>
            <w:r w:rsidR="00C40520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77B6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="00C40520" w:rsidRPr="00100278">
              <w:rPr>
                <w:rFonts w:ascii="Times New Roman" w:hAnsi="Times New Roman"/>
                <w:sz w:val="26"/>
                <w:szCs w:val="26"/>
              </w:rPr>
              <w:t>классов  с материалами Детского правового сайта (ежемесячно).</w:t>
            </w:r>
            <w:r w:rsidR="00C40520" w:rsidRPr="001002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84" w:type="dxa"/>
          </w:tcPr>
          <w:p w:rsidR="00177811" w:rsidRPr="00100278" w:rsidRDefault="008A4DA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177811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  <w:r w:rsidR="00104378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.09 </w:t>
            </w:r>
            <w:r w:rsidR="00104378"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Оформление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классных уголков (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34BE7" w:rsidRP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Конкурс «Безопасност</w:t>
            </w:r>
            <w:r w:rsidR="00100278" w:rsidRPr="00100278">
              <w:rPr>
                <w:rFonts w:ascii="Times New Roman" w:hAnsi="Times New Roman"/>
                <w:bCs/>
                <w:sz w:val="26"/>
                <w:szCs w:val="26"/>
              </w:rPr>
              <w:t>ь -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это важно!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» на знание правил ПДД.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proofErr w:type="gramEnd"/>
            <w:r w:rsidR="00177811" w:rsidRPr="00100278">
              <w:rPr>
                <w:rFonts w:ascii="Times New Roman" w:hAnsi="Times New Roman"/>
                <w:sz w:val="26"/>
                <w:szCs w:val="26"/>
              </w:rPr>
              <w:t>–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4A29FE" w:rsidRPr="00100278">
              <w:rPr>
                <w:rFonts w:ascii="Times New Roman" w:hAnsi="Times New Roman"/>
                <w:sz w:val="26"/>
                <w:szCs w:val="26"/>
              </w:rPr>
              <w:t>классы);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отработка безопасных маршрутов; встреча с инспектором ГАИ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 xml:space="preserve"> «Правила безопасности на дороге»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A5D4F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3A5D4F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100278" w:rsidRPr="00100278" w:rsidRDefault="00A34BE7" w:rsidP="00C9576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.09 </w:t>
            </w:r>
            <w:r w:rsidR="00100278" w:rsidRPr="00100278">
              <w:rPr>
                <w:rFonts w:ascii="Times New Roman" w:hAnsi="Times New Roman"/>
                <w:b/>
                <w:sz w:val="26"/>
                <w:szCs w:val="26"/>
              </w:rPr>
              <w:t>День здоровья:</w:t>
            </w:r>
          </w:p>
          <w:p w:rsidR="00100278" w:rsidRDefault="00100278" w:rsidP="00C9576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День, п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освященный началу учебного года: </w:t>
            </w:r>
            <w:r>
              <w:rPr>
                <w:rFonts w:ascii="Times New Roman" w:hAnsi="Times New Roman"/>
                <w:sz w:val="26"/>
                <w:szCs w:val="26"/>
              </w:rPr>
              <w:t>«П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утешествие в </w:t>
            </w:r>
            <w:proofErr w:type="spellStart"/>
            <w:r w:rsidR="00893DB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спортландию</w:t>
            </w:r>
            <w:proofErr w:type="spellEnd"/>
            <w:r w:rsidR="00A64E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177811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="00A34BE7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A34BE7" w:rsidRPr="00100278">
              <w:rPr>
                <w:rFonts w:ascii="Times New Roman" w:hAnsi="Times New Roman"/>
                <w:sz w:val="26"/>
                <w:szCs w:val="26"/>
              </w:rPr>
              <w:t xml:space="preserve"> , </w:t>
            </w:r>
            <w:r w:rsidR="00A34BE7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 М</w:t>
            </w:r>
            <w:r w:rsidR="00177811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ероприятия по планам классных руководителей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A34BE7" w:rsidRPr="00100278">
              <w:rPr>
                <w:rFonts w:ascii="Times New Roman" w:hAnsi="Times New Roman"/>
                <w:sz w:val="26"/>
                <w:szCs w:val="26"/>
              </w:rPr>
              <w:t>-XI)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3A5D4F"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100278" w:rsidRDefault="00100278" w:rsidP="00C95765">
            <w:pPr>
              <w:pStyle w:val="a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рганизация выставки в библиотеке «</w:t>
            </w:r>
            <w:r w:rsidR="008A4DAC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 хочу быть здоровым!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», (желающие)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4A29FE" w:rsidRPr="00100278" w:rsidRDefault="00100278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онкурс рисунков «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>Беларусь спортивная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00278" w:rsidRDefault="00A64EE7" w:rsidP="00C95765">
            <w:pPr>
              <w:pStyle w:val="a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 w:rsidR="004A29FE" w:rsidRPr="00100278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 w:rsidR="004A29FE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104378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выставки в библиотеке «Нам этот мир завещано беречь»</w:t>
            </w:r>
            <w:r w:rsidR="00A34BE7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177811"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="004A29FE" w:rsidRPr="00100278">
              <w:rPr>
                <w:rFonts w:ascii="Times New Roman" w:hAnsi="Times New Roman"/>
                <w:bCs/>
                <w:sz w:val="26"/>
                <w:szCs w:val="26"/>
              </w:rPr>
              <w:t>);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29FE" w:rsidRPr="00100278">
              <w:rPr>
                <w:rFonts w:ascii="Times New Roman" w:hAnsi="Times New Roman"/>
                <w:sz w:val="26"/>
                <w:szCs w:val="26"/>
              </w:rPr>
              <w:t>в</w:t>
            </w:r>
            <w:r w:rsidR="00A34BE7" w:rsidRPr="00100278">
              <w:rPr>
                <w:rFonts w:ascii="Times New Roman" w:hAnsi="Times New Roman"/>
                <w:sz w:val="26"/>
                <w:szCs w:val="26"/>
              </w:rPr>
              <w:t xml:space="preserve"> рамках Недели Мира (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 Дню Мира </w:t>
            </w:r>
            <w:r w:rsidR="00A34BE7" w:rsidRPr="0010027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21.09</w:t>
            </w:r>
            <w:r w:rsid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).</w:t>
            </w:r>
          </w:p>
          <w:p w:rsidR="00100278" w:rsidRDefault="00100278" w:rsidP="00C95765">
            <w:pPr>
              <w:pStyle w:val="a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A34BE7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росмотр видеоматериалов, обсуждение, круглые столы, беседы по классным коллективам (по планам классных руководителей)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="004A29FE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A5D4F" w:rsidRPr="00100278" w:rsidRDefault="00100278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>онкурс рисунков на асфальте «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Это мой мир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="003A5D4F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3A5D4F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00278" w:rsidRDefault="00D2724C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A64EE7" w:rsidRPr="00100278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5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.09 </w:t>
            </w:r>
            <w:r w:rsidR="00104378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КТД, изготовление подарков ко Дню учителя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00278" w:rsidRDefault="00104378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Внутришкольные с</w:t>
            </w:r>
            <w:r w:rsidR="00100278">
              <w:rPr>
                <w:rFonts w:ascii="Times New Roman" w:hAnsi="Times New Roman"/>
                <w:sz w:val="26"/>
                <w:szCs w:val="26"/>
              </w:rPr>
              <w:t>оревнования по шашкам (III-IV).</w:t>
            </w:r>
          </w:p>
          <w:p w:rsidR="00100278" w:rsidRDefault="00100278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акрытие недели </w:t>
            </w:r>
            <w:r w:rsidR="00AE77B6" w:rsidRPr="00100278">
              <w:rPr>
                <w:rFonts w:ascii="Times New Roman" w:hAnsi="Times New Roman"/>
                <w:sz w:val="26"/>
                <w:szCs w:val="26"/>
              </w:rPr>
              <w:t>спорта и туризма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(VII-VIII)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C62A1" w:rsidRPr="00100278" w:rsidRDefault="00100278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>ероприятия по планам классных руководителей</w:t>
            </w:r>
            <w:r w:rsidR="00104378" w:rsidRPr="00100278">
              <w:rPr>
                <w:rFonts w:ascii="Times New Roman" w:hAnsi="Times New Roman"/>
                <w:sz w:val="26"/>
                <w:szCs w:val="26"/>
              </w:rPr>
              <w:t xml:space="preserve"> в рамках предметной недели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="00D2724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D2724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D2724C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177811" w:rsidRPr="00100278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7811" w:rsidRPr="00100278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="00A46D05" w:rsidRPr="00100278">
              <w:rPr>
                <w:rFonts w:ascii="Times New Roman" w:hAnsi="Times New Roman"/>
                <w:sz w:val="26"/>
                <w:szCs w:val="26"/>
              </w:rPr>
              <w:t>, заведующий библиотекой, учителя-предметники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rPr>
          <w:trHeight w:val="1449"/>
        </w:trPr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с семьей, общественностью, социумом</w:t>
            </w:r>
          </w:p>
        </w:tc>
        <w:tc>
          <w:tcPr>
            <w:tcW w:w="10348" w:type="dxa"/>
          </w:tcPr>
          <w:p w:rsidR="00A64EE7" w:rsidRPr="00100278" w:rsidRDefault="00B67B90" w:rsidP="00C95765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Классные родительские собрания по вопросам организации образовательного процесса, соблюдения внутреннего распорядка учреждения, соблюдение рекомендаций по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COVID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-19;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64EE7" w:rsidRPr="00100278" w:rsidRDefault="00B67B90" w:rsidP="00C95765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Формирование  классных родительских комитетов, Попечительского Совета учреждения (заседание Попечительского Совета);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64EE7" w:rsidRPr="00100278" w:rsidRDefault="00177811" w:rsidP="00C95765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Посещени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 xml:space="preserve">е семей находящихся в социально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опасном положении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, учащихся, с которыми проводится индивидуально-профилактическая работа, учащихся,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требующих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 xml:space="preserve"> себе 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 повышенного педагогического внимания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4EE7" w:rsidRPr="00100278" w:rsidRDefault="00177811" w:rsidP="00A64EE7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Проведение индивидуальных консультаций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 (по запросу)</w:t>
            </w:r>
          </w:p>
          <w:p w:rsidR="004A29FE" w:rsidRPr="00100278" w:rsidRDefault="00177811" w:rsidP="00A64EE7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Реализация проекта «Родительский университет» </w:t>
            </w:r>
          </w:p>
        </w:tc>
        <w:tc>
          <w:tcPr>
            <w:tcW w:w="3084" w:type="dxa"/>
          </w:tcPr>
          <w:p w:rsidR="00177811" w:rsidRPr="00100278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уководство учреждения,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</w:p>
          <w:p w:rsidR="00177811" w:rsidRPr="00100278" w:rsidRDefault="008A4DA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  <w:r w:rsidR="003A5D4F" w:rsidRPr="00100278">
              <w:rPr>
                <w:rFonts w:ascii="Times New Roman" w:hAnsi="Times New Roman"/>
                <w:sz w:val="26"/>
                <w:szCs w:val="26"/>
              </w:rPr>
              <w:t xml:space="preserve">, классные руководители </w:t>
            </w:r>
          </w:p>
          <w:p w:rsidR="00177811" w:rsidRPr="00100278" w:rsidRDefault="00177811" w:rsidP="00B8306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A64EE7" w:rsidRPr="00100278" w:rsidRDefault="00177811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Проведение совместных мероприятий с РОВД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представителями следственного комитета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Встреча с </w:t>
            </w:r>
            <w:r w:rsidR="002A21AE" w:rsidRPr="00100278">
              <w:rPr>
                <w:rFonts w:ascii="Times New Roman" w:hAnsi="Times New Roman"/>
                <w:sz w:val="26"/>
                <w:szCs w:val="26"/>
              </w:rPr>
              <w:t xml:space="preserve">начальником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ГАИ по вопросам профилактики дорожного травматизма</w:t>
            </w:r>
            <w:r w:rsidR="00A54DEC" w:rsidRPr="00100278">
              <w:rPr>
                <w:rFonts w:ascii="Times New Roman" w:hAnsi="Times New Roman"/>
                <w:sz w:val="26"/>
                <w:szCs w:val="26"/>
              </w:rPr>
              <w:t xml:space="preserve">, участие в республиканской неделе </w:t>
            </w:r>
            <w:r w:rsidR="00D27F90" w:rsidRPr="00100278">
              <w:rPr>
                <w:rFonts w:ascii="Times New Roman" w:hAnsi="Times New Roman"/>
                <w:sz w:val="26"/>
                <w:szCs w:val="26"/>
              </w:rPr>
              <w:t>безопасности движения «Внимание:</w:t>
            </w:r>
            <w:r w:rsidR="00A54DEC" w:rsidRPr="00100278">
              <w:rPr>
                <w:rFonts w:ascii="Times New Roman" w:hAnsi="Times New Roman"/>
                <w:sz w:val="26"/>
                <w:szCs w:val="26"/>
              </w:rPr>
              <w:t xml:space="preserve"> дети!»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64EE7" w:rsidRPr="00100278" w:rsidRDefault="00C95765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Участие в республиканской неделе безопасности движения совместно с РОЧС «В центре внимания - дети». </w:t>
            </w:r>
          </w:p>
          <w:p w:rsidR="00A64EE7" w:rsidRPr="00100278" w:rsidRDefault="00177811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Согласование плана межведомственного взаимодействия с заинтересованными структурами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 (РОВД)</w:t>
            </w:r>
            <w:r w:rsidR="00C95765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7811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16.09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Велопробег «За Беларусь!» совместно с РК ОО «БРСМ»</w:t>
            </w:r>
          </w:p>
        </w:tc>
        <w:tc>
          <w:tcPr>
            <w:tcW w:w="3084" w:type="dxa"/>
          </w:tcPr>
          <w:p w:rsidR="00177811" w:rsidRPr="00100278" w:rsidRDefault="00D27F90" w:rsidP="005076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1360AD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  <w:r w:rsidR="001360AD" w:rsidRPr="00100278">
              <w:rPr>
                <w:rFonts w:ascii="Times New Roman" w:hAnsi="Times New Roman"/>
                <w:sz w:val="26"/>
                <w:szCs w:val="26"/>
              </w:rPr>
              <w:t>,  классные руководители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177811" w:rsidRPr="00100278" w:rsidRDefault="00177811" w:rsidP="00C95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на стендах, сайте учреждения образования, использование материалов детского правового сайта,  материалы сайтов </w:t>
            </w:r>
            <w:hyperlink r:id="rId7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Pr="00100278">
              <w:t xml:space="preserve">, </w:t>
            </w:r>
            <w:hyperlink r:id="rId8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mir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hyperlink r:id="rId9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www.pedagog.b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y</w:t>
              </w:r>
            </w:hyperlink>
            <w:r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>,  http://pomogut.by/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http://kids.pomogut.by/ </w:t>
            </w:r>
          </w:p>
          <w:p w:rsidR="00177811" w:rsidRPr="00100278" w:rsidRDefault="00177811" w:rsidP="00C95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Обновление информации на стендах «Подросток и закон», «Семья и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», «У нас в субботу», в классных уголках</w:t>
            </w:r>
          </w:p>
        </w:tc>
        <w:tc>
          <w:tcPr>
            <w:tcW w:w="3084" w:type="dxa"/>
          </w:tcPr>
          <w:p w:rsidR="00177811" w:rsidRPr="00100278" w:rsidRDefault="00AF12B3" w:rsidP="0017781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уководство учреждения, ответственный за сайт,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CC155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177811" w:rsidRPr="00100278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1 сентября День знаний. Торжественный праздник первого звонка 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177811" w:rsidRPr="00100278" w:rsidRDefault="00177811" w:rsidP="008A4DA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</w:p>
        </w:tc>
      </w:tr>
      <w:tr w:rsidR="00056010" w:rsidRPr="00100278" w:rsidTr="00B062EC">
        <w:tc>
          <w:tcPr>
            <w:tcW w:w="16126" w:type="dxa"/>
            <w:gridSpan w:val="3"/>
          </w:tcPr>
          <w:p w:rsidR="00056010" w:rsidRPr="00100278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00684" w:rsidRPr="00100278" w:rsidRDefault="0070068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100278" w:rsidRDefault="00BD6F62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Мероприятия, форма проведения</w:t>
            </w:r>
          </w:p>
        </w:tc>
        <w:tc>
          <w:tcPr>
            <w:tcW w:w="3084" w:type="dxa"/>
          </w:tcPr>
          <w:p w:rsidR="00177811" w:rsidRPr="00100278" w:rsidRDefault="00BD6F62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177811" w:rsidRPr="00100278">
              <w:rPr>
                <w:rFonts w:ascii="Times New Roman" w:hAnsi="Times New Roman"/>
                <w:b/>
                <w:sz w:val="26"/>
                <w:szCs w:val="26"/>
              </w:rPr>
              <w:t>тветственные</w:t>
            </w:r>
          </w:p>
        </w:tc>
      </w:tr>
      <w:tr w:rsidR="00056010" w:rsidRPr="00100278" w:rsidTr="00B062EC">
        <w:tc>
          <w:tcPr>
            <w:tcW w:w="16126" w:type="dxa"/>
            <w:gridSpan w:val="3"/>
          </w:tcPr>
          <w:p w:rsidR="00056010" w:rsidRPr="00100278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Гражданское и патриотическое, идеологическое, поликультурное воспитание</w:t>
            </w:r>
          </w:p>
        </w:tc>
        <w:tc>
          <w:tcPr>
            <w:tcW w:w="10348" w:type="dxa"/>
          </w:tcPr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27.09-02.10 Неделя «Мой учитель»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концерт для педагогов «От всей души»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512F6B" w:rsidRPr="00100278" w:rsidRDefault="00512F6B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01.10. «</w:t>
            </w:r>
            <w:r w:rsidR="004D20C4" w:rsidRPr="00100278">
              <w:rPr>
                <w:rFonts w:ascii="Times New Roman" w:hAnsi="Times New Roman"/>
                <w:b/>
                <w:sz w:val="26"/>
                <w:szCs w:val="26"/>
              </w:rPr>
              <w:t>Международный д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ень пожилых людей»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информационные, классные часы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:</w:t>
            </w:r>
            <w:r w:rsidR="00D97C9D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«От всей души с поклоном и любовью</w:t>
            </w:r>
            <w:r w:rsidR="00D97C9D" w:rsidRPr="00100278">
              <w:rPr>
                <w:rFonts w:ascii="Times New Roman" w:hAnsi="Times New Roman"/>
                <w:b/>
                <w:sz w:val="26"/>
                <w:szCs w:val="26"/>
              </w:rPr>
              <w:t>» (</w:t>
            </w:r>
            <w:r w:rsidR="00D97C9D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–</w:t>
            </w:r>
            <w:r w:rsidR="00D97C9D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);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Славим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 xml:space="preserve"> возраст золотой (V-XI)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CC155E" w:rsidRPr="00100278" w:rsidRDefault="00CC155E" w:rsidP="0004443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конкурсе по разработке компьютерных игр патриотической направленности «ПАТРИОТ.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by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  <w:r w:rsidR="00AF12B3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07.10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ШАГ (информационный час) “СССР и Беларусь накануне Великой Отечественной войны”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(проводит ответственный по приказу)</w:t>
            </w:r>
          </w:p>
          <w:p w:rsidR="00D97C9D" w:rsidRPr="00100278" w:rsidRDefault="00D97C9D" w:rsidP="0004443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21.10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ШАГ (информационный час) “Начало Великой отечественной войны”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(проводит ответственный по приказу)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.10.2020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ШАГ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A4DAC" w:rsidRPr="00100278">
              <w:rPr>
                <w:rFonts w:ascii="Times New Roman" w:hAnsi="Times New Roman"/>
                <w:sz w:val="26"/>
                <w:szCs w:val="26"/>
              </w:rPr>
              <w:t>«Гордость за Беларусь. Здоровье каждого из нас – главная ценность» (о достижениях здравоохранения, фармацевтики)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», модератор </w:t>
            </w:r>
            <w:r w:rsidR="00C861AD">
              <w:rPr>
                <w:rFonts w:ascii="Times New Roman" w:hAnsi="Times New Roman"/>
                <w:sz w:val="26"/>
                <w:szCs w:val="26"/>
              </w:rPr>
              <w:t xml:space="preserve">Кебец Е.А.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 проекта «ШАГ» для учащихся V–VII классов проходят в рамках классного часа по планам 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класнных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руководителей: «Я и Школа»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>етвертая неделя месяца).</w:t>
            </w:r>
          </w:p>
          <w:p w:rsidR="00D97C9D" w:rsidRPr="00100278" w:rsidRDefault="00D97C9D" w:rsidP="00552F1D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25.10-30.10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Неделя подведения итогов</w:t>
            </w:r>
          </w:p>
        </w:tc>
        <w:tc>
          <w:tcPr>
            <w:tcW w:w="3084" w:type="dxa"/>
          </w:tcPr>
          <w:p w:rsidR="00D97C9D" w:rsidRPr="00100278" w:rsidRDefault="00D97C9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 библиотекари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100278" w:rsidRDefault="00A64EE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="00005D96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005D96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День самоуправления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в акции «Забота» ко Дню пожилых людей (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01.10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A64EE7" w:rsidRPr="00100278" w:rsidRDefault="00CC155E" w:rsidP="00005D96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областного конкурса юных организаторов игр и затей «Играем мы!» (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  <w:r w:rsidR="00AF12B3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</w:t>
            </w:r>
          </w:p>
          <w:p w:rsidR="00CC155E" w:rsidRPr="00100278" w:rsidRDefault="00CC155E" w:rsidP="00005D96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областной молодежно-миротворческой акции «Д</w:t>
            </w:r>
            <w:r w:rsidR="00005D96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орогое слово «МАМА», посвященной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Дню матери (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</w:t>
            </w:r>
            <w:r w:rsidR="00005D96"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="00005D96"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</w:p>
          <w:p w:rsidR="00AF12B3" w:rsidRPr="00100278" w:rsidRDefault="00AF12B3" w:rsidP="00AF12B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Игровая программа «</w:t>
            </w:r>
            <w:proofErr w:type="gramStart"/>
            <w:r w:rsidR="00100278" w:rsidRPr="00100278">
              <w:rPr>
                <w:rFonts w:ascii="Times New Roman" w:hAnsi="Times New Roman"/>
                <w:sz w:val="26"/>
                <w:szCs w:val="26"/>
              </w:rPr>
              <w:t>Октябрята-дружные</w:t>
            </w:r>
            <w:proofErr w:type="gramEnd"/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ребята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F12B3" w:rsidRPr="00100278" w:rsidRDefault="00AF12B3" w:rsidP="00AF12B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по расширению рядов ОО БРСМ «За нами будущее!»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F12B3" w:rsidRPr="00100278" w:rsidRDefault="00AF12B3" w:rsidP="00AF12B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Организация и проведение конкурса «Моя мама и я», посвящённая Дню матери в официальной группе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VK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«Весь мир у нас в руках»</w:t>
            </w:r>
          </w:p>
        </w:tc>
        <w:tc>
          <w:tcPr>
            <w:tcW w:w="3084" w:type="dxa"/>
          </w:tcPr>
          <w:p w:rsidR="00D97C9D" w:rsidRPr="00100278" w:rsidRDefault="00D97C9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ученический актив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руководители, учителя-предметники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Духовно – нравственное, эстетическое воспитание </w:t>
            </w:r>
          </w:p>
        </w:tc>
        <w:tc>
          <w:tcPr>
            <w:tcW w:w="10348" w:type="dxa"/>
          </w:tcPr>
          <w:p w:rsidR="00CC155E" w:rsidRPr="00100278" w:rsidRDefault="00A64EE7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04.10-09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5D96" w:rsidRPr="00100278">
              <w:rPr>
                <w:rFonts w:ascii="Times New Roman" w:hAnsi="Times New Roman"/>
                <w:b/>
                <w:sz w:val="26"/>
                <w:szCs w:val="26"/>
              </w:rPr>
              <w:t>Неделя психологии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(10.10</w:t>
            </w:r>
            <w:r w:rsidR="00E01ACD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Всемирный день психического здоровья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</w:p>
          <w:p w:rsidR="004D20C4" w:rsidRPr="00100278" w:rsidRDefault="00512F6B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11.10-16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Неделя Матери</w:t>
            </w:r>
            <w:r w:rsidR="00005D96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Изготовление поздравительных открыток ко Дню матери, мероприятия в классах</w:t>
            </w:r>
            <w:r w:rsidR="00005D96" w:rsidRPr="00100278">
              <w:rPr>
                <w:rFonts w:ascii="Times New Roman" w:hAnsi="Times New Roman"/>
                <w:sz w:val="26"/>
                <w:szCs w:val="26"/>
              </w:rPr>
              <w:t xml:space="preserve"> (по планам классных руководителей)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12F6B" w:rsidRPr="00100278" w:rsidRDefault="0056155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республиканского конкурса «Моя семья, мой дом - моя Родина»</w:t>
            </w:r>
            <w:r w:rsidR="00AF12B3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  <w:r w:rsidR="00AF12B3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732197" w:rsidP="0073219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26.10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Выставка, посвящённая Международному дню школьных библиотек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AF12B3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D97C9D" w:rsidRPr="00100278" w:rsidRDefault="00D97C9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 члены БРСМ, БРПО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="00D97C9D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="00D97C9D" w:rsidRPr="00100278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 w:rsidR="00D97C9D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Кибербуллинг</w:t>
            </w:r>
            <w:proofErr w:type="spellEnd"/>
            <w:r w:rsidR="00D97C9D"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как новая форма угрозы безопасности личности ребенка»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843E11" w:rsidRPr="00100278" w:rsidRDefault="0073219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10.09-10.10</w:t>
            </w:r>
            <w:r w:rsidR="00843E11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Месячник по профилактике самоубийств и областной акции по формированию позитивного отношения к жизни и способов конструктивного решения конфликтов «#</w:t>
            </w:r>
            <w:proofErr w:type="spellStart"/>
            <w:r w:rsidR="00843E11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ЛюбитьЖизнь</w:t>
            </w:r>
            <w:proofErr w:type="spellEnd"/>
            <w:r w:rsidR="00843E11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</w:t>
            </w:r>
          </w:p>
          <w:p w:rsidR="00A64EE7" w:rsidRPr="00100278" w:rsidRDefault="00A64EE7" w:rsidP="0073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бесед с учащимися «Мелкое хулиганство, порча чуж</w:t>
            </w:r>
            <w:r w:rsidR="00D97C9D"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ого имущества, ответственность» 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="00D97C9D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D97C9D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3084" w:type="dxa"/>
          </w:tcPr>
          <w:p w:rsidR="00CC155E" w:rsidRPr="00100278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CC155E" w:rsidRPr="00100278" w:rsidRDefault="00D97C9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732197" w:rsidRPr="00100278" w:rsidRDefault="00A64EE7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18.10-23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Неделя ЗОЖ</w:t>
            </w:r>
            <w:r w:rsidR="00D27F90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Турнир по пионерболу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64EE7" w:rsidRPr="00100278" w:rsidRDefault="00CC155E" w:rsidP="00A64EE7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 течение недели классные</w:t>
            </w:r>
            <w:r w:rsidR="00D27F90" w:rsidRPr="00100278">
              <w:rPr>
                <w:rFonts w:ascii="Times New Roman" w:hAnsi="Times New Roman"/>
                <w:sz w:val="26"/>
                <w:szCs w:val="26"/>
              </w:rPr>
              <w:t>, информационные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часы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 по формированию здорового образа жизни, воспитание культуры безопасной жизнедеятельности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по планам классных руководителей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CC155E" w:rsidP="00A64EE7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Участие в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XX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Х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</w:t>
            </w:r>
            <w:r w:rsidR="00D27F90"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районной спартакиаде школьников</w:t>
            </w:r>
          </w:p>
        </w:tc>
        <w:tc>
          <w:tcPr>
            <w:tcW w:w="3084" w:type="dxa"/>
          </w:tcPr>
          <w:p w:rsidR="00CC155E" w:rsidRPr="00100278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школьная медсестра</w:t>
            </w:r>
            <w:r w:rsidR="00D27F90" w:rsidRPr="00100278">
              <w:rPr>
                <w:rFonts w:ascii="Times New Roman" w:hAnsi="Times New Roman"/>
                <w:sz w:val="26"/>
                <w:szCs w:val="26"/>
              </w:rPr>
              <w:t>, учитель ОБЖ, учителя-предметники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Pr="00100278" w:rsidRDefault="00CC155E" w:rsidP="0039469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ОПТ, акция «Чистый двор»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7F7F24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97C9D" w:rsidRPr="00100278" w:rsidRDefault="00D97C9D" w:rsidP="0039469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Участие в  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</w:t>
            </w:r>
            <w:r w:rsidRPr="00100278">
              <w:rPr>
                <w:rStyle w:val="ad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е</w:t>
            </w:r>
            <w:r w:rsidRPr="00100278">
              <w:rPr>
                <w:rStyle w:val="ad"/>
                <w:rFonts w:ascii="Times New Roman" w:hAnsi="Times New Roman"/>
                <w:sz w:val="26"/>
                <w:szCs w:val="26"/>
                <w:shd w:val="clear" w:color="auto" w:fill="FFFFFF"/>
              </w:rPr>
              <w:t>спубликанском экологическом мероприятии по уборке мусора «Мы заботимся» (один день (суббота) в период с 25 сентября 2021 года по 09 октября 2021 года)</w:t>
            </w: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CC155E" w:rsidRPr="00100278" w:rsidRDefault="00CC155E" w:rsidP="00561553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</w:t>
            </w:r>
            <w:r w:rsidR="00561553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написании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561553"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республиканского экологического диктанта</w:t>
            </w:r>
            <w:r w:rsidR="00561553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VII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-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  <w:r w:rsidR="007F7F24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8836D3" w:rsidRPr="00100278" w:rsidRDefault="004D20C4" w:rsidP="004D20C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04.10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36D3" w:rsidRPr="00100278">
              <w:rPr>
                <w:rFonts w:ascii="Times New Roman" w:hAnsi="Times New Roman"/>
                <w:sz w:val="26"/>
                <w:szCs w:val="26"/>
              </w:rPr>
              <w:t xml:space="preserve">Информация о Всемирном дне защиты животных </w:t>
            </w:r>
          </w:p>
          <w:p w:rsidR="004D20C4" w:rsidRPr="00100278" w:rsidRDefault="004D20C4" w:rsidP="004D20C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02.10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информация о юбилейной дате</w:t>
            </w:r>
            <w:r w:rsidR="00732197" w:rsidRPr="0010027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25 лет со дня образования Национального парка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Припятский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>» (1996</w:t>
            </w:r>
            <w:r w:rsid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 организация</w:t>
            </w:r>
            <w:r w:rsid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Припятского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государственного ландшафтно-гидрологического заповедника).</w:t>
            </w:r>
          </w:p>
        </w:tc>
        <w:tc>
          <w:tcPr>
            <w:tcW w:w="3084" w:type="dxa"/>
          </w:tcPr>
          <w:p w:rsidR="00CC155E" w:rsidRPr="00100278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учителя-предметники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BF665C" w:rsidRPr="00100278" w:rsidRDefault="00BF665C" w:rsidP="00BF665C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Посещение выставок в выставочном зале ГУК «Краеведческий музей г. Ельска»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F665C" w:rsidRPr="00100278" w:rsidRDefault="00BF665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100278" w:rsidRDefault="00D27F90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руководители, педагог-организатор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Определение профессиональных склонностей </w:t>
            </w:r>
            <w:r w:rsidR="00D27F90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D27F90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D27F90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классы (бланки Гомель)</w:t>
            </w:r>
          </w:p>
          <w:p w:rsidR="0073219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Беседа по профориентации учащихся с участием представителя РОЧС</w:t>
            </w:r>
            <w:r w:rsidR="00D97C9D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(по договоренности)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D27F90" w:rsidRPr="00100278">
              <w:rPr>
                <w:rFonts w:ascii="Times New Roman" w:hAnsi="Times New Roman"/>
                <w:sz w:val="26"/>
                <w:szCs w:val="26"/>
              </w:rPr>
              <w:t>, педагог-психолог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Заседание с</w:t>
            </w:r>
            <w:r w:rsidR="004616F3" w:rsidRPr="00100278">
              <w:rPr>
                <w:rFonts w:ascii="Times New Roman" w:hAnsi="Times New Roman"/>
                <w:sz w:val="26"/>
                <w:szCs w:val="26"/>
              </w:rPr>
              <w:t xml:space="preserve">овета учреждения по профилактике </w:t>
            </w:r>
            <w:r w:rsidR="004616F3"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="004616F3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="004616F3"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="004616F3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A46D05" w:rsidRPr="00100278">
              <w:rPr>
                <w:rFonts w:ascii="Times New Roman" w:hAnsi="Times New Roman"/>
                <w:sz w:val="26"/>
                <w:szCs w:val="26"/>
              </w:rPr>
              <w:t xml:space="preserve"> (по графику).</w:t>
            </w:r>
          </w:p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Изучение особенностей адаптации учащихся </w:t>
            </w:r>
            <w:r w:rsid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,</w:t>
            </w:r>
            <w:r w:rsid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классов.</w:t>
            </w:r>
          </w:p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Круглый стол для классных руководителей «Факторы, влияющие  на отношения подростков к учебе», «Есть ли проблемы в классе?» (изготовление памяток).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учащимися </w:t>
            </w:r>
            <w:r w:rsid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классов «Нормы неконфликтного общения». 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с учащимися </w:t>
            </w:r>
            <w:r w:rsidR="0010027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100278"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0027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классов «Как избежать насилия?» </w:t>
            </w:r>
          </w:p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Беседа с учащимися </w:t>
            </w:r>
            <w:r w:rsid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классов «Давайте говорить друг другу комплименты».</w:t>
            </w:r>
          </w:p>
          <w:p w:rsidR="00A64EE7" w:rsidRPr="00100278" w:rsidRDefault="00A64EE7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Проведение бесед с учащимися «Мелкое хулиганство, порча чужого имущества, ответственность».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Консульирование</w:t>
            </w:r>
            <w:proofErr w:type="spellEnd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«Трудности адаптации учащихся </w:t>
            </w:r>
            <w:r w:rsid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100278">
              <w:rPr>
                <w:rFonts w:ascii="Times New Roman" w:hAnsi="Times New Roman" w:cs="Times New Roman"/>
                <w:sz w:val="26"/>
                <w:szCs w:val="26"/>
              </w:rPr>
              <w:t>, V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классов».</w:t>
            </w:r>
          </w:p>
          <w:p w:rsidR="00CC155E" w:rsidRPr="00100278" w:rsidRDefault="00A64EE7" w:rsidP="004D2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Консультирование «Роль общения в семье»</w:t>
            </w:r>
          </w:p>
        </w:tc>
        <w:tc>
          <w:tcPr>
            <w:tcW w:w="3084" w:type="dxa"/>
          </w:tcPr>
          <w:p w:rsidR="00100278" w:rsidRPr="00100278" w:rsidRDefault="00100278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</w:t>
            </w:r>
          </w:p>
          <w:p w:rsidR="00CC155E" w:rsidRPr="00100278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едагог социальный, классные руководители</w:t>
            </w:r>
            <w:r w:rsidR="002A1528"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2A152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п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рофилактике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8974FB" w:rsidRPr="00100278" w:rsidRDefault="00A64EE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26290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Информационная выставка «Учитель перед именем твоим»</w:t>
            </w:r>
            <w:r w:rsidR="00A46D05"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Праздничный концерт, посвящённый Дню учителя «</w:t>
            </w:r>
            <w:r w:rsidR="00512F6B" w:rsidRPr="00100278">
              <w:rPr>
                <w:rStyle w:val="ad"/>
                <w:rFonts w:ascii="Times New Roman" w:hAnsi="Times New Roman"/>
                <w:b w:val="0"/>
                <w:sz w:val="26"/>
                <w:szCs w:val="26"/>
              </w:rPr>
              <w:t>Мы любим Вас учителя!»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512F6B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A64EE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02.10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Осенний бал цветов (выставка цветочных композиций) ко дню учителя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732197" w:rsidRPr="00100278" w:rsidRDefault="00A64EE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09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День здоровья. </w:t>
            </w:r>
          </w:p>
          <w:p w:rsidR="00100278" w:rsidRPr="00100278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Выставка размышление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>. Просмотр слайдов. «</w:t>
            </w:r>
            <w:r w:rsidR="00100278" w:rsidRPr="00762343">
              <w:rPr>
                <w:rFonts w:ascii="Times New Roman" w:hAnsi="Times New Roman"/>
                <w:sz w:val="26"/>
                <w:szCs w:val="26"/>
              </w:rPr>
              <w:t>Как остаться здоровым</w:t>
            </w:r>
            <w:r w:rsidR="00100278">
              <w:rPr>
                <w:rFonts w:ascii="Times New Roman" w:hAnsi="Times New Roman"/>
                <w:sz w:val="26"/>
                <w:szCs w:val="26"/>
              </w:rPr>
              <w:t>?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100278" w:rsidRPr="00100278" w:rsidRDefault="0026290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Спортивное мероприятие «Ты дружок не кури, с физкультурой дружи!» </w:t>
            </w:r>
          </w:p>
          <w:p w:rsidR="00732197" w:rsidRPr="00100278" w:rsidRDefault="0026290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6290E" w:rsidRPr="00100278" w:rsidRDefault="0026290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Закрытие недели психологии</w:t>
            </w:r>
          </w:p>
          <w:p w:rsidR="00100278" w:rsidRPr="00100278" w:rsidRDefault="00512F6B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26290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Информационная выставка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Единственной маме на свете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00278" w:rsidRPr="00100278" w:rsidRDefault="00100278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бор-разговор за круглым столом, организация чаепити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я с приглашением мам, бабушек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(по классам)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100278" w:rsidRDefault="00100278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</w:t>
            </w:r>
            <w:r w:rsidR="005864BC" w:rsidRPr="00100278">
              <w:rPr>
                <w:rFonts w:ascii="Times New Roman" w:hAnsi="Times New Roman"/>
                <w:sz w:val="26"/>
                <w:szCs w:val="26"/>
              </w:rPr>
              <w:t>ероприятия по планам классных руководителей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64EE7" w:rsidRPr="00100278" w:rsidRDefault="00A64EE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26290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.10 Закрытие недели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A64EE7" w:rsidRPr="00100278" w:rsidRDefault="00A64EE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лассные мероприятия, направленные на пропаганду ценностей жизни, здоровья, здорового образа жизни </w:t>
            </w:r>
            <w:proofErr w:type="gramStart"/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26290E" w:rsidRPr="00100278">
              <w:rPr>
                <w:rFonts w:ascii="Times New Roman" w:hAnsi="Times New Roman"/>
                <w:sz w:val="26"/>
                <w:szCs w:val="26"/>
              </w:rPr>
              <w:t>по планам классных руководителей) (</w:t>
            </w:r>
            <w:r w:rsidR="0026290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26290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:rsidR="00A64EE7" w:rsidRPr="00100278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Соревнования по шашкам (VII-VIII)</w:t>
            </w:r>
            <w:r w:rsidR="0026290E"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1968C9" w:rsidP="0026290E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Беседы </w:t>
            </w:r>
            <w:r w:rsidR="004D20C4" w:rsidRPr="00100278">
              <w:rPr>
                <w:rFonts w:ascii="Times New Roman" w:hAnsi="Times New Roman"/>
                <w:sz w:val="26"/>
                <w:szCs w:val="26"/>
              </w:rPr>
              <w:t>ко дню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образования О</w:t>
            </w:r>
            <w:r w:rsidR="00732197" w:rsidRPr="00100278">
              <w:rPr>
                <w:rFonts w:ascii="Times New Roman" w:hAnsi="Times New Roman"/>
                <w:sz w:val="26"/>
                <w:szCs w:val="26"/>
              </w:rPr>
              <w:t>рганизации Объединённых наций (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24.10.1945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вступил в силу Устав ООН).</w:t>
            </w:r>
          </w:p>
          <w:p w:rsidR="00CC155E" w:rsidRPr="00100278" w:rsidRDefault="00A64EE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Викторина </w:t>
            </w:r>
            <w:r w:rsidR="005864BC" w:rsidRPr="00100278">
              <w:rPr>
                <w:rFonts w:ascii="Times New Roman" w:hAnsi="Times New Roman"/>
                <w:sz w:val="26"/>
                <w:szCs w:val="26"/>
              </w:rPr>
              <w:t xml:space="preserve"> в библиотеке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«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Люблю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свою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Беларусь!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»</w:t>
            </w:r>
            <w:r w:rsidR="005864BC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64EE7" w:rsidRPr="00100278" w:rsidRDefault="00732197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31.10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64BC"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 в классных коллективах по планам классных руководителей </w:t>
            </w:r>
            <w:proofErr w:type="gramStart"/>
            <w:r w:rsidR="005864BC" w:rsidRPr="00100278"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  <w:r w:rsidR="005864BC" w:rsidRPr="00100278">
              <w:rPr>
                <w:rFonts w:ascii="Times New Roman" w:hAnsi="Times New Roman"/>
                <w:sz w:val="26"/>
                <w:szCs w:val="26"/>
              </w:rPr>
              <w:t xml:space="preserve"> Всемирному дню городов </w:t>
            </w:r>
          </w:p>
          <w:p w:rsidR="005864BC" w:rsidRPr="00100278" w:rsidRDefault="00C52F62" w:rsidP="0026290E">
            <w:pPr>
              <w:pStyle w:val="a5"/>
              <w:rPr>
                <w:b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Подведение итогов I четверти.</w:t>
            </w:r>
          </w:p>
        </w:tc>
        <w:tc>
          <w:tcPr>
            <w:tcW w:w="3084" w:type="dxa"/>
          </w:tcPr>
          <w:p w:rsidR="00CC155E" w:rsidRPr="00100278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заведующий библиотекой, учителя-предметники</w:t>
            </w:r>
            <w:r w:rsidR="00AF12B3" w:rsidRPr="00100278">
              <w:rPr>
                <w:rFonts w:ascii="Times New Roman" w:hAnsi="Times New Roman"/>
                <w:sz w:val="26"/>
                <w:szCs w:val="26"/>
              </w:rPr>
              <w:t>, воспитатели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с семьей, общественностью, социумом</w:t>
            </w:r>
          </w:p>
        </w:tc>
        <w:tc>
          <w:tcPr>
            <w:tcW w:w="10348" w:type="dxa"/>
          </w:tcPr>
          <w:p w:rsidR="00CC155E" w:rsidRPr="00100278" w:rsidRDefault="00CC155E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Индивидуальные консультации родителей учащихся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-х классов</w:t>
            </w:r>
          </w:p>
          <w:p w:rsidR="00A64EE7" w:rsidRPr="00100278" w:rsidRDefault="00CC155E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Посещение </w:t>
            </w:r>
            <w:r w:rsidR="00D643D3" w:rsidRPr="00100278">
              <w:rPr>
                <w:rFonts w:ascii="Times New Roman" w:hAnsi="Times New Roman"/>
                <w:sz w:val="26"/>
                <w:szCs w:val="26"/>
              </w:rPr>
              <w:t xml:space="preserve">учащихся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на дому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>, с целью изучения особенностей семейного воспитания и содержания несовершеннолетних.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вопросам трудоустройства родителей.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Консульирование</w:t>
            </w:r>
            <w:proofErr w:type="spellEnd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Трудности адаптации учащихся 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классов».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Рейд совместно с  представителем родительской общественности «Подросток и семья: условия жизни и воспитания».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Консультирование «Роль общения в семье».</w:t>
            </w:r>
          </w:p>
          <w:p w:rsidR="00100278" w:rsidRPr="00100278" w:rsidRDefault="00CC155E" w:rsidP="00A64E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родительские собрания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C155E" w:rsidRPr="00100278" w:rsidRDefault="00CC155E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Заседание родительского клуба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64EE7" w:rsidRPr="00100278" w:rsidRDefault="00A46D05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Реализация проекта «Родительский университет» </w:t>
            </w:r>
          </w:p>
        </w:tc>
        <w:tc>
          <w:tcPr>
            <w:tcW w:w="3084" w:type="dxa"/>
          </w:tcPr>
          <w:p w:rsidR="00CC155E" w:rsidRPr="00100278" w:rsidRDefault="00CC155E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г-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социальный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Профи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лактическая беседа с учащимися 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="00732197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профилактике наркомании  и табакокурения, незаконному обороту наркотиков, профилактике их потребления с участи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>ем представителей Ельского РОВД (по договоренности)</w:t>
            </w:r>
          </w:p>
          <w:p w:rsidR="00A64EE7" w:rsidRPr="00100278" w:rsidRDefault="00A64EE7" w:rsidP="007321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Лекция-презентация «НЕТ наркотикам» с участ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>ием представителей УЗ ЕЦРБ, ИДН (по договоренности)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Руководство учреждения,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на стендах, сайте учреждения образования, использование материалов детского правового сайта,  материалы сайтов </w:t>
            </w:r>
            <w:hyperlink r:id="rId10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Pr="00100278">
              <w:t xml:space="preserve">, </w:t>
            </w:r>
            <w:hyperlink r:id="rId11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mir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hyperlink r:id="rId12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www.pedagog.b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y</w:t>
              </w:r>
            </w:hyperlink>
            <w:r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>,  http://pomogut.by/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http://kids.pomogut.by/ </w:t>
            </w:r>
          </w:p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Обновление информации на стендах «Подросток и закон», «Семья и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», «У нас в субботу»</w:t>
            </w:r>
          </w:p>
          <w:p w:rsidR="00CC155E" w:rsidRPr="00100278" w:rsidRDefault="00CC155E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выставки «Международный день школьных библиотек»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Б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иблиотекари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педагог социальный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CC155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Праздничный концерт 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ко Дню Матери, ко Дню учителя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100278" w:rsidRPr="00100278" w:rsidRDefault="00100278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Осенние каникулы</w:t>
            </w:r>
          </w:p>
          <w:p w:rsidR="00177811" w:rsidRPr="00100278" w:rsidRDefault="00A64EE7" w:rsidP="00D5136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31.10.2021-07</w:t>
            </w:r>
            <w:r w:rsidR="00177811" w:rsidRPr="00100278">
              <w:rPr>
                <w:rFonts w:ascii="Times New Roman" w:hAnsi="Times New Roman"/>
                <w:b/>
                <w:sz w:val="26"/>
                <w:szCs w:val="26"/>
              </w:rPr>
              <w:t>.11.20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0348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профилактической акции «Первые каник</w:t>
            </w:r>
            <w:r w:rsidR="00B062EC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улы – стань заметней в темноте» У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частие в областной профилактической акции «Организуй свой досуг»</w:t>
            </w:r>
          </w:p>
          <w:p w:rsidR="00BD6F62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осеннем кубке команд КВН среди детей и подростков «В будущее с улыбкой»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Участие в </w:t>
            </w:r>
            <w:r w:rsidR="00BD6F62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конкурсе «Играют дети - играем мы!»</w:t>
            </w:r>
          </w:p>
          <w:p w:rsidR="00BD6F62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областном краеведческом конкурсе-олимпиаде, посвященном Году малой родины</w:t>
            </w:r>
          </w:p>
          <w:p w:rsidR="00BD6F62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соревнованиях Государственного физкультурно-оздоровительного комплекса РБ «Здоровье» (летнее многоборье)</w:t>
            </w:r>
          </w:p>
          <w:p w:rsidR="00177811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Мероприятия, 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согласно планов</w:t>
            </w:r>
            <w:proofErr w:type="gramEnd"/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классных руководителей с учащимися</w:t>
            </w:r>
          </w:p>
          <w:p w:rsidR="00177811" w:rsidRPr="00100278" w:rsidRDefault="00177811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Работа оздоровительного лагеря с дневным пребыванием 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Экскурсионные поездки групп учащихся, экскурсии по городу, району</w:t>
            </w:r>
          </w:p>
          <w:p w:rsidR="001C62A1" w:rsidRPr="00100278" w:rsidRDefault="001C62A1" w:rsidP="00456CED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Сбор дружины «Верны пионерским традициям»</w:t>
            </w:r>
            <w:r w:rsidR="00456CED" w:rsidRPr="00100278">
              <w:rPr>
                <w:rFonts w:ascii="Times New Roman" w:hAnsi="Times New Roman"/>
                <w:sz w:val="26"/>
                <w:szCs w:val="26"/>
              </w:rPr>
              <w:t>, «Итоги 1 четверти»</w:t>
            </w:r>
          </w:p>
          <w:p w:rsidR="007F146C" w:rsidRPr="00100278" w:rsidRDefault="007F146C" w:rsidP="007F146C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Подвижные игры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Коллективная змея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F146C" w:rsidRPr="00100278" w:rsidRDefault="007F146C" w:rsidP="007F146C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Посещение аквапарка г. Жлобин</w:t>
            </w:r>
            <w:r w:rsidR="00456CED" w:rsidRPr="00100278">
              <w:rPr>
                <w:rFonts w:ascii="Times New Roman" w:hAnsi="Times New Roman"/>
                <w:sz w:val="26"/>
                <w:szCs w:val="26"/>
              </w:rPr>
              <w:t xml:space="preserve"> (по решению классных коллективов и законных представителей)</w:t>
            </w:r>
          </w:p>
          <w:p w:rsidR="002A1528" w:rsidRPr="00100278" w:rsidRDefault="002A1528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Участие в заседании районного родительского совета</w:t>
            </w:r>
          </w:p>
        </w:tc>
        <w:tc>
          <w:tcPr>
            <w:tcW w:w="3084" w:type="dxa"/>
          </w:tcPr>
          <w:p w:rsidR="00177811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00278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дежурные воспитатели</w:t>
            </w:r>
            <w:r w:rsidR="00BD6F62" w:rsidRPr="00100278">
              <w:rPr>
                <w:rFonts w:ascii="Times New Roman" w:hAnsi="Times New Roman"/>
                <w:sz w:val="26"/>
                <w:szCs w:val="26"/>
              </w:rPr>
              <w:t xml:space="preserve">, учителя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–</w:t>
            </w:r>
            <w:r w:rsidR="00BD6F62" w:rsidRPr="00100278">
              <w:rPr>
                <w:rFonts w:ascii="Times New Roman" w:hAnsi="Times New Roman"/>
                <w:sz w:val="26"/>
                <w:szCs w:val="26"/>
              </w:rPr>
              <w:t xml:space="preserve"> предметники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, воспитатели</w:t>
            </w:r>
          </w:p>
        </w:tc>
      </w:tr>
      <w:tr w:rsidR="00056010" w:rsidRPr="00100278" w:rsidTr="00B062EC">
        <w:tc>
          <w:tcPr>
            <w:tcW w:w="16126" w:type="dxa"/>
            <w:gridSpan w:val="3"/>
          </w:tcPr>
          <w:p w:rsidR="00056010" w:rsidRPr="00100278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100278" w:rsidRDefault="00BD6F62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Мероприятия, форма проведения</w:t>
            </w:r>
          </w:p>
        </w:tc>
        <w:tc>
          <w:tcPr>
            <w:tcW w:w="3084" w:type="dxa"/>
          </w:tcPr>
          <w:p w:rsidR="00177811" w:rsidRPr="00100278" w:rsidRDefault="00BD6F62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177811" w:rsidRPr="00100278">
              <w:rPr>
                <w:rFonts w:ascii="Times New Roman" w:hAnsi="Times New Roman"/>
                <w:b/>
                <w:sz w:val="26"/>
                <w:szCs w:val="26"/>
              </w:rPr>
              <w:t>тветственные</w:t>
            </w:r>
          </w:p>
        </w:tc>
      </w:tr>
      <w:tr w:rsidR="00056010" w:rsidRPr="00100278" w:rsidTr="00B062EC">
        <w:tc>
          <w:tcPr>
            <w:tcW w:w="16126" w:type="dxa"/>
            <w:gridSpan w:val="3"/>
          </w:tcPr>
          <w:p w:rsidR="00056010" w:rsidRPr="00100278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Гражданское и патриотическое, идеологическое, поликультурное воспитание</w:t>
            </w:r>
          </w:p>
        </w:tc>
        <w:tc>
          <w:tcPr>
            <w:tcW w:w="10348" w:type="dxa"/>
          </w:tcPr>
          <w:p w:rsidR="00100278" w:rsidRPr="00100278" w:rsidRDefault="00100278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04.11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ШАГ (информационный час) «Крах «молниеносной войны»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) (проводит </w:t>
            </w:r>
            <w:proofErr w:type="gramEnd"/>
          </w:p>
          <w:p w:rsidR="00100278" w:rsidRPr="00100278" w:rsidRDefault="00100278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по приказу) </w:t>
            </w:r>
          </w:p>
          <w:p w:rsidR="00456CED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часы, посвященные Дню памяти (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02.11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, Дню Октябрьской революции (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07.11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00278" w:rsidRPr="00100278" w:rsidRDefault="00A64EE7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08.11-13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Неделя э</w:t>
            </w:r>
            <w:r w:rsidR="00837DAD" w:rsidRPr="00100278">
              <w:rPr>
                <w:rFonts w:ascii="Times New Roman" w:hAnsi="Times New Roman"/>
                <w:b/>
                <w:sz w:val="26"/>
                <w:szCs w:val="26"/>
              </w:rPr>
              <w:t>кономии и бережливости</w:t>
            </w:r>
            <w:r w:rsidR="00E04F50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7244B" w:rsidRPr="00100278">
              <w:rPr>
                <w:rFonts w:ascii="Times New Roman" w:hAnsi="Times New Roman"/>
                <w:sz w:val="26"/>
                <w:szCs w:val="26"/>
              </w:rPr>
              <w:t>(посвящённая М</w:t>
            </w:r>
            <w:r w:rsidR="00E04F50" w:rsidRPr="00100278">
              <w:rPr>
                <w:rFonts w:ascii="Times New Roman" w:hAnsi="Times New Roman"/>
                <w:sz w:val="26"/>
                <w:szCs w:val="26"/>
              </w:rPr>
              <w:t>еждународному дню энергосбережения</w:t>
            </w:r>
            <w:r w:rsidR="0047244B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11.11)</w:t>
            </w:r>
            <w:r w:rsidR="00B062EC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C155E" w:rsidRPr="00100278" w:rsidRDefault="00B062EC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Уроки экономии 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>и бережливости в течение недели по планам классных руководителей.</w:t>
            </w:r>
          </w:p>
          <w:p w:rsidR="00A64EE7" w:rsidRPr="00100278" w:rsidRDefault="00A64EE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15.11-20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Неделя истории</w:t>
            </w:r>
            <w:r w:rsidR="0047244B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47244B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Беседы, посвящённые Всемирному дню ребенка (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20.11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A64EE7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22.11-27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Неделя белорусского языка и литературы</w:t>
            </w:r>
          </w:p>
          <w:p w:rsidR="00250734" w:rsidRPr="00100278" w:rsidRDefault="00250734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республиканского конкурса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Падарожжа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па малой 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Радз</w:t>
            </w:r>
            <w:proofErr w:type="spellEnd"/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іме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 в рамках республиканского гражданско-патриотического проекта 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«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Збяры Беларусь у сваім сэрцы</w:t>
            </w:r>
            <w:r w:rsidR="00B3392F" w:rsidRPr="00100278">
              <w:rPr>
                <w:highlight w:val="yellow"/>
              </w:rPr>
              <w:t>»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, 1 и 2 тур.</w:t>
            </w:r>
          </w:p>
          <w:p w:rsidR="00250734" w:rsidRPr="00100278" w:rsidRDefault="0025073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Участие в 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районном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этапе республиканского конкурса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Духо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ўныя каштоўнасці рэгіёна ў змесце дзейнасці музеяў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 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в рамках республиканской акции 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«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Я гэты край 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Радз</w:t>
            </w:r>
            <w:proofErr w:type="spellEnd"/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імаю заву</w:t>
            </w:r>
            <w:r w:rsidR="00B3392F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».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18.11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ШАГ (информационный час) “Оккупационный режим”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(проводит ответственный по приказу)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25.11.2021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ШАГ «Гордость за Беларусь. Всегда на связи» (о достижениях в области информационно-коммуникационных технологий)», модератор </w:t>
            </w:r>
            <w:proofErr w:type="gramStart"/>
            <w:r w:rsidR="00C861AD">
              <w:rPr>
                <w:rFonts w:ascii="Times New Roman" w:hAnsi="Times New Roman"/>
                <w:sz w:val="26"/>
                <w:szCs w:val="26"/>
              </w:rPr>
              <w:t>Долинская</w:t>
            </w:r>
            <w:proofErr w:type="gramEnd"/>
            <w:r w:rsidR="00C861AD">
              <w:rPr>
                <w:rFonts w:ascii="Times New Roman" w:hAnsi="Times New Roman"/>
                <w:sz w:val="26"/>
                <w:szCs w:val="26"/>
              </w:rPr>
              <w:t xml:space="preserve"> С.А.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 проекта «ШАГ» для учащихся V–VII классов проходят в рамках классного часа по планам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классных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руководителей: «Я и Семья»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>етвертая неделя месяца).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руководство,</w:t>
            </w:r>
          </w:p>
          <w:p w:rsidR="00CC155E" w:rsidRPr="00100278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чителя-предметники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CC155E" w:rsidRPr="00100278" w:rsidRDefault="003E64CA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в общешкольных мероприятиях и предметных неделях</w:t>
            </w:r>
          </w:p>
          <w:p w:rsidR="007F146C" w:rsidRPr="00100278" w:rsidRDefault="0025073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Х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областном форуме лидеров детского и молодежного движения «Лидеры ХХ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века: новый формат»</w:t>
            </w:r>
            <w:r w:rsidR="007249C5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7249C5" w:rsidRPr="00100278">
              <w:rPr>
                <w:rFonts w:ascii="Times New Roman" w:hAnsi="Times New Roman"/>
                <w:kern w:val="32"/>
                <w:sz w:val="26"/>
                <w:szCs w:val="26"/>
                <w:highlight w:val="yellow"/>
              </w:rPr>
              <w:t>(актив)</w:t>
            </w:r>
          </w:p>
        </w:tc>
        <w:tc>
          <w:tcPr>
            <w:tcW w:w="3084" w:type="dxa"/>
          </w:tcPr>
          <w:p w:rsidR="00CC155E" w:rsidRPr="00100278" w:rsidRDefault="001968C9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Духовно – нравственное, эстетическое воспитание </w:t>
            </w:r>
          </w:p>
        </w:tc>
        <w:tc>
          <w:tcPr>
            <w:tcW w:w="10348" w:type="dxa"/>
          </w:tcPr>
          <w:p w:rsidR="00250734" w:rsidRPr="00100278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республиканского смотра-конкурса Дедов Морозов и Снегурочек «Ёлка-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фэст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2020».</w:t>
            </w:r>
          </w:p>
          <w:p w:rsidR="00100278" w:rsidRPr="00100278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республиканской выставки-конкурса декоративно-прикладного творчества учащихся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Калядная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зорка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(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XI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).</w:t>
            </w:r>
            <w:r w:rsidR="00AA44DD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100278" w:rsidRPr="00100278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конкурсе фольклорных коллективов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Шануйце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спадчыну</w:t>
            </w:r>
            <w:proofErr w:type="spellEnd"/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сваю»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(уч-ся по заявке)</w:t>
            </w:r>
            <w:r w:rsidR="00100278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.</w:t>
            </w:r>
          </w:p>
          <w:p w:rsidR="00100278" w:rsidRPr="00100278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Участие в международном фестивале-конкурсе детского творчества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«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>Творчество без границ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</w:t>
            </w:r>
            <w:r w:rsidR="001968C9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(желающие).</w:t>
            </w:r>
            <w:r w:rsidR="001F3544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1F3544" w:rsidRPr="00100278" w:rsidRDefault="001F3544" w:rsidP="00400A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в «Покровских образовательных чтениях» (гимназия)</w:t>
            </w:r>
          </w:p>
        </w:tc>
        <w:tc>
          <w:tcPr>
            <w:tcW w:w="3084" w:type="dxa"/>
          </w:tcPr>
          <w:p w:rsidR="00CC155E" w:rsidRPr="00100278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 учителя-предметники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100278" w:rsidRDefault="004D20C4" w:rsidP="001002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20.11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занятие с участием представителя РОВД по профилактике преступлений и правонарушений несовершеннолетних (по договоренности), </w:t>
            </w:r>
            <w:proofErr w:type="gramStart"/>
            <w:r w:rsidR="001968C9" w:rsidRPr="00100278">
              <w:rPr>
                <w:rFonts w:ascii="Times New Roman" w:hAnsi="Times New Roman"/>
                <w:sz w:val="26"/>
                <w:szCs w:val="26"/>
              </w:rPr>
              <w:t>посвящённый</w:t>
            </w:r>
            <w:proofErr w:type="gramEnd"/>
            <w:r w:rsidR="001968C9" w:rsidRPr="00100278">
              <w:rPr>
                <w:rFonts w:ascii="Times New Roman" w:hAnsi="Times New Roman"/>
                <w:sz w:val="26"/>
                <w:szCs w:val="26"/>
              </w:rPr>
              <w:t xml:space="preserve">  Всемирному дню ребёнка (</w:t>
            </w:r>
            <w:r w:rsidR="001968C9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968C9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968C9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968C9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Рейды дежурных учащихся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Фликер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>» (ежедневно) (</w:t>
            </w:r>
            <w:r w:rsidR="00E04F50" w:rsidRPr="00100278">
              <w:rPr>
                <w:rFonts w:ascii="Times New Roman" w:hAnsi="Times New Roman"/>
                <w:sz w:val="26"/>
                <w:szCs w:val="26"/>
              </w:rPr>
              <w:t>дежурный класс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Семинар-тренинг «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>Государственные информационно-правовые ресурсы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C155E" w:rsidRPr="00100278" w:rsidRDefault="00D97C9D" w:rsidP="00CA65C2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Проект «Школа правового просвещения»: 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Стресс и стрессоустойчивость. Как повысить стрессоустойчивость подростков»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</w:tc>
        <w:tc>
          <w:tcPr>
            <w:tcW w:w="3084" w:type="dxa"/>
          </w:tcPr>
          <w:p w:rsidR="00CC155E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ученический актив, педагог социальный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Круглый стол «Безд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на, в которую надо заглянуть» (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классы)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плакатов среди 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 классов  «Дети против курения».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«За здоровый образ жизни» (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классы).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республиканской акции «Не прожигай свою жизнь» (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районных соревнованиях по мини-футболу (по списку)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районных соревнованиях по волейболу среди юношей и девушек, районных соревнованиях по мини-футболу (учащиеся по списку)</w:t>
            </w:r>
          </w:p>
        </w:tc>
        <w:tc>
          <w:tcPr>
            <w:tcW w:w="3084" w:type="dxa"/>
          </w:tcPr>
          <w:p w:rsidR="00CC155E" w:rsidRPr="00100278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работе, служба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СППС, учителя физической культуры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Pr="00100278" w:rsidRDefault="00CC155E" w:rsidP="00400A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республиканского конкурса творческих работ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ТехноЁлка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)</w:t>
            </w:r>
          </w:p>
          <w:p w:rsidR="00250734" w:rsidRPr="00100278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педагоги-предметники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Заочное путешествие по городам Беларуси</w:t>
            </w:r>
            <w:r w:rsidR="00FF762F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4D20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08.11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информация -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65 лет со дня открытия Музея обороны Брест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с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кой крепости-героя (1956).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Консультации для родителей уч-ся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классов по проблеме выбора профессии.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Определени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е профессиональных склонностей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62EC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классы (бланки Гомель)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CC155E" w:rsidRPr="00100278" w:rsidRDefault="00CC155E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социальный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A64EE7" w:rsidRPr="00100278" w:rsidRDefault="004616F3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A64EE7" w:rsidRPr="00100278">
              <w:rPr>
                <w:rFonts w:ascii="Times New Roman" w:hAnsi="Times New Roman"/>
                <w:sz w:val="26"/>
                <w:szCs w:val="26"/>
              </w:rPr>
              <w:t xml:space="preserve"> (по графику).</w:t>
            </w:r>
          </w:p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Беседа для  приемных, опекунских детей «Как научится преодолевать трудности?»</w:t>
            </w:r>
          </w:p>
          <w:p w:rsidR="00A64EE7" w:rsidRPr="00100278" w:rsidRDefault="00A64EE7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Круглый стол «Бездна, в которую надо заглянуть» (9 классы)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плакатов среди 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 классов  «Дети против курения».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Просмотр видеороликов «За здоровый образ жизни» (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классы).</w:t>
            </w:r>
          </w:p>
          <w:p w:rsidR="00CC155E" w:rsidRPr="00100278" w:rsidRDefault="00B062EC" w:rsidP="00A64E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Выступление на классных и информационных часах (по запросу классных руководителей).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Беседа с классными руководителями «Есть ли проблемы в классе».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  <w:r w:rsidR="001151CE"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по профилактике,</w:t>
            </w:r>
          </w:p>
          <w:p w:rsidR="00CC155E" w:rsidRPr="00100278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едагог-психолог, руководство учреждения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A64EE7" w:rsidRPr="00100278" w:rsidRDefault="00A64EE7" w:rsidP="001B495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FF762F" w:rsidRPr="00100278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 w:rsidR="00FF762F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Закрытие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Недели э</w:t>
            </w:r>
            <w:r w:rsidR="00837DAD" w:rsidRPr="00100278">
              <w:rPr>
                <w:rFonts w:ascii="Times New Roman" w:hAnsi="Times New Roman"/>
                <w:b/>
                <w:sz w:val="26"/>
                <w:szCs w:val="26"/>
              </w:rPr>
              <w:t>кономии и бережливости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7F146C"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A64EE7" w:rsidRPr="00100278" w:rsidRDefault="004D20C4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11.11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955" w:rsidRPr="00100278">
              <w:rPr>
                <w:rFonts w:ascii="Times New Roman" w:hAnsi="Times New Roman"/>
                <w:sz w:val="26"/>
                <w:szCs w:val="26"/>
              </w:rPr>
              <w:t xml:space="preserve">Выставка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рисунков,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приуроченная ко дню энергосбережения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1B4955" w:rsidRPr="00100278">
              <w:rPr>
                <w:rFonts w:ascii="Times New Roman" w:hAnsi="Times New Roman"/>
                <w:sz w:val="26"/>
                <w:szCs w:val="26"/>
              </w:rPr>
              <w:t>VIII).</w:t>
            </w:r>
            <w:r w:rsidR="00FF762F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955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00278" w:rsidRPr="00100278" w:rsidRDefault="00FF762F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День здоровья: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00278" w:rsidRPr="00100278" w:rsidRDefault="00CC155E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Соревнования по волейболу (VIII-IX)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00278" w:rsidRPr="00100278" w:rsidRDefault="00100278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</w:t>
            </w:r>
            <w:r w:rsidR="00FF762F" w:rsidRPr="00100278">
              <w:rPr>
                <w:rFonts w:ascii="Times New Roman" w:hAnsi="Times New Roman"/>
                <w:sz w:val="26"/>
                <w:szCs w:val="26"/>
              </w:rPr>
              <w:t xml:space="preserve">ероприятия по планам классных руководителей </w:t>
            </w:r>
            <w:r w:rsidR="001B4955" w:rsidRPr="00100278">
              <w:rPr>
                <w:rFonts w:ascii="Times New Roman" w:hAnsi="Times New Roman"/>
                <w:sz w:val="26"/>
                <w:szCs w:val="26"/>
              </w:rPr>
              <w:t xml:space="preserve">(II -IV, </w:t>
            </w:r>
            <w:r w:rsidR="00FF762F" w:rsidRPr="00100278">
              <w:rPr>
                <w:rFonts w:ascii="Times New Roman" w:hAnsi="Times New Roman"/>
                <w:sz w:val="26"/>
                <w:szCs w:val="26"/>
              </w:rPr>
              <w:t>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1B4955" w:rsidRPr="00100278" w:rsidRDefault="001B4955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  <w:r w:rsidR="007F146C" w:rsidRPr="00100278">
              <w:rPr>
                <w:rFonts w:ascii="Times New Roman" w:hAnsi="Times New Roman"/>
                <w:sz w:val="26"/>
                <w:szCs w:val="26"/>
              </w:rPr>
              <w:t xml:space="preserve"> в библиотеке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Всемирному дню Книги рекордов Гиннеса (V- XI).</w:t>
            </w:r>
          </w:p>
          <w:p w:rsidR="00100278" w:rsidRPr="00100278" w:rsidRDefault="00A64EE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1B4955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.11 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Закрытие </w:t>
            </w:r>
            <w:r w:rsidR="00B062EC" w:rsidRPr="00100278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едели истории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B4955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</w:t>
            </w:r>
            <w:r w:rsidR="001B4955" w:rsidRPr="00100278">
              <w:rPr>
                <w:rFonts w:ascii="Times New Roman" w:hAnsi="Times New Roman"/>
                <w:sz w:val="26"/>
                <w:szCs w:val="26"/>
              </w:rPr>
              <w:t>ероприятия по планам классных руководителей.</w:t>
            </w:r>
          </w:p>
          <w:p w:rsidR="001B4955" w:rsidRPr="00100278" w:rsidRDefault="001B4955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Беседа в библиотеке «Знаменитые люди 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Ельщины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>»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(II -XI) </w:t>
            </w:r>
          </w:p>
          <w:p w:rsidR="00CC155E" w:rsidRPr="00100278" w:rsidRDefault="00A64EE7" w:rsidP="00A64EE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1B4955" w:rsidRPr="00100278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 w:rsidR="001B4955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акрытие </w:t>
            </w:r>
            <w:r w:rsidR="00B062EC" w:rsidRPr="00100278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едели белорусского языка и литературы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7F146C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4D20C4" w:rsidRPr="00100278" w:rsidRDefault="00100278" w:rsidP="00A64EE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руководителей.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учитель географии, учителя физической культуры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с семьей, общественностью, социумом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Индивидуальные </w:t>
            </w:r>
            <w:r w:rsidR="00AF12B3" w:rsidRPr="00100278">
              <w:rPr>
                <w:rFonts w:ascii="Times New Roman" w:hAnsi="Times New Roman"/>
                <w:sz w:val="26"/>
                <w:szCs w:val="26"/>
              </w:rPr>
              <w:t xml:space="preserve">консультации родителей учащихся. 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Консультации с законными представителями «Воспитательный потенциал семьи».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Консультирование «Роль семьи в формировании у детей навыков ЗОЖ».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Консультации приемных родителей по проблемным вопросам.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«Микроклимат в семье».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Обновление информации на стенде 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«Семья и школа»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для родителей</w:t>
            </w:r>
            <w:r w:rsidR="00AF12B3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100278" w:rsidRDefault="00CC155E" w:rsidP="0099196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родительского клуба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 w:rsidRPr="00100278">
              <w:rPr>
                <w:rFonts w:ascii="Times New Roman" w:hAnsi="Times New Roman"/>
                <w:sz w:val="26"/>
                <w:szCs w:val="26"/>
              </w:rPr>
              <w:t>»</w:t>
            </w:r>
            <w:r w:rsidR="00AF12B3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0278" w:rsidRPr="00100278" w:rsidRDefault="00A46D05" w:rsidP="0010027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Реализация проекта «Родительский университет» </w:t>
            </w:r>
          </w:p>
          <w:p w:rsidR="00A64EE7" w:rsidRPr="00100278" w:rsidRDefault="00A64EE7" w:rsidP="00100278">
            <w:pPr>
              <w:pStyle w:val="a5"/>
              <w:jc w:val="both"/>
              <w:rPr>
                <w:rFonts w:ascii="Times New Roman" w:hAnsi="Times New Roman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Индивидуальные беседы с законными представителями об обязанностях родителей по воспитанию и содержанию своих несовершеннолетних детей.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rPr>
          <w:trHeight w:val="267"/>
        </w:trPr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A64EE7" w:rsidRPr="00100278" w:rsidRDefault="00100278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с учащимися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VIII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EE7"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IX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EE7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классов по здоровому образу жизни с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участием представителя УЗ ЕЦРБ (по договоренности)</w:t>
            </w:r>
          </w:p>
          <w:p w:rsidR="00A64EE7" w:rsidRPr="00100278" w:rsidRDefault="00A64EE7" w:rsidP="00A64E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Правовое занятие с участием представителя РОВД по профилактике преступлений и правонарушений несовершеннолетних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, статья 328 УК РБ 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(по договоренности).</w:t>
            </w:r>
          </w:p>
          <w:p w:rsidR="00100278" w:rsidRPr="00100278" w:rsidRDefault="00CC155E" w:rsidP="00A64EE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встреч с представителями РОЧС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Участие в акции «Не прожигай свою жизнь»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C155E" w:rsidRPr="00100278" w:rsidRDefault="00CC155E" w:rsidP="0010027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Экскурсия в Ельский краеведческий музей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100278" w:rsidRDefault="00AF12B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4D20C4" w:rsidRPr="00100278" w:rsidRDefault="004D20C4" w:rsidP="004D20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на стендах, сайте учреждения образования, использование материалов детского правового сайта,  материалы сайтов </w:t>
            </w:r>
            <w:hyperlink r:id="rId13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Pr="00100278">
              <w:t xml:space="preserve">, </w:t>
            </w:r>
            <w:hyperlink r:id="rId14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mir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hyperlink r:id="rId15" w:history="1"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www.pedagog.b</w:t>
              </w:r>
              <w:r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y</w:t>
              </w:r>
            </w:hyperlink>
            <w:r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>,  http://pomogut.by/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http://kids.pomogut.by/ </w:t>
            </w:r>
          </w:p>
          <w:p w:rsidR="00CC155E" w:rsidRPr="00100278" w:rsidRDefault="004D20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Обновление информации на стендах «Подросток и закон», «Семья и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», «У нас в субботу»</w:t>
            </w:r>
          </w:p>
        </w:tc>
        <w:tc>
          <w:tcPr>
            <w:tcW w:w="3084" w:type="dxa"/>
          </w:tcPr>
          <w:p w:rsidR="00CC155E" w:rsidRPr="00100278" w:rsidRDefault="00AF12B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ответственный за сайт, з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AF12B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100278" w:rsidRDefault="00CC155E" w:rsidP="004564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Предметные недели</w:t>
            </w:r>
          </w:p>
        </w:tc>
        <w:tc>
          <w:tcPr>
            <w:tcW w:w="3084" w:type="dxa"/>
          </w:tcPr>
          <w:p w:rsidR="00CC155E" w:rsidRPr="00100278" w:rsidRDefault="00AF12B3" w:rsidP="004564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чителя-предметники</w:t>
            </w:r>
          </w:p>
        </w:tc>
      </w:tr>
      <w:tr w:rsidR="00056010" w:rsidRPr="00100278" w:rsidTr="00B062EC">
        <w:tc>
          <w:tcPr>
            <w:tcW w:w="16126" w:type="dxa"/>
            <w:gridSpan w:val="3"/>
          </w:tcPr>
          <w:p w:rsidR="00056010" w:rsidRPr="00100278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100278" w:rsidTr="00B062EC">
        <w:tc>
          <w:tcPr>
            <w:tcW w:w="2694" w:type="dxa"/>
          </w:tcPr>
          <w:p w:rsidR="00177811" w:rsidRPr="00100278" w:rsidRDefault="00177811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100278" w:rsidRDefault="00BD6F62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Мероприятия, форма проведения</w:t>
            </w:r>
          </w:p>
        </w:tc>
        <w:tc>
          <w:tcPr>
            <w:tcW w:w="3084" w:type="dxa"/>
          </w:tcPr>
          <w:p w:rsidR="00177811" w:rsidRPr="00100278" w:rsidRDefault="00BD6F62" w:rsidP="004D20C4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177811" w:rsidRPr="00100278">
              <w:rPr>
                <w:rFonts w:ascii="Times New Roman" w:hAnsi="Times New Roman"/>
                <w:b/>
                <w:sz w:val="26"/>
                <w:szCs w:val="26"/>
              </w:rPr>
              <w:t>тветственные</w:t>
            </w:r>
          </w:p>
        </w:tc>
      </w:tr>
      <w:tr w:rsidR="00056010" w:rsidRPr="00100278" w:rsidTr="00B062EC">
        <w:tc>
          <w:tcPr>
            <w:tcW w:w="16126" w:type="dxa"/>
            <w:gridSpan w:val="3"/>
          </w:tcPr>
          <w:p w:rsidR="00056010" w:rsidRPr="00100278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Гражданское и патриотическое, идеологическое, поликультурное воспитание</w:t>
            </w:r>
          </w:p>
        </w:tc>
        <w:tc>
          <w:tcPr>
            <w:tcW w:w="10348" w:type="dxa"/>
          </w:tcPr>
          <w:p w:rsidR="00CC155E" w:rsidRPr="00100278" w:rsidRDefault="004D20C4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29.11-04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Неделя русского языка и литературы </w:t>
            </w:r>
          </w:p>
          <w:p w:rsidR="00D97C9D" w:rsidRPr="00100278" w:rsidRDefault="00D97C9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02.12 ШАГ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(информационный час) «Политика геноцида, грабежа и насилия»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(проводит ответственный по приказу)</w:t>
            </w:r>
          </w:p>
          <w:p w:rsidR="00CC155E" w:rsidRPr="00100278" w:rsidRDefault="004D20C4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06.12-11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Неделя прав человека</w:t>
            </w:r>
          </w:p>
          <w:p w:rsidR="00CC155E" w:rsidRPr="00100278" w:rsidRDefault="004D20C4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13.12-18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  <w:r w:rsidR="00D20F86" w:rsidRPr="00100278">
              <w:rPr>
                <w:rFonts w:ascii="Times New Roman" w:hAnsi="Times New Roman"/>
                <w:b/>
                <w:sz w:val="26"/>
                <w:szCs w:val="26"/>
              </w:rPr>
              <w:t>профориентации</w:t>
            </w:r>
          </w:p>
          <w:p w:rsidR="00FC5FD3" w:rsidRPr="00100278" w:rsidRDefault="004D20C4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20.12-25</w:t>
            </w:r>
            <w:r w:rsidR="00FC5FD3" w:rsidRPr="00100278">
              <w:rPr>
                <w:rFonts w:ascii="Times New Roman" w:hAnsi="Times New Roman"/>
                <w:b/>
                <w:sz w:val="26"/>
                <w:szCs w:val="26"/>
              </w:rPr>
              <w:t>.12 Неделя подготовки к Новому году</w:t>
            </w:r>
          </w:p>
          <w:p w:rsidR="00AF2623" w:rsidRPr="00100278" w:rsidRDefault="00AF2623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Участие в районном этапе республиканского конкурса «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Нататкі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юнага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вандроўніка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» (номинации:</w:t>
            </w:r>
            <w:proofErr w:type="gram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  <w:proofErr w:type="gram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«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Гісторыя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адной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вандроўкі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», «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Замалёўка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вандроўцы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») в рамках республиканской акции «Я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гэты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край </w:t>
            </w:r>
            <w:proofErr w:type="spellStart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>Радзімаю</w:t>
            </w:r>
            <w:proofErr w:type="spellEnd"/>
            <w:r w:rsidRPr="00100278">
              <w:rPr>
                <w:rFonts w:ascii="Times New Roman" w:hAnsi="Times New Roman"/>
                <w:bCs/>
                <w:sz w:val="26"/>
                <w:szCs w:val="26"/>
                <w:highlight w:val="yellow"/>
                <w:lang w:eastAsia="en-US"/>
              </w:rPr>
              <w:t xml:space="preserve"> заву».</w:t>
            </w:r>
            <w:proofErr w:type="gramEnd"/>
          </w:p>
          <w:p w:rsidR="00D20F86" w:rsidRPr="00100278" w:rsidRDefault="004D20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03.12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0F86" w:rsidRPr="00100278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Информаци</w:t>
            </w:r>
            <w:r w:rsidR="00100278" w:rsidRPr="00100278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я о Международном дне инвалидов, участие в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акции</w:t>
            </w:r>
            <w:r w:rsidR="001F0CAC" w:rsidRPr="00100278">
              <w:rPr>
                <w:rFonts w:ascii="Times New Roman" w:hAnsi="Times New Roman"/>
                <w:sz w:val="26"/>
                <w:szCs w:val="26"/>
              </w:rPr>
              <w:t xml:space="preserve"> «День добрых сердец».</w:t>
            </w:r>
          </w:p>
          <w:p w:rsidR="004D20C4" w:rsidRPr="00100278" w:rsidRDefault="004D20C4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08.12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7C9D" w:rsidRPr="00100278">
              <w:rPr>
                <w:rFonts w:ascii="Times New Roman" w:hAnsi="Times New Roman"/>
                <w:sz w:val="26"/>
                <w:szCs w:val="26"/>
              </w:rPr>
              <w:t xml:space="preserve">информация -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30 лет со дня подписания соглашения о создании содружества Независимых государств (1991).</w:t>
            </w:r>
          </w:p>
          <w:p w:rsidR="00AF2623" w:rsidRPr="00100278" w:rsidRDefault="00AF2623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20.12</w:t>
            </w:r>
            <w:r w:rsidRPr="00100278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 w:rsidR="00FC5FD3" w:rsidRPr="00100278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Международный день солидарности. Мероприятия в рамках дня.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16.12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ШАГ (информационный час) “Антифашистское сопротивление на оккупированных территориях”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(проводит ответственный по приказу)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23.12.2021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ШАГ «Гордость за Беларусь. На страже национальной безопасности и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суверенитета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» (о Вооруженных силах, Пограничной службе, Таможенной службе, МЧС)», модератор </w:t>
            </w:r>
            <w:r w:rsidR="00C861AD">
              <w:rPr>
                <w:rFonts w:ascii="Times New Roman" w:hAnsi="Times New Roman"/>
                <w:sz w:val="26"/>
                <w:szCs w:val="26"/>
              </w:rPr>
              <w:t xml:space="preserve">Зоз О.П.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D97C9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 проекта «ШАГ» для учащихся V–VII классов проходят в рамках классного часа по планам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классных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руководителей: «Я и Малая родина»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>етвертая неделя месяца).</w:t>
            </w:r>
          </w:p>
        </w:tc>
        <w:tc>
          <w:tcPr>
            <w:tcW w:w="3084" w:type="dxa"/>
          </w:tcPr>
          <w:p w:rsidR="00CC155E" w:rsidRPr="00100278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СППС,</w:t>
            </w:r>
          </w:p>
          <w:p w:rsidR="00CC155E" w:rsidRPr="00100278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чителя-предметники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100278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Учеба актива ученического самоуправления «Школа лидера»</w:t>
            </w:r>
          </w:p>
          <w:p w:rsidR="00CC155E" w:rsidRPr="00100278" w:rsidRDefault="004D20C4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05.12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349D" w:rsidRPr="00100278">
              <w:rPr>
                <w:rFonts w:ascii="Times New Roman" w:hAnsi="Times New Roman"/>
                <w:sz w:val="26"/>
                <w:szCs w:val="26"/>
              </w:rPr>
              <w:t>Всемирный день волонтёра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: р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абота волонтерских и тимуровских отрядов участие в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 xml:space="preserve"> благотворительной новогодней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республиканской акции «Наши дети», "Наши сердца больным детям" (посещение и поздравление учащихся-инвалидов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 xml:space="preserve"> на дому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100278" w:rsidRDefault="00CC155E" w:rsidP="00100278">
            <w:pPr>
              <w:pStyle w:val="a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Викторина для 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</w:t>
            </w:r>
            <w:r w:rsidR="00100278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Правда ли..</w:t>
            </w: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100278"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084" w:type="dxa"/>
          </w:tcPr>
          <w:p w:rsidR="00CC155E" w:rsidRPr="00100278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ученический актив, руководитель волонтёрского и тимуровского отрядов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Духовно – нравственное, эстетическое воспитание 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17.12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. День белорусского кино</w:t>
            </w:r>
            <w:r w:rsidR="0005349D" w:rsidRPr="00100278">
              <w:rPr>
                <w:rFonts w:ascii="Times New Roman" w:hAnsi="Times New Roman"/>
                <w:sz w:val="26"/>
                <w:szCs w:val="26"/>
              </w:rPr>
              <w:t>. Посещение кинотеатра «Дружба».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в республиканской благотворительной акции «Чудеса на Рождество»,</w:t>
            </w:r>
            <w:r w:rsid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подготовка новогодних программ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районном этапе республиканской выставки – конкурса «Лед. Цветы. Фантазия» (желающие)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Школьный новогодний утренник для учащихся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классов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Новогодняя дискотека для старшеклассников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(желающие)</w:t>
            </w:r>
          </w:p>
          <w:p w:rsidR="00100278" w:rsidRPr="00100278" w:rsidRDefault="00100278" w:rsidP="001002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Выставка литературы в школьной библиотеке «СПИД не спит!».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10 декабря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День прав человека:</w:t>
            </w:r>
            <w:r w:rsidR="00CF32E2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классные часы по правовому воспитанию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CF32E2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беседа «</w:t>
            </w:r>
            <w:r w:rsidR="00512F6B" w:rsidRPr="00100278">
              <w:rPr>
                <w:rFonts w:ascii="Times New Roman" w:hAnsi="Times New Roman"/>
                <w:sz w:val="26"/>
                <w:szCs w:val="26"/>
              </w:rPr>
              <w:t>Я имею право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CF32E2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беседа «</w:t>
            </w:r>
            <w:r w:rsidR="00512F6B" w:rsidRPr="00100278">
              <w:rPr>
                <w:rFonts w:ascii="Times New Roman" w:hAnsi="Times New Roman"/>
                <w:sz w:val="26"/>
                <w:szCs w:val="26"/>
              </w:rPr>
              <w:t>Как себя защитить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97C9D" w:rsidRPr="00100278" w:rsidRDefault="00D97C9D" w:rsidP="00D97C9D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Проект «Школа правового просвещения»: 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100278">
              <w:rPr>
                <w:rFonts w:ascii="Times New Roman" w:hAnsi="Times New Roman"/>
                <w:b/>
                <w:bCs/>
                <w:sz w:val="26"/>
                <w:szCs w:val="26"/>
              </w:rPr>
              <w:t>Буллинг в подростковой среде: причины и последствия»</w:t>
            </w:r>
            <w:r w:rsidRPr="00100278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100278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Pr="00100278" w:rsidRDefault="004D20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01.12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Единый день профилактики ВИЧ/СПИД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.  Ток – шоу по проблемам  СПИДа «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СПИД- жизнь без будущего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» (</w:t>
            </w:r>
            <w:r w:rsidR="00AF2623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AF2623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CC155E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В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рамках дня 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 xml:space="preserve"> волонтёров -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волонтерская акция «Вместе против СПИДа!»,</w:t>
            </w:r>
            <w:r w:rsidR="00AF2623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проведение мероприятий ко дню борьбы со СПИДом (беседы, встречи, разработка листовок, беседы с элементами обсуждения видеоматериалов «СПИД-опасность!»</w:t>
            </w:r>
            <w:proofErr w:type="gramEnd"/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и проведение декады безопасности на льду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100278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C155E" w:rsidRPr="00100278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уководитель волонтёрского отряда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  <w:r w:rsidR="0091587E"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медицинская сестра,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100278" w:rsidRPr="00100278" w:rsidRDefault="00CC155E" w:rsidP="0029257A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конкурсе школьных проектов по экономии и бережливости «</w:t>
            </w:r>
            <w:proofErr w:type="spell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Энергом</w:t>
            </w:r>
            <w:r w:rsidR="0005349D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арафон</w:t>
            </w:r>
            <w:proofErr w:type="spellEnd"/>
            <w:r w:rsidR="0005349D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–2020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» (номинации «Рисунок.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Плакат. 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Листовка»)</w:t>
            </w:r>
            <w:r w:rsidR="00AF2623"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. </w:t>
            </w:r>
            <w:proofErr w:type="gramEnd"/>
          </w:p>
          <w:p w:rsidR="00AF2623" w:rsidRPr="00100278" w:rsidRDefault="00AF2623" w:rsidP="0029257A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  <w:lang w:val="be-BY"/>
              </w:rPr>
              <w:t xml:space="preserve">Участие в республиканском конкурсе экологических видео-репортажей </w:t>
            </w: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«Минута для будущего».</w:t>
            </w:r>
          </w:p>
          <w:p w:rsidR="00CC155E" w:rsidRPr="00100278" w:rsidRDefault="00AF2623" w:rsidP="0029257A">
            <w:pPr>
              <w:pStyle w:val="a5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 районном этапе XXIX республиканского конкурса работ/проектов учащихся учреждений общего среднего образования и учреждений дополнительного образования детей и молодежи (биолого-экологического направления) (НОУ-2021).</w:t>
            </w:r>
          </w:p>
          <w:p w:rsidR="0045501B" w:rsidRPr="00100278" w:rsidRDefault="0045501B" w:rsidP="0029257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Украшение классов к Новому году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3084" w:type="dxa"/>
          </w:tcPr>
          <w:p w:rsidR="00CC155E" w:rsidRPr="00100278" w:rsidRDefault="00EC6D55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лассные руководители, учителя</w:t>
            </w:r>
            <w:r w:rsidR="00A360F9" w:rsidRPr="00100278">
              <w:rPr>
                <w:rFonts w:ascii="Times New Roman" w:hAnsi="Times New Roman"/>
                <w:sz w:val="26"/>
                <w:szCs w:val="26"/>
              </w:rPr>
              <w:t xml:space="preserve"> географии, биологии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Организации экскурсий по заявкам классных коллективов и родительской общественности</w:t>
            </w:r>
          </w:p>
          <w:p w:rsidR="00100278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Экскурсия в выставочный зал Ельского краеведческого музея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highlight w:val="yellow"/>
              </w:rPr>
              <w:t>Участие в областном фестивале активных участников краеведческих конкурсов, акций, проектов, посвящённых Году малой родины</w:t>
            </w:r>
          </w:p>
        </w:tc>
        <w:tc>
          <w:tcPr>
            <w:tcW w:w="3084" w:type="dxa"/>
          </w:tcPr>
          <w:p w:rsidR="00CC155E" w:rsidRPr="00100278" w:rsidRDefault="005820B0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100278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Встреча с сотрудниками РОЧС «Есть такая профессия…»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100278" w:rsidRDefault="00FC5FD3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Групповое занятие в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классе по профориентации «Мир профессий»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(с участием представителя ЕТЦСОН)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00278" w:rsidRPr="00100278" w:rsidRDefault="003B11B9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Открытый диалог «Твой выбор, выпускник»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:rsidR="00100278" w:rsidRPr="00100278" w:rsidRDefault="003B11B9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Проведение встреч с представителями предприятий и организаций города. </w:t>
            </w:r>
          </w:p>
          <w:p w:rsidR="00CC155E" w:rsidRPr="00100278" w:rsidRDefault="003B11B9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Заочные и очные экскурсии на предприятия города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100278" w:rsidRDefault="005820B0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 п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едагог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социальный, классные руководители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4616F3" w:rsidRPr="00100278" w:rsidRDefault="004616F3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Style w:val="1"/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З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аседание Совета учреждения по профилактике </w:t>
            </w:r>
            <w:r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10027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10027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(по графику) 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учащимися 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классов: «Пагубное воздействие наркомании, алкоголя, табакокурения».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для 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классов «Мы за здоровый образ жизни».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Беседа с учащимися 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278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«Мои права и обязанности».</w:t>
            </w:r>
          </w:p>
          <w:p w:rsidR="00CC155E" w:rsidRPr="00100278" w:rsidRDefault="00CC155E" w:rsidP="0005349D">
            <w:pPr>
              <w:pStyle w:val="a5"/>
              <w:rPr>
                <w:rStyle w:val="1"/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Информационные часы «СПИД. Не стань обреченным!»</w:t>
            </w:r>
            <w:r w:rsidR="004616F3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00278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</w:tc>
        <w:tc>
          <w:tcPr>
            <w:tcW w:w="3084" w:type="dxa"/>
          </w:tcPr>
          <w:p w:rsidR="00CC155E" w:rsidRPr="00100278" w:rsidRDefault="005820B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лужба СППС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100278" w:rsidRDefault="00CC155E" w:rsidP="0010027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CC155E" w:rsidRPr="00100278" w:rsidTr="00C95765">
        <w:trPr>
          <w:trHeight w:val="267"/>
        </w:trPr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732197" w:rsidRPr="00100278" w:rsidRDefault="00732197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  <w:r w:rsidR="00B062EC" w:rsidRPr="00100278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49C5" w:rsidRPr="00100278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едели русского языка и литературы (V-XI)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:rsidR="00100278" w:rsidRPr="00100278" w:rsidRDefault="00B062EC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Творческая мастерская «</w:t>
            </w:r>
            <w:proofErr w:type="gramStart"/>
            <w:r w:rsidR="00100278" w:rsidRPr="00100278">
              <w:rPr>
                <w:rFonts w:ascii="Times New Roman" w:hAnsi="Times New Roman"/>
                <w:sz w:val="26"/>
                <w:szCs w:val="26"/>
              </w:rPr>
              <w:t>Прекрасное</w:t>
            </w:r>
            <w:proofErr w:type="gramEnd"/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своими руками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(II -</w:t>
            </w:r>
            <w:r w:rsidR="0005349D" w:rsidRPr="00100278">
              <w:rPr>
                <w:rFonts w:ascii="Times New Roman" w:hAnsi="Times New Roman"/>
                <w:sz w:val="26"/>
                <w:szCs w:val="26"/>
              </w:rPr>
              <w:t xml:space="preserve"> IV).</w:t>
            </w:r>
            <w:r w:rsidR="00D20F86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00278" w:rsidRDefault="00D20F86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Выставка литературы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,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беседа-презентация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в школьной библиотеке по профилактике СПИДа.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СПИД – без мифов и иллюзий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 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 .</w:t>
            </w:r>
          </w:p>
          <w:p w:rsidR="00100278" w:rsidRPr="00100278" w:rsidRDefault="00100278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</w:t>
            </w:r>
          </w:p>
          <w:p w:rsidR="00732197" w:rsidRPr="00100278" w:rsidRDefault="00732197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B062EC" w:rsidRPr="00100278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100278" w:rsidRPr="00100278" w:rsidRDefault="00B062EC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Игра по станциям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Супер скорость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»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(II-XI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00278" w:rsidRPr="00100278" w:rsidRDefault="00100278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ероприятия по планам классных руководителей. </w:t>
            </w:r>
          </w:p>
          <w:p w:rsidR="00100278" w:rsidRPr="00100278" w:rsidRDefault="007249C5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едели прав человека</w:t>
            </w:r>
            <w:r w:rsidR="00B062EC" w:rsidRPr="00100278">
              <w:rPr>
                <w:rFonts w:ascii="Times New Roman" w:hAnsi="Times New Roman"/>
                <w:sz w:val="26"/>
                <w:szCs w:val="26"/>
              </w:rPr>
              <w:t xml:space="preserve"> (V-XI). </w:t>
            </w:r>
          </w:p>
          <w:p w:rsidR="00CC155E" w:rsidRPr="00100278" w:rsidRDefault="00FC5FD3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Викторина в библиотеке «Школьникам о правах человека» к  Международному дню прав человека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(по заявкам классных руководителей).</w:t>
            </w:r>
            <w:r w:rsidR="00D20F86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2197" w:rsidRPr="00100278" w:rsidRDefault="00B062EC" w:rsidP="00FC5FD3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32197" w:rsidRPr="0010027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D20F86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20F86" w:rsidRPr="00100278">
              <w:rPr>
                <w:rFonts w:ascii="Times New Roman" w:hAnsi="Times New Roman"/>
                <w:sz w:val="26"/>
                <w:szCs w:val="26"/>
              </w:rPr>
              <w:t>З</w:t>
            </w:r>
            <w:r w:rsidR="007249C5" w:rsidRPr="00100278">
              <w:rPr>
                <w:rFonts w:ascii="Times New Roman" w:hAnsi="Times New Roman"/>
                <w:sz w:val="26"/>
                <w:szCs w:val="26"/>
              </w:rPr>
              <w:t>акрытие Н</w:t>
            </w:r>
            <w:r w:rsidR="00D20F86" w:rsidRPr="00100278">
              <w:rPr>
                <w:rFonts w:ascii="Times New Roman" w:hAnsi="Times New Roman"/>
                <w:sz w:val="26"/>
                <w:szCs w:val="26"/>
              </w:rPr>
              <w:t>едели профориентации.</w:t>
            </w:r>
            <w:r w:rsidR="00D20F86"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100278" w:rsidRPr="00100278" w:rsidRDefault="00D20F86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Конкурс загадок «Знакомые профессии» (II-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V).</w:t>
            </w:r>
          </w:p>
          <w:p w:rsidR="00D20F86" w:rsidRPr="00100278" w:rsidRDefault="00100278" w:rsidP="00FC5FD3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М</w:t>
            </w:r>
            <w:r w:rsidR="00E96A63" w:rsidRPr="00100278">
              <w:rPr>
                <w:rFonts w:ascii="Times New Roman" w:hAnsi="Times New Roman"/>
                <w:sz w:val="26"/>
                <w:szCs w:val="26"/>
              </w:rPr>
              <w:t>ероприятия по планам классных руководителей в рамках предметной недели.</w:t>
            </w:r>
          </w:p>
          <w:p w:rsidR="00E96A63" w:rsidRPr="00100278" w:rsidRDefault="00FC5FD3" w:rsidP="00E96A6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Литературная викторина в библиотеке «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Новый год к нам мчится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» (начальное звено). </w:t>
            </w:r>
          </w:p>
          <w:p w:rsidR="00100278" w:rsidRPr="00100278" w:rsidRDefault="00E96A63" w:rsidP="00E96A6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Подготовка к новогодним утренникам, Рождеству; </w:t>
            </w:r>
          </w:p>
          <w:p w:rsidR="00100278" w:rsidRPr="00100278" w:rsidRDefault="00E96A63" w:rsidP="00E96A6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КТД «Мастерская Деда Мороза», </w:t>
            </w:r>
          </w:p>
          <w:p w:rsidR="00CC155E" w:rsidRPr="00100278" w:rsidRDefault="00100278" w:rsidP="00E96A6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</w:t>
            </w:r>
            <w:r w:rsidR="00E96A63" w:rsidRPr="00100278">
              <w:rPr>
                <w:rFonts w:ascii="Times New Roman" w:hAnsi="Times New Roman"/>
                <w:sz w:val="26"/>
                <w:szCs w:val="26"/>
              </w:rPr>
              <w:t>частие в республиканской акции «Наши дети», участие в республиканской благотворительной акции «Чудеса на Рождество».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учителя физической культуры,</w:t>
            </w:r>
          </w:p>
          <w:p w:rsidR="00CC155E" w:rsidRPr="00100278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Работа с семьей, общественностью, социумом</w:t>
            </w:r>
          </w:p>
        </w:tc>
        <w:tc>
          <w:tcPr>
            <w:tcW w:w="10348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Индивидуальная работа с выпускниками и их родителями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Консультации с законными представителями «Ребенок пошел в первый класс. Ваш беспокойный ребенок».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Круглый стол для законных представителей «Педагогическая культура родителей: воспитываем вместе!».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родительского всеобуча «Ребенок копирует поступки и жизнь своих родителей».</w:t>
            </w:r>
          </w:p>
          <w:p w:rsidR="00CC155E" w:rsidRPr="00100278" w:rsidRDefault="00A46D05" w:rsidP="00100278">
            <w:pPr>
              <w:pStyle w:val="af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100278">
              <w:rPr>
                <w:sz w:val="26"/>
                <w:szCs w:val="26"/>
              </w:rPr>
              <w:t xml:space="preserve">Реализация проекта «Родительский университет» 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100278" w:rsidRDefault="00FC5FD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Совместные мероприятия с ГДК «Колос»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Вст</w:t>
            </w:r>
            <w:r w:rsidR="00100278"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реча со специалистами УЗ ЕЦРБ час</w:t>
            </w: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общения</w:t>
            </w:r>
            <w:r w:rsidR="00100278"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«СПИД», «Не стань обреченным», «Жизнь человеку только раз дается» </w:t>
            </w:r>
            <w:r w:rsidR="00100278" w:rsidRPr="00100278">
              <w:rPr>
                <w:rFonts w:ascii="Times New Roman" w:eastAsia="Times New Roman" w:hAnsi="Times New Roman" w:cs="Times New Roman"/>
                <w:sz w:val="26"/>
                <w:szCs w:val="26"/>
              </w:rPr>
              <w:t>(по договоренности)</w:t>
            </w:r>
          </w:p>
          <w:p w:rsidR="00732197" w:rsidRPr="00100278" w:rsidRDefault="00732197" w:rsidP="0073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Встреча учащихся с инспектором ИДН «Права и обязанности ребенка в семье, в школе, в социуме», «Правонарушения и ответственность»</w:t>
            </w:r>
            <w:proofErr w:type="gramStart"/>
            <w:r w:rsidRPr="001002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00278" w:rsidRPr="00100278">
              <w:rPr>
                <w:rFonts w:ascii="Times New Roman" w:hAnsi="Times New Roman" w:cs="Times New Roman"/>
                <w:sz w:val="26"/>
                <w:szCs w:val="26"/>
              </w:rPr>
              <w:t>о договоренности)</w:t>
            </w:r>
          </w:p>
          <w:p w:rsidR="00FC5FD3" w:rsidRPr="00100278" w:rsidRDefault="00732197" w:rsidP="0073219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Встреча с представителями РОЧС. Беседа по технике безопасности при использовании пиротехнических изделий учащимися «Скоро Новый год!»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100278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="00100278" w:rsidRPr="0010027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100278" w:rsidRPr="00100278">
              <w:rPr>
                <w:rFonts w:ascii="Times New Roman" w:hAnsi="Times New Roman"/>
                <w:sz w:val="26"/>
                <w:szCs w:val="26"/>
              </w:rPr>
              <w:t>о договоренности0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руководство учреждения,</w:t>
            </w:r>
          </w:p>
          <w:p w:rsidR="00CC155E" w:rsidRPr="00100278" w:rsidRDefault="001002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педагог социальный</w:t>
            </w: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CC155E" w:rsidRPr="00100278" w:rsidRDefault="00CC155E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Оформление стендов «Сам себе психолог», «Подросток и закон» на тему «Проблемы ВИЧ и СПИД», разработка листовок по теме ВИЧ</w:t>
            </w:r>
            <w:r w:rsidR="00FC5FD3" w:rsidRPr="00100278">
              <w:rPr>
                <w:rFonts w:ascii="Times New Roman" w:hAnsi="Times New Roman"/>
                <w:sz w:val="26"/>
                <w:szCs w:val="26"/>
              </w:rPr>
              <w:t xml:space="preserve">. Материалы сайтов </w:t>
            </w:r>
            <w:hyperlink r:id="rId16" w:history="1"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="00FC5FD3" w:rsidRPr="00100278">
              <w:t xml:space="preserve">, </w:t>
            </w:r>
            <w:hyperlink r:id="rId17" w:history="1"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mir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>,</w:t>
            </w:r>
            <w:hyperlink r:id="rId18" w:history="1"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</w:rPr>
                <w:t>www.pedagog.b</w:t>
              </w:r>
              <w:r w:rsidR="00FC5FD3" w:rsidRPr="00100278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y</w:t>
              </w:r>
            </w:hyperlink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  <w:lang w:val="en-US"/>
              </w:rPr>
              <w:t>www</w:t>
            </w:r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>.</w:t>
            </w:r>
            <w:proofErr w:type="spellStart"/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  <w:lang w:val="en-US"/>
              </w:rPr>
              <w:t>pomogut</w:t>
            </w:r>
            <w:proofErr w:type="spellEnd"/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FC5FD3" w:rsidRPr="00100278">
              <w:rPr>
                <w:rStyle w:val="ae"/>
                <w:rFonts w:ascii="Times New Roman" w:hAnsi="Times New Roman"/>
                <w:color w:val="auto"/>
                <w:sz w:val="26"/>
                <w:szCs w:val="26"/>
                <w:lang w:val="en-US"/>
              </w:rPr>
              <w:t>by</w:t>
            </w:r>
            <w:r w:rsidR="00FC5FD3" w:rsidRPr="00100278">
              <w:rPr>
                <w:rFonts w:ascii="Times New Roman" w:hAnsi="Times New Roman"/>
                <w:sz w:val="26"/>
                <w:szCs w:val="26"/>
              </w:rPr>
              <w:t>, обновление информации на стендах «Подросток и закон», «Семья и</w:t>
            </w:r>
            <w:r w:rsidR="001F3544"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5FD3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="00FC5FD3" w:rsidRPr="00100278">
              <w:rPr>
                <w:rFonts w:ascii="Times New Roman" w:hAnsi="Times New Roman"/>
                <w:sz w:val="26"/>
                <w:szCs w:val="26"/>
              </w:rPr>
              <w:t>», «У нас в субботу», «</w:t>
            </w:r>
            <w:r w:rsidR="00FC5FD3" w:rsidRPr="00100278">
              <w:rPr>
                <w:rFonts w:ascii="Times New Roman" w:hAnsi="Times New Roman"/>
                <w:sz w:val="26"/>
                <w:szCs w:val="26"/>
                <w:lang w:val="be-BY"/>
              </w:rPr>
              <w:t>Я грамадзянін Беларусі</w:t>
            </w:r>
            <w:r w:rsidR="00FC5FD3" w:rsidRPr="0010027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служба СППС</w:t>
            </w:r>
            <w:r w:rsidR="00FC5FD3" w:rsidRPr="001002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FC5FD3" w:rsidRPr="00100278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="00FC5FD3" w:rsidRPr="00100278">
              <w:rPr>
                <w:rFonts w:ascii="Times New Roman" w:hAnsi="Times New Roman"/>
                <w:sz w:val="26"/>
                <w:szCs w:val="26"/>
              </w:rPr>
              <w:t xml:space="preserve"> за сайт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100278" w:rsidTr="00B062EC">
        <w:tc>
          <w:tcPr>
            <w:tcW w:w="2694" w:type="dxa"/>
          </w:tcPr>
          <w:p w:rsidR="00CC155E" w:rsidRPr="00100278" w:rsidRDefault="00CC155E" w:rsidP="00CC155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100278" w:rsidRDefault="00AA44D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Новогодние мероприятия, утренники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00278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  <w:r w:rsidR="00BD6F62" w:rsidRPr="00100278">
              <w:rPr>
                <w:rFonts w:ascii="Times New Roman" w:hAnsi="Times New Roman"/>
                <w:sz w:val="26"/>
                <w:szCs w:val="26"/>
              </w:rPr>
              <w:t>,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учителя физической культуры, </w:t>
            </w:r>
            <w:r w:rsidR="00100278" w:rsidRPr="00100278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177811" w:rsidRPr="00100278" w:rsidTr="00B062EC">
        <w:tc>
          <w:tcPr>
            <w:tcW w:w="2694" w:type="dxa"/>
          </w:tcPr>
          <w:p w:rsidR="00BD6F62" w:rsidRPr="00100278" w:rsidRDefault="00177811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Зимние каникулы</w:t>
            </w:r>
          </w:p>
          <w:p w:rsidR="00177811" w:rsidRPr="00100278" w:rsidRDefault="00732197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25.12. 202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.01.202</w:t>
            </w:r>
            <w:r w:rsidRPr="0010027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Участие в профилактической акции  «В новый год без правонарушений»</w:t>
            </w:r>
          </w:p>
          <w:p w:rsidR="00BD6F62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Pr="00100278">
              <w:rPr>
                <w:rFonts w:ascii="Times New Roman" w:hAnsi="Times New Roman"/>
                <w:sz w:val="26"/>
                <w:szCs w:val="26"/>
                <w:lang w:val="be-BY"/>
              </w:rPr>
              <w:t>благотворительной новогодней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акции «Наши дети»</w:t>
            </w:r>
          </w:p>
          <w:p w:rsidR="00100278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lang w:eastAsia="en-US"/>
              </w:rPr>
              <w:t>Участие в областном этапе республиканской благотворительной акции «Чудеса на Рождество»</w:t>
            </w:r>
            <w:r w:rsidR="00D20F86" w:rsidRPr="00100278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D20F86" w:rsidRPr="00100278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00278">
              <w:rPr>
                <w:rFonts w:ascii="Times New Roman" w:hAnsi="Times New Roman"/>
                <w:sz w:val="26"/>
                <w:szCs w:val="26"/>
                <w:lang w:eastAsia="en-US"/>
              </w:rPr>
              <w:t>Участие во Всебелорусской пионерской ёлке.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Проведение ознакомительных экскурсий в подразделение ГАИ </w:t>
            </w:r>
          </w:p>
          <w:p w:rsidR="00177811" w:rsidRPr="00100278" w:rsidRDefault="0073219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>05.12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Участие в областной акции «Забота» по оказанию помощи нуждающимся одиноким пожилым, тяжело больным людям и инвалидам, приуроченная к Международному дню инвалидов и Всемирному дню волонтеров 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В рамках благотворительной акции «Наши   сердца – детям» участие в районном благотворительном новогоднем празднике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12F6B" w:rsidRPr="00100278" w:rsidRDefault="0073219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30.12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Новогодний утренник для учащихся ступени </w:t>
            </w:r>
            <w:r w:rsidR="00177811" w:rsidRPr="001002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</w:p>
          <w:p w:rsidR="00177811" w:rsidRPr="00100278" w:rsidRDefault="0073219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24.12</w:t>
            </w:r>
            <w:r w:rsidRPr="0010027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Новогодняя дискотека для учащи</w:t>
            </w:r>
            <w:r w:rsidR="00BD6F62" w:rsidRPr="00100278">
              <w:rPr>
                <w:rFonts w:ascii="Times New Roman" w:hAnsi="Times New Roman"/>
                <w:sz w:val="26"/>
                <w:szCs w:val="26"/>
              </w:rPr>
              <w:t>хся среднего и старшего звена</w:t>
            </w:r>
            <w:r w:rsidR="00CF32E2" w:rsidRPr="00100278">
              <w:rPr>
                <w:rFonts w:ascii="Times New Roman" w:hAnsi="Times New Roman"/>
                <w:sz w:val="26"/>
                <w:szCs w:val="26"/>
              </w:rPr>
              <w:t xml:space="preserve"> «К нам стучится Новый год» </w:t>
            </w:r>
          </w:p>
          <w:p w:rsidR="00512F6B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Организация работы оздоровительного лагеря с дневным пребыванием дете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 w:rsidRPr="00100278">
              <w:rPr>
                <w:rFonts w:ascii="Times New Roman" w:hAnsi="Times New Roman"/>
                <w:sz w:val="26"/>
                <w:szCs w:val="26"/>
              </w:rPr>
              <w:t xml:space="preserve">по плану) (учащиеся по списку). </w:t>
            </w:r>
          </w:p>
          <w:p w:rsidR="00177811" w:rsidRPr="00100278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Экскурсионные поездки групп учащихся</w:t>
            </w:r>
            <w:r w:rsidR="001F3544" w:rsidRPr="0010027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7811" w:rsidRPr="00100278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 xml:space="preserve">Мероприятия, </w:t>
            </w:r>
            <w:proofErr w:type="gramStart"/>
            <w:r w:rsidRPr="00100278">
              <w:rPr>
                <w:rFonts w:ascii="Times New Roman" w:hAnsi="Times New Roman"/>
                <w:sz w:val="26"/>
                <w:szCs w:val="26"/>
              </w:rPr>
              <w:t>согласно планов</w:t>
            </w:r>
            <w:proofErr w:type="gramEnd"/>
            <w:r w:rsidR="00177811" w:rsidRPr="00100278">
              <w:rPr>
                <w:rFonts w:ascii="Times New Roman" w:hAnsi="Times New Roman"/>
                <w:sz w:val="26"/>
                <w:szCs w:val="26"/>
              </w:rPr>
              <w:t xml:space="preserve"> классных руководителей с учащимися</w:t>
            </w:r>
          </w:p>
          <w:p w:rsidR="00D76925" w:rsidRPr="00100278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Учеба актива. Сбор пионерской дружины (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-</w:t>
            </w:r>
            <w:r w:rsidRPr="0010027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00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177811" w:rsidRPr="0010027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00278">
              <w:rPr>
                <w:rFonts w:ascii="Times New Roman" w:hAnsi="Times New Roman"/>
                <w:sz w:val="26"/>
                <w:szCs w:val="26"/>
              </w:rPr>
              <w:t>п</w:t>
            </w:r>
            <w:r w:rsidR="00177811" w:rsidRPr="00100278">
              <w:rPr>
                <w:rFonts w:ascii="Times New Roman" w:hAnsi="Times New Roman"/>
                <w:sz w:val="26"/>
                <w:szCs w:val="26"/>
              </w:rPr>
              <w:t>рофилактическая акция совместно с РОВД, ИДН</w:t>
            </w:r>
          </w:p>
        </w:tc>
      </w:tr>
      <w:bookmarkEnd w:id="0"/>
    </w:tbl>
    <w:p w:rsidR="00056010" w:rsidRPr="00796852" w:rsidRDefault="00056010" w:rsidP="00056010">
      <w:pPr>
        <w:pStyle w:val="a5"/>
        <w:rPr>
          <w:rFonts w:ascii="Times New Roman" w:hAnsi="Times New Roman"/>
          <w:sz w:val="28"/>
          <w:szCs w:val="28"/>
        </w:rPr>
      </w:pPr>
    </w:p>
    <w:sectPr w:rsidR="00056010" w:rsidRPr="00796852" w:rsidSect="00165F5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DF8"/>
    <w:multiLevelType w:val="hybridMultilevel"/>
    <w:tmpl w:val="BE10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461"/>
    <w:multiLevelType w:val="hybridMultilevel"/>
    <w:tmpl w:val="9476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CB8"/>
    <w:multiLevelType w:val="hybridMultilevel"/>
    <w:tmpl w:val="5BE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406A"/>
    <w:multiLevelType w:val="hybridMultilevel"/>
    <w:tmpl w:val="8D6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65A0"/>
    <w:multiLevelType w:val="hybridMultilevel"/>
    <w:tmpl w:val="0FB2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52B3"/>
    <w:multiLevelType w:val="hybridMultilevel"/>
    <w:tmpl w:val="27FA11DE"/>
    <w:lvl w:ilvl="0" w:tplc="CA4440A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021C0"/>
    <w:multiLevelType w:val="hybridMultilevel"/>
    <w:tmpl w:val="883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85EC7"/>
    <w:multiLevelType w:val="hybridMultilevel"/>
    <w:tmpl w:val="56A8D0C6"/>
    <w:lvl w:ilvl="0" w:tplc="DF8CA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137B8"/>
    <w:multiLevelType w:val="multilevel"/>
    <w:tmpl w:val="8394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929D4"/>
    <w:multiLevelType w:val="hybridMultilevel"/>
    <w:tmpl w:val="6CB4BC0C"/>
    <w:lvl w:ilvl="0" w:tplc="BF162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DFD"/>
    <w:multiLevelType w:val="hybridMultilevel"/>
    <w:tmpl w:val="12E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31825"/>
    <w:multiLevelType w:val="hybridMultilevel"/>
    <w:tmpl w:val="1D2A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F18B6"/>
    <w:multiLevelType w:val="hybridMultilevel"/>
    <w:tmpl w:val="BD2CBB50"/>
    <w:lvl w:ilvl="0" w:tplc="90F476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7C8C"/>
    <w:multiLevelType w:val="hybridMultilevel"/>
    <w:tmpl w:val="76425454"/>
    <w:lvl w:ilvl="0" w:tplc="ABBCCE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135C"/>
    <w:multiLevelType w:val="hybridMultilevel"/>
    <w:tmpl w:val="387E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F4393"/>
    <w:multiLevelType w:val="hybridMultilevel"/>
    <w:tmpl w:val="9B8C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44FD"/>
    <w:multiLevelType w:val="hybridMultilevel"/>
    <w:tmpl w:val="0ED0806C"/>
    <w:lvl w:ilvl="0" w:tplc="151C5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B0CF2"/>
    <w:multiLevelType w:val="hybridMultilevel"/>
    <w:tmpl w:val="EC4231F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B7A98"/>
    <w:multiLevelType w:val="hybridMultilevel"/>
    <w:tmpl w:val="25B60EF2"/>
    <w:lvl w:ilvl="0" w:tplc="A022B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0635AE"/>
    <w:multiLevelType w:val="hybridMultilevel"/>
    <w:tmpl w:val="048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70AC"/>
    <w:multiLevelType w:val="hybridMultilevel"/>
    <w:tmpl w:val="0E06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F79D0"/>
    <w:multiLevelType w:val="hybridMultilevel"/>
    <w:tmpl w:val="82B00B76"/>
    <w:lvl w:ilvl="0" w:tplc="BDD6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F10C68"/>
    <w:multiLevelType w:val="hybridMultilevel"/>
    <w:tmpl w:val="8C6E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08D0"/>
    <w:multiLevelType w:val="hybridMultilevel"/>
    <w:tmpl w:val="2E84F954"/>
    <w:lvl w:ilvl="0" w:tplc="B3D0AD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9C00E8"/>
    <w:multiLevelType w:val="hybridMultilevel"/>
    <w:tmpl w:val="ED0A18DC"/>
    <w:lvl w:ilvl="0" w:tplc="EE667F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F6F96"/>
    <w:multiLevelType w:val="hybridMultilevel"/>
    <w:tmpl w:val="190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573AC"/>
    <w:multiLevelType w:val="hybridMultilevel"/>
    <w:tmpl w:val="6ABE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201BB"/>
    <w:multiLevelType w:val="hybridMultilevel"/>
    <w:tmpl w:val="7DAC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F0EBB"/>
    <w:multiLevelType w:val="hybridMultilevel"/>
    <w:tmpl w:val="4144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B4070"/>
    <w:multiLevelType w:val="hybridMultilevel"/>
    <w:tmpl w:val="B3EC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71F4C"/>
    <w:multiLevelType w:val="hybridMultilevel"/>
    <w:tmpl w:val="D034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C70AC"/>
    <w:multiLevelType w:val="hybridMultilevel"/>
    <w:tmpl w:val="1FA2D392"/>
    <w:lvl w:ilvl="0" w:tplc="8BE43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B616C5"/>
    <w:multiLevelType w:val="hybridMultilevel"/>
    <w:tmpl w:val="5E30D7BC"/>
    <w:lvl w:ilvl="0" w:tplc="D47AC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D2128F"/>
    <w:multiLevelType w:val="hybridMultilevel"/>
    <w:tmpl w:val="883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60ACA"/>
    <w:multiLevelType w:val="hybridMultilevel"/>
    <w:tmpl w:val="0170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74E9F"/>
    <w:multiLevelType w:val="hybridMultilevel"/>
    <w:tmpl w:val="9258BD02"/>
    <w:lvl w:ilvl="0" w:tplc="69B47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B14AA5"/>
    <w:multiLevelType w:val="hybridMultilevel"/>
    <w:tmpl w:val="D7D4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625C5"/>
    <w:multiLevelType w:val="hybridMultilevel"/>
    <w:tmpl w:val="E08C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F25B2"/>
    <w:multiLevelType w:val="hybridMultilevel"/>
    <w:tmpl w:val="CCE0458C"/>
    <w:lvl w:ilvl="0" w:tplc="8054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513E0"/>
    <w:multiLevelType w:val="hybridMultilevel"/>
    <w:tmpl w:val="3260E04E"/>
    <w:lvl w:ilvl="0" w:tplc="963E3C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B4658"/>
    <w:multiLevelType w:val="hybridMultilevel"/>
    <w:tmpl w:val="7B4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464B1"/>
    <w:multiLevelType w:val="hybridMultilevel"/>
    <w:tmpl w:val="190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F2B08"/>
    <w:multiLevelType w:val="hybridMultilevel"/>
    <w:tmpl w:val="985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4163F"/>
    <w:multiLevelType w:val="hybridMultilevel"/>
    <w:tmpl w:val="C326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E4CDB"/>
    <w:multiLevelType w:val="hybridMultilevel"/>
    <w:tmpl w:val="D97C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82DFA"/>
    <w:multiLevelType w:val="hybridMultilevel"/>
    <w:tmpl w:val="AF8C2782"/>
    <w:lvl w:ilvl="0" w:tplc="33081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EA4D57"/>
    <w:multiLevelType w:val="hybridMultilevel"/>
    <w:tmpl w:val="1D5E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0114B"/>
    <w:multiLevelType w:val="hybridMultilevel"/>
    <w:tmpl w:val="F468DE46"/>
    <w:lvl w:ilvl="0" w:tplc="94F2A4E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926AD6E">
      <w:start w:val="1"/>
      <w:numFmt w:val="decimal"/>
      <w:lvlText w:val="%2."/>
      <w:lvlJc w:val="left"/>
      <w:pPr>
        <w:ind w:left="1063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8">
    <w:nsid w:val="78F17E5B"/>
    <w:multiLevelType w:val="hybridMultilevel"/>
    <w:tmpl w:val="EA3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43"/>
  </w:num>
  <w:num w:numId="5">
    <w:abstractNumId w:val="33"/>
  </w:num>
  <w:num w:numId="6">
    <w:abstractNumId w:val="6"/>
  </w:num>
  <w:num w:numId="7">
    <w:abstractNumId w:val="9"/>
  </w:num>
  <w:num w:numId="8">
    <w:abstractNumId w:val="38"/>
  </w:num>
  <w:num w:numId="9">
    <w:abstractNumId w:val="14"/>
  </w:num>
  <w:num w:numId="10">
    <w:abstractNumId w:val="42"/>
  </w:num>
  <w:num w:numId="11">
    <w:abstractNumId w:val="13"/>
  </w:num>
  <w:num w:numId="12">
    <w:abstractNumId w:val="29"/>
  </w:num>
  <w:num w:numId="13">
    <w:abstractNumId w:val="36"/>
  </w:num>
  <w:num w:numId="14">
    <w:abstractNumId w:val="39"/>
  </w:num>
  <w:num w:numId="15">
    <w:abstractNumId w:val="27"/>
  </w:num>
  <w:num w:numId="16">
    <w:abstractNumId w:val="35"/>
  </w:num>
  <w:num w:numId="17">
    <w:abstractNumId w:val="32"/>
  </w:num>
  <w:num w:numId="18">
    <w:abstractNumId w:val="7"/>
  </w:num>
  <w:num w:numId="19">
    <w:abstractNumId w:val="23"/>
  </w:num>
  <w:num w:numId="20">
    <w:abstractNumId w:val="31"/>
  </w:num>
  <w:num w:numId="21">
    <w:abstractNumId w:val="5"/>
  </w:num>
  <w:num w:numId="22">
    <w:abstractNumId w:val="21"/>
  </w:num>
  <w:num w:numId="23">
    <w:abstractNumId w:val="20"/>
  </w:num>
  <w:num w:numId="24">
    <w:abstractNumId w:val="2"/>
  </w:num>
  <w:num w:numId="25">
    <w:abstractNumId w:val="37"/>
  </w:num>
  <w:num w:numId="26">
    <w:abstractNumId w:val="30"/>
  </w:num>
  <w:num w:numId="27">
    <w:abstractNumId w:val="24"/>
  </w:num>
  <w:num w:numId="28">
    <w:abstractNumId w:val="19"/>
  </w:num>
  <w:num w:numId="29">
    <w:abstractNumId w:val="4"/>
  </w:num>
  <w:num w:numId="30">
    <w:abstractNumId w:val="44"/>
  </w:num>
  <w:num w:numId="31">
    <w:abstractNumId w:val="18"/>
  </w:num>
  <w:num w:numId="32">
    <w:abstractNumId w:val="40"/>
  </w:num>
  <w:num w:numId="33">
    <w:abstractNumId w:val="46"/>
  </w:num>
  <w:num w:numId="34">
    <w:abstractNumId w:val="25"/>
  </w:num>
  <w:num w:numId="35">
    <w:abstractNumId w:val="34"/>
  </w:num>
  <w:num w:numId="36">
    <w:abstractNumId w:val="26"/>
  </w:num>
  <w:num w:numId="37">
    <w:abstractNumId w:val="17"/>
  </w:num>
  <w:num w:numId="38">
    <w:abstractNumId w:val="0"/>
  </w:num>
  <w:num w:numId="39">
    <w:abstractNumId w:val="48"/>
  </w:num>
  <w:num w:numId="40">
    <w:abstractNumId w:val="11"/>
  </w:num>
  <w:num w:numId="41">
    <w:abstractNumId w:val="16"/>
  </w:num>
  <w:num w:numId="42">
    <w:abstractNumId w:val="28"/>
  </w:num>
  <w:num w:numId="43">
    <w:abstractNumId w:val="3"/>
  </w:num>
  <w:num w:numId="44">
    <w:abstractNumId w:val="10"/>
  </w:num>
  <w:num w:numId="45">
    <w:abstractNumId w:val="41"/>
  </w:num>
  <w:num w:numId="46">
    <w:abstractNumId w:val="8"/>
  </w:num>
  <w:num w:numId="47">
    <w:abstractNumId w:val="45"/>
  </w:num>
  <w:num w:numId="48">
    <w:abstractNumId w:val="4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6010"/>
    <w:rsid w:val="00005D96"/>
    <w:rsid w:val="000067B5"/>
    <w:rsid w:val="000201CC"/>
    <w:rsid w:val="000244C3"/>
    <w:rsid w:val="00025BEE"/>
    <w:rsid w:val="00036CC4"/>
    <w:rsid w:val="00044437"/>
    <w:rsid w:val="0005349D"/>
    <w:rsid w:val="000557A1"/>
    <w:rsid w:val="0005580F"/>
    <w:rsid w:val="00056010"/>
    <w:rsid w:val="000835E7"/>
    <w:rsid w:val="0008665F"/>
    <w:rsid w:val="00095E3D"/>
    <w:rsid w:val="000A5078"/>
    <w:rsid w:val="000D08B5"/>
    <w:rsid w:val="000D7C7A"/>
    <w:rsid w:val="000E04CF"/>
    <w:rsid w:val="000E0B67"/>
    <w:rsid w:val="000F60AF"/>
    <w:rsid w:val="00100278"/>
    <w:rsid w:val="0010091D"/>
    <w:rsid w:val="00104378"/>
    <w:rsid w:val="001151CE"/>
    <w:rsid w:val="00120503"/>
    <w:rsid w:val="00134A83"/>
    <w:rsid w:val="001360AD"/>
    <w:rsid w:val="00143350"/>
    <w:rsid w:val="001437CE"/>
    <w:rsid w:val="00147D04"/>
    <w:rsid w:val="00147FAC"/>
    <w:rsid w:val="00161F48"/>
    <w:rsid w:val="00165F54"/>
    <w:rsid w:val="00177811"/>
    <w:rsid w:val="00180BAF"/>
    <w:rsid w:val="00184525"/>
    <w:rsid w:val="001968C9"/>
    <w:rsid w:val="001A638D"/>
    <w:rsid w:val="001B4955"/>
    <w:rsid w:val="001C62A1"/>
    <w:rsid w:val="001D66A8"/>
    <w:rsid w:val="001E0AD2"/>
    <w:rsid w:val="001E4FC1"/>
    <w:rsid w:val="001E67B4"/>
    <w:rsid w:val="001F0CAC"/>
    <w:rsid w:val="001F3544"/>
    <w:rsid w:val="001F3B39"/>
    <w:rsid w:val="00221136"/>
    <w:rsid w:val="00250734"/>
    <w:rsid w:val="0026290E"/>
    <w:rsid w:val="002755C3"/>
    <w:rsid w:val="002802A1"/>
    <w:rsid w:val="002843E0"/>
    <w:rsid w:val="00284811"/>
    <w:rsid w:val="002907B6"/>
    <w:rsid w:val="0029257A"/>
    <w:rsid w:val="0029462F"/>
    <w:rsid w:val="002A1528"/>
    <w:rsid w:val="002A21AE"/>
    <w:rsid w:val="002A350C"/>
    <w:rsid w:val="002A7923"/>
    <w:rsid w:val="002C0073"/>
    <w:rsid w:val="002C7A6F"/>
    <w:rsid w:val="002D442C"/>
    <w:rsid w:val="002D4508"/>
    <w:rsid w:val="00313FF8"/>
    <w:rsid w:val="00314921"/>
    <w:rsid w:val="00325CD8"/>
    <w:rsid w:val="00352F12"/>
    <w:rsid w:val="003624E8"/>
    <w:rsid w:val="003820C1"/>
    <w:rsid w:val="00394698"/>
    <w:rsid w:val="003A5D4F"/>
    <w:rsid w:val="003B11B9"/>
    <w:rsid w:val="003B5851"/>
    <w:rsid w:val="003C1101"/>
    <w:rsid w:val="003C5698"/>
    <w:rsid w:val="003D1897"/>
    <w:rsid w:val="003D5F20"/>
    <w:rsid w:val="003E64CA"/>
    <w:rsid w:val="003E71D7"/>
    <w:rsid w:val="003F4B54"/>
    <w:rsid w:val="00400A8C"/>
    <w:rsid w:val="0040131F"/>
    <w:rsid w:val="00402175"/>
    <w:rsid w:val="00436693"/>
    <w:rsid w:val="00445B20"/>
    <w:rsid w:val="0045501B"/>
    <w:rsid w:val="0045641C"/>
    <w:rsid w:val="00456CED"/>
    <w:rsid w:val="004616F3"/>
    <w:rsid w:val="0047244B"/>
    <w:rsid w:val="00481092"/>
    <w:rsid w:val="004A1F76"/>
    <w:rsid w:val="004A29FE"/>
    <w:rsid w:val="004D20C4"/>
    <w:rsid w:val="004D2827"/>
    <w:rsid w:val="004D7B97"/>
    <w:rsid w:val="004F3600"/>
    <w:rsid w:val="0050281D"/>
    <w:rsid w:val="005076F5"/>
    <w:rsid w:val="00512F6B"/>
    <w:rsid w:val="0052019C"/>
    <w:rsid w:val="0053010A"/>
    <w:rsid w:val="00533DF7"/>
    <w:rsid w:val="00552F1D"/>
    <w:rsid w:val="00561553"/>
    <w:rsid w:val="005820B0"/>
    <w:rsid w:val="005864BC"/>
    <w:rsid w:val="005A2671"/>
    <w:rsid w:val="005B1368"/>
    <w:rsid w:val="005B3207"/>
    <w:rsid w:val="005D195A"/>
    <w:rsid w:val="005D54ED"/>
    <w:rsid w:val="005D7C5B"/>
    <w:rsid w:val="00610F98"/>
    <w:rsid w:val="00652BBD"/>
    <w:rsid w:val="00653409"/>
    <w:rsid w:val="00656F09"/>
    <w:rsid w:val="006846F3"/>
    <w:rsid w:val="006932A8"/>
    <w:rsid w:val="006A0B35"/>
    <w:rsid w:val="006B1660"/>
    <w:rsid w:val="006E0A95"/>
    <w:rsid w:val="006F16CA"/>
    <w:rsid w:val="006F5C53"/>
    <w:rsid w:val="00700684"/>
    <w:rsid w:val="0070173F"/>
    <w:rsid w:val="00702723"/>
    <w:rsid w:val="00702962"/>
    <w:rsid w:val="007249C5"/>
    <w:rsid w:val="00725C76"/>
    <w:rsid w:val="00732197"/>
    <w:rsid w:val="00742E29"/>
    <w:rsid w:val="00743A52"/>
    <w:rsid w:val="00757B3A"/>
    <w:rsid w:val="00762343"/>
    <w:rsid w:val="0077486C"/>
    <w:rsid w:val="00783D82"/>
    <w:rsid w:val="00787B4F"/>
    <w:rsid w:val="007A4E59"/>
    <w:rsid w:val="007B1E11"/>
    <w:rsid w:val="007B3F77"/>
    <w:rsid w:val="007D5ACE"/>
    <w:rsid w:val="007F146C"/>
    <w:rsid w:val="007F7F24"/>
    <w:rsid w:val="008012DA"/>
    <w:rsid w:val="00804002"/>
    <w:rsid w:val="00805232"/>
    <w:rsid w:val="0083100D"/>
    <w:rsid w:val="0083270F"/>
    <w:rsid w:val="00837DAD"/>
    <w:rsid w:val="00843E11"/>
    <w:rsid w:val="008728CA"/>
    <w:rsid w:val="008836D3"/>
    <w:rsid w:val="0089382B"/>
    <w:rsid w:val="00893DB3"/>
    <w:rsid w:val="008974FB"/>
    <w:rsid w:val="008A4DAC"/>
    <w:rsid w:val="008A7949"/>
    <w:rsid w:val="008B4F05"/>
    <w:rsid w:val="008C33E6"/>
    <w:rsid w:val="008C6D4F"/>
    <w:rsid w:val="008D5623"/>
    <w:rsid w:val="008E111D"/>
    <w:rsid w:val="008E40F5"/>
    <w:rsid w:val="008E75C4"/>
    <w:rsid w:val="008F793A"/>
    <w:rsid w:val="00902FAA"/>
    <w:rsid w:val="0091587E"/>
    <w:rsid w:val="00924B9F"/>
    <w:rsid w:val="0092654C"/>
    <w:rsid w:val="00935E9F"/>
    <w:rsid w:val="00941B8B"/>
    <w:rsid w:val="009651B6"/>
    <w:rsid w:val="0099196C"/>
    <w:rsid w:val="009C16DD"/>
    <w:rsid w:val="00A17E06"/>
    <w:rsid w:val="00A34BE7"/>
    <w:rsid w:val="00A360F9"/>
    <w:rsid w:val="00A4468F"/>
    <w:rsid w:val="00A46D05"/>
    <w:rsid w:val="00A50DB2"/>
    <w:rsid w:val="00A537F8"/>
    <w:rsid w:val="00A54DEC"/>
    <w:rsid w:val="00A56ED7"/>
    <w:rsid w:val="00A611EC"/>
    <w:rsid w:val="00A63776"/>
    <w:rsid w:val="00A64EE7"/>
    <w:rsid w:val="00A704C7"/>
    <w:rsid w:val="00A7713C"/>
    <w:rsid w:val="00A92805"/>
    <w:rsid w:val="00AA04BD"/>
    <w:rsid w:val="00AA160E"/>
    <w:rsid w:val="00AA44DD"/>
    <w:rsid w:val="00AD5BEA"/>
    <w:rsid w:val="00AE022C"/>
    <w:rsid w:val="00AE77B6"/>
    <w:rsid w:val="00AF12B3"/>
    <w:rsid w:val="00AF2623"/>
    <w:rsid w:val="00AF4F69"/>
    <w:rsid w:val="00AF68E2"/>
    <w:rsid w:val="00AF7FBF"/>
    <w:rsid w:val="00B006F3"/>
    <w:rsid w:val="00B04431"/>
    <w:rsid w:val="00B05009"/>
    <w:rsid w:val="00B062EC"/>
    <w:rsid w:val="00B1035A"/>
    <w:rsid w:val="00B15957"/>
    <w:rsid w:val="00B3392F"/>
    <w:rsid w:val="00B53728"/>
    <w:rsid w:val="00B56B02"/>
    <w:rsid w:val="00B658DE"/>
    <w:rsid w:val="00B67B90"/>
    <w:rsid w:val="00B7097C"/>
    <w:rsid w:val="00B716EB"/>
    <w:rsid w:val="00B73B18"/>
    <w:rsid w:val="00B8301E"/>
    <w:rsid w:val="00B8306D"/>
    <w:rsid w:val="00B97200"/>
    <w:rsid w:val="00BA583C"/>
    <w:rsid w:val="00BA5E78"/>
    <w:rsid w:val="00BC1361"/>
    <w:rsid w:val="00BC3386"/>
    <w:rsid w:val="00BC7062"/>
    <w:rsid w:val="00BD6F62"/>
    <w:rsid w:val="00BD7BBB"/>
    <w:rsid w:val="00BE6DB3"/>
    <w:rsid w:val="00BF0DA8"/>
    <w:rsid w:val="00BF50B5"/>
    <w:rsid w:val="00BF665C"/>
    <w:rsid w:val="00C04C19"/>
    <w:rsid w:val="00C05AE2"/>
    <w:rsid w:val="00C10D8F"/>
    <w:rsid w:val="00C3404A"/>
    <w:rsid w:val="00C40520"/>
    <w:rsid w:val="00C52F62"/>
    <w:rsid w:val="00C54BF5"/>
    <w:rsid w:val="00C62A3C"/>
    <w:rsid w:val="00C861AD"/>
    <w:rsid w:val="00C95765"/>
    <w:rsid w:val="00CA65C2"/>
    <w:rsid w:val="00CC155E"/>
    <w:rsid w:val="00CC690E"/>
    <w:rsid w:val="00CC7FF6"/>
    <w:rsid w:val="00CD2407"/>
    <w:rsid w:val="00CD5E78"/>
    <w:rsid w:val="00CE2E56"/>
    <w:rsid w:val="00CF32E2"/>
    <w:rsid w:val="00D069DD"/>
    <w:rsid w:val="00D118AC"/>
    <w:rsid w:val="00D15744"/>
    <w:rsid w:val="00D20F86"/>
    <w:rsid w:val="00D2724C"/>
    <w:rsid w:val="00D27F90"/>
    <w:rsid w:val="00D3139E"/>
    <w:rsid w:val="00D43354"/>
    <w:rsid w:val="00D51367"/>
    <w:rsid w:val="00D62644"/>
    <w:rsid w:val="00D643D3"/>
    <w:rsid w:val="00D67D54"/>
    <w:rsid w:val="00D70012"/>
    <w:rsid w:val="00D76925"/>
    <w:rsid w:val="00D80A6F"/>
    <w:rsid w:val="00D81FC5"/>
    <w:rsid w:val="00D854BE"/>
    <w:rsid w:val="00D974EB"/>
    <w:rsid w:val="00D97C9D"/>
    <w:rsid w:val="00DC282B"/>
    <w:rsid w:val="00E01ACD"/>
    <w:rsid w:val="00E04F50"/>
    <w:rsid w:val="00E16BB7"/>
    <w:rsid w:val="00E25000"/>
    <w:rsid w:val="00E26BB8"/>
    <w:rsid w:val="00E531DF"/>
    <w:rsid w:val="00E6662F"/>
    <w:rsid w:val="00E71722"/>
    <w:rsid w:val="00E86A04"/>
    <w:rsid w:val="00E93621"/>
    <w:rsid w:val="00E96A63"/>
    <w:rsid w:val="00EA2486"/>
    <w:rsid w:val="00EC6D55"/>
    <w:rsid w:val="00ED07F1"/>
    <w:rsid w:val="00ED2D9E"/>
    <w:rsid w:val="00EE0D02"/>
    <w:rsid w:val="00EE6754"/>
    <w:rsid w:val="00F00B4A"/>
    <w:rsid w:val="00F0255C"/>
    <w:rsid w:val="00F17D0C"/>
    <w:rsid w:val="00F2416E"/>
    <w:rsid w:val="00F33EA7"/>
    <w:rsid w:val="00F3721B"/>
    <w:rsid w:val="00F73A4E"/>
    <w:rsid w:val="00F81427"/>
    <w:rsid w:val="00FA0724"/>
    <w:rsid w:val="00FB39CF"/>
    <w:rsid w:val="00FC5FD3"/>
    <w:rsid w:val="00FC7879"/>
    <w:rsid w:val="00FD509D"/>
    <w:rsid w:val="00FE08A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10"/>
    <w:pPr>
      <w:ind w:left="720"/>
      <w:contextualSpacing/>
    </w:pPr>
  </w:style>
  <w:style w:type="paragraph" w:styleId="a5">
    <w:name w:val="No Spacing"/>
    <w:link w:val="a6"/>
    <w:uiPriority w:val="1"/>
    <w:qFormat/>
    <w:rsid w:val="000560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056010"/>
  </w:style>
  <w:style w:type="paragraph" w:customStyle="1" w:styleId="a7">
    <w:name w:val="Знак Знак Знак Знак Знак Знак Знак Знак Знак Знак"/>
    <w:basedOn w:val="a"/>
    <w:rsid w:val="0005601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8">
    <w:name w:val="footnote text"/>
    <w:basedOn w:val="a"/>
    <w:link w:val="a9"/>
    <w:semiHidden/>
    <w:rsid w:val="0005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5601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056010"/>
    <w:rPr>
      <w:i/>
      <w:iCs/>
    </w:rPr>
  </w:style>
  <w:style w:type="table" w:customStyle="1" w:styleId="-11">
    <w:name w:val="Таблица-сетка 1 светлая1"/>
    <w:basedOn w:val="a1"/>
    <w:uiPriority w:val="46"/>
    <w:rsid w:val="0005601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Таблица простая 51"/>
    <w:basedOn w:val="a1"/>
    <w:uiPriority w:val="45"/>
    <w:rsid w:val="0005601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05601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5601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56010"/>
    <w:rPr>
      <w:rFonts w:ascii="Segoe UI" w:eastAsiaTheme="minorHAns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056010"/>
    <w:rPr>
      <w:b/>
      <w:bCs/>
    </w:rPr>
  </w:style>
  <w:style w:type="character" w:styleId="ae">
    <w:name w:val="Hyperlink"/>
    <w:basedOn w:val="a0"/>
    <w:uiPriority w:val="99"/>
    <w:semiHidden/>
    <w:unhideWhenUsed/>
    <w:rsid w:val="0005601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5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6010"/>
  </w:style>
  <w:style w:type="paragraph" w:styleId="af0">
    <w:name w:val="Body Text"/>
    <w:aliases w:val=" Знак"/>
    <w:basedOn w:val="a"/>
    <w:link w:val="af1"/>
    <w:unhideWhenUsed/>
    <w:rsid w:val="0005601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aliases w:val=" Знак Знак"/>
    <w:basedOn w:val="a0"/>
    <w:link w:val="af0"/>
    <w:rsid w:val="00056010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056010"/>
    <w:rPr>
      <w:color w:val="800080" w:themeColor="followedHyperlink"/>
      <w:u w:val="single"/>
    </w:rPr>
  </w:style>
  <w:style w:type="character" w:customStyle="1" w:styleId="1">
    <w:name w:val="Название1"/>
    <w:basedOn w:val="a0"/>
    <w:rsid w:val="00147FAC"/>
  </w:style>
  <w:style w:type="paragraph" w:customStyle="1" w:styleId="af3">
    <w:name w:val="Знак Знак Знак"/>
    <w:basedOn w:val="a"/>
    <w:rsid w:val="00B73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C40520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1C6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1C62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57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.pravo.by" TargetMode="External"/><Relationship Id="rId13" Type="http://schemas.openxmlformats.org/officeDocument/2006/relationships/hyperlink" Target="http://www.pravo.by" TargetMode="External"/><Relationship Id="rId18" Type="http://schemas.openxmlformats.org/officeDocument/2006/relationships/hyperlink" Target="http://www.pedagog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by" TargetMode="External"/><Relationship Id="rId12" Type="http://schemas.openxmlformats.org/officeDocument/2006/relationships/hyperlink" Target="http://www.pedagog.by" TargetMode="External"/><Relationship Id="rId17" Type="http://schemas.openxmlformats.org/officeDocument/2006/relationships/hyperlink" Target="http://www.mir.pravo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r.pravo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dagog.by" TargetMode="External"/><Relationship Id="rId10" Type="http://schemas.openxmlformats.org/officeDocument/2006/relationships/hyperlink" Target="http://www.pravo.b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edagog.by" TargetMode="External"/><Relationship Id="rId14" Type="http://schemas.openxmlformats.org/officeDocument/2006/relationships/hyperlink" Target="http://www.mir.prav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B1A6-5672-4125-9299-F3AEEA74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15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2020-09-22T11:33:00Z</cp:lastPrinted>
  <dcterms:created xsi:type="dcterms:W3CDTF">2019-08-30T14:19:00Z</dcterms:created>
  <dcterms:modified xsi:type="dcterms:W3CDTF">2021-09-04T07:12:00Z</dcterms:modified>
</cp:coreProperties>
</file>