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5CC" w:rsidRPr="000A4126" w:rsidRDefault="000B25CC" w:rsidP="00A62E94">
      <w:pPr>
        <w:shd w:val="clear" w:color="auto" w:fill="FFFFFF"/>
        <w:spacing w:after="0" w:line="240" w:lineRule="auto"/>
        <w:jc w:val="center"/>
        <w:rPr>
          <w:rFonts w:ascii="Times New Roman" w:hAnsi="Times New Roman"/>
          <w:color w:val="000000"/>
          <w:sz w:val="28"/>
          <w:szCs w:val="28"/>
          <w:lang w:eastAsia="ru-RU"/>
        </w:rPr>
      </w:pPr>
      <w:r w:rsidRPr="000A4126">
        <w:rPr>
          <w:rFonts w:ascii="Times New Roman" w:hAnsi="Times New Roman"/>
          <w:b/>
          <w:bCs/>
          <w:i/>
          <w:iCs/>
          <w:color w:val="FF0000"/>
          <w:sz w:val="28"/>
          <w:szCs w:val="28"/>
          <w:lang w:eastAsia="ru-RU"/>
        </w:rPr>
        <w:t>Тема 4.  Положительные эмоции в жизни школьника</w:t>
      </w:r>
    </w:p>
    <w:p w:rsidR="000B25CC" w:rsidRPr="000A4126" w:rsidRDefault="000B25CC" w:rsidP="00A62E94">
      <w:pPr>
        <w:shd w:val="clear" w:color="auto" w:fill="FFFFFF"/>
        <w:spacing w:after="240" w:line="240" w:lineRule="auto"/>
        <w:jc w:val="both"/>
        <w:rPr>
          <w:rFonts w:ascii="Times New Roman" w:hAnsi="Times New Roman"/>
          <w:color w:val="000000"/>
          <w:sz w:val="28"/>
          <w:szCs w:val="28"/>
          <w:lang w:eastAsia="ru-RU"/>
        </w:rPr>
      </w:pPr>
      <w:r w:rsidRPr="000A4126">
        <w:rPr>
          <w:rFonts w:ascii="Times New Roman" w:hAnsi="Times New Roman"/>
          <w:color w:val="000000"/>
          <w:sz w:val="28"/>
          <w:szCs w:val="28"/>
          <w:lang w:eastAsia="ru-RU"/>
        </w:rPr>
        <w:t>Что такое эмоция? Эмоции – это внутренние переживания человека. Эмоции выражают отношение человека к складывающимся или возможным ситуациям и носят ситуативный характер.</w:t>
      </w:r>
    </w:p>
    <w:p w:rsidR="000B25CC" w:rsidRPr="000A4126" w:rsidRDefault="000B25CC" w:rsidP="00A62E94">
      <w:pPr>
        <w:shd w:val="clear" w:color="auto" w:fill="FFFFFF"/>
        <w:spacing w:after="0" w:line="240" w:lineRule="auto"/>
        <w:jc w:val="both"/>
        <w:rPr>
          <w:rFonts w:ascii="Times New Roman" w:hAnsi="Times New Roman"/>
          <w:color w:val="000000"/>
          <w:sz w:val="28"/>
          <w:szCs w:val="28"/>
          <w:lang w:eastAsia="ru-RU"/>
        </w:rPr>
      </w:pPr>
      <w:r w:rsidRPr="000A4126">
        <w:rPr>
          <w:rFonts w:ascii="Times New Roman" w:hAnsi="Times New Roman"/>
          <w:color w:val="0000FF"/>
          <w:sz w:val="28"/>
          <w:szCs w:val="28"/>
          <w:lang w:eastAsia="ru-RU"/>
        </w:rPr>
        <w:t>К эмоциональным состояниям человека относят:</w:t>
      </w:r>
    </w:p>
    <w:p w:rsidR="000B25CC" w:rsidRPr="000A4126" w:rsidRDefault="000B25CC" w:rsidP="00A62E94">
      <w:pPr>
        <w:numPr>
          <w:ilvl w:val="0"/>
          <w:numId w:val="1"/>
        </w:numPr>
        <w:shd w:val="clear" w:color="auto" w:fill="FFFFFF"/>
        <w:spacing w:after="0" w:line="240" w:lineRule="auto"/>
        <w:ind w:left="0"/>
        <w:jc w:val="both"/>
        <w:rPr>
          <w:rFonts w:ascii="Times New Roman" w:hAnsi="Times New Roman"/>
          <w:color w:val="000000"/>
          <w:sz w:val="28"/>
          <w:szCs w:val="28"/>
          <w:lang w:eastAsia="ru-RU"/>
        </w:rPr>
      </w:pPr>
      <w:r w:rsidRPr="000A4126">
        <w:rPr>
          <w:rFonts w:ascii="Times New Roman" w:hAnsi="Times New Roman"/>
          <w:color w:val="000000"/>
          <w:sz w:val="28"/>
          <w:szCs w:val="28"/>
          <w:lang w:eastAsia="ru-RU"/>
        </w:rPr>
        <w:t>настроение (общее стойкое актуальное эмоциональное состояние человека, определяющее его общий тонус и активность);</w:t>
      </w:r>
    </w:p>
    <w:p w:rsidR="000B25CC" w:rsidRPr="000A4126" w:rsidRDefault="000B25CC" w:rsidP="00A62E94">
      <w:pPr>
        <w:numPr>
          <w:ilvl w:val="0"/>
          <w:numId w:val="1"/>
        </w:numPr>
        <w:shd w:val="clear" w:color="auto" w:fill="FFFFFF"/>
        <w:spacing w:after="0" w:line="240" w:lineRule="auto"/>
        <w:ind w:left="0"/>
        <w:jc w:val="both"/>
        <w:rPr>
          <w:rFonts w:ascii="Times New Roman" w:hAnsi="Times New Roman"/>
          <w:color w:val="000000"/>
          <w:sz w:val="28"/>
          <w:szCs w:val="28"/>
          <w:lang w:eastAsia="ru-RU"/>
        </w:rPr>
      </w:pPr>
      <w:r w:rsidRPr="000A4126">
        <w:rPr>
          <w:rFonts w:ascii="Times New Roman" w:hAnsi="Times New Roman"/>
          <w:color w:val="000000"/>
          <w:sz w:val="28"/>
          <w:szCs w:val="28"/>
          <w:lang w:eastAsia="ru-RU"/>
        </w:rPr>
        <w:t>страсть (сильная, все себе подчиняющая увлеченность человека кем-либо или чем-либо);</w:t>
      </w:r>
    </w:p>
    <w:p w:rsidR="000B25CC" w:rsidRPr="000A4126" w:rsidRDefault="000B25CC" w:rsidP="00A62E94">
      <w:pPr>
        <w:numPr>
          <w:ilvl w:val="0"/>
          <w:numId w:val="1"/>
        </w:numPr>
        <w:shd w:val="clear" w:color="auto" w:fill="FFFFFF"/>
        <w:spacing w:after="0" w:line="240" w:lineRule="auto"/>
        <w:ind w:left="0"/>
        <w:jc w:val="both"/>
        <w:rPr>
          <w:rFonts w:ascii="Times New Roman" w:hAnsi="Times New Roman"/>
          <w:color w:val="000000"/>
          <w:sz w:val="28"/>
          <w:szCs w:val="28"/>
          <w:lang w:eastAsia="ru-RU"/>
        </w:rPr>
      </w:pPr>
      <w:r w:rsidRPr="000A4126">
        <w:rPr>
          <w:rFonts w:ascii="Times New Roman" w:hAnsi="Times New Roman"/>
          <w:color w:val="000000"/>
          <w:sz w:val="28"/>
          <w:szCs w:val="28"/>
          <w:lang w:eastAsia="ru-RU"/>
        </w:rPr>
        <w:t>аффект (яркое, кратковременное эмоциональное переживание, например, горе при потере близкого человека, гнев при измене, радость при успехе);</w:t>
      </w:r>
    </w:p>
    <w:p w:rsidR="000B25CC" w:rsidRPr="000A4126" w:rsidRDefault="000B25CC" w:rsidP="00A62E94">
      <w:pPr>
        <w:numPr>
          <w:ilvl w:val="0"/>
          <w:numId w:val="1"/>
        </w:numPr>
        <w:shd w:val="clear" w:color="auto" w:fill="FFFFFF"/>
        <w:spacing w:after="0" w:line="240" w:lineRule="auto"/>
        <w:ind w:left="0"/>
        <w:jc w:val="both"/>
        <w:rPr>
          <w:rFonts w:ascii="Times New Roman" w:hAnsi="Times New Roman"/>
          <w:color w:val="000000"/>
          <w:sz w:val="28"/>
          <w:szCs w:val="28"/>
          <w:lang w:eastAsia="ru-RU"/>
        </w:rPr>
      </w:pPr>
      <w:r w:rsidRPr="000A4126">
        <w:rPr>
          <w:rFonts w:ascii="Times New Roman" w:hAnsi="Times New Roman"/>
          <w:color w:val="000000"/>
          <w:sz w:val="28"/>
          <w:szCs w:val="28"/>
          <w:lang w:eastAsia="ru-RU"/>
        </w:rPr>
        <w:t>чувства (высшие человеческие эмоции, связанные с теми людьми, событиями, предметами, которые для данного человека являются значимыми);</w:t>
      </w:r>
    </w:p>
    <w:p w:rsidR="000B25CC" w:rsidRPr="000A4126" w:rsidRDefault="000B25CC" w:rsidP="00A62E94">
      <w:pPr>
        <w:numPr>
          <w:ilvl w:val="0"/>
          <w:numId w:val="1"/>
        </w:numPr>
        <w:shd w:val="clear" w:color="auto" w:fill="FFFFFF"/>
        <w:spacing w:after="0" w:line="240" w:lineRule="auto"/>
        <w:ind w:left="0"/>
        <w:jc w:val="both"/>
        <w:rPr>
          <w:rFonts w:ascii="Times New Roman" w:hAnsi="Times New Roman"/>
          <w:color w:val="000000"/>
          <w:sz w:val="28"/>
          <w:szCs w:val="28"/>
          <w:lang w:eastAsia="ru-RU"/>
        </w:rPr>
      </w:pPr>
      <w:r w:rsidRPr="000A4126">
        <w:rPr>
          <w:rFonts w:ascii="Times New Roman" w:hAnsi="Times New Roman"/>
          <w:color w:val="000000"/>
          <w:sz w:val="28"/>
          <w:szCs w:val="28"/>
          <w:lang w:eastAsia="ru-RU"/>
        </w:rPr>
        <w:t>стресс (состояние сильного общего напряжения, возбуждения в трудных, необычных, экстремальных условиях).</w:t>
      </w:r>
    </w:p>
    <w:p w:rsidR="000B25CC" w:rsidRPr="000A4126" w:rsidRDefault="000B25CC" w:rsidP="00A62E94">
      <w:pPr>
        <w:shd w:val="clear" w:color="auto" w:fill="FFFFFF"/>
        <w:spacing w:after="0" w:line="240" w:lineRule="auto"/>
        <w:jc w:val="both"/>
        <w:rPr>
          <w:rFonts w:ascii="Times New Roman" w:hAnsi="Times New Roman"/>
          <w:color w:val="000000"/>
          <w:sz w:val="28"/>
          <w:szCs w:val="28"/>
          <w:lang w:eastAsia="ru-RU"/>
        </w:rPr>
      </w:pPr>
      <w:r w:rsidRPr="000A4126">
        <w:rPr>
          <w:rFonts w:ascii="Times New Roman" w:hAnsi="Times New Roman"/>
          <w:color w:val="0000FF"/>
          <w:sz w:val="28"/>
          <w:szCs w:val="28"/>
          <w:lang w:eastAsia="ru-RU"/>
        </w:rPr>
        <w:t>Эмоции могут быть положительными и отрицательными.</w:t>
      </w:r>
    </w:p>
    <w:p w:rsidR="000B25CC" w:rsidRPr="000A4126" w:rsidRDefault="000B25CC" w:rsidP="00A62E94">
      <w:pPr>
        <w:shd w:val="clear" w:color="auto" w:fill="FFFFFF"/>
        <w:spacing w:after="240" w:line="240" w:lineRule="auto"/>
        <w:jc w:val="both"/>
        <w:rPr>
          <w:rFonts w:ascii="Times New Roman" w:hAnsi="Times New Roman"/>
          <w:color w:val="000000"/>
          <w:sz w:val="28"/>
          <w:szCs w:val="28"/>
          <w:lang w:eastAsia="ru-RU"/>
        </w:rPr>
      </w:pPr>
      <w:r w:rsidRPr="000A4126">
        <w:rPr>
          <w:rFonts w:ascii="Times New Roman" w:hAnsi="Times New Roman"/>
          <w:color w:val="000000"/>
          <w:sz w:val="28"/>
          <w:szCs w:val="28"/>
          <w:lang w:eastAsia="ru-RU"/>
        </w:rPr>
        <w:t>Положительные эмоции большинство из нас устраивают, их хочется сохранить подольше. А вот отрицательные мешают, напрягают, делают нас уязвимыми (такие как гнев, ненависть, страх, отвращение и т.п.), поэтому от них хочется избавиться. Как же в этом помочь нашим деткам? Для начала необходимо знать, что может вызвать отрицательные эмоции у ребенка. Таких причин довольно много, выделим основные. </w:t>
      </w:r>
    </w:p>
    <w:p w:rsidR="000B25CC" w:rsidRPr="000A4126" w:rsidRDefault="000B25CC" w:rsidP="00A62E94">
      <w:pPr>
        <w:shd w:val="clear" w:color="auto" w:fill="FFFFFF"/>
        <w:spacing w:after="0" w:line="240" w:lineRule="auto"/>
        <w:jc w:val="both"/>
        <w:rPr>
          <w:rFonts w:ascii="Times New Roman" w:hAnsi="Times New Roman"/>
          <w:color w:val="000000"/>
          <w:sz w:val="28"/>
          <w:szCs w:val="28"/>
          <w:lang w:eastAsia="ru-RU"/>
        </w:rPr>
      </w:pPr>
      <w:r w:rsidRPr="000A4126">
        <w:rPr>
          <w:rFonts w:ascii="Times New Roman" w:hAnsi="Times New Roman"/>
          <w:color w:val="0000FF"/>
          <w:sz w:val="28"/>
          <w:szCs w:val="28"/>
          <w:lang w:eastAsia="ru-RU"/>
        </w:rPr>
        <w:t>Что у ребенка вызывает отрицательные эмоции?</w:t>
      </w:r>
    </w:p>
    <w:p w:rsidR="000B25CC" w:rsidRPr="000A4126" w:rsidRDefault="000B25CC" w:rsidP="00A62E94">
      <w:pPr>
        <w:numPr>
          <w:ilvl w:val="0"/>
          <w:numId w:val="2"/>
        </w:numPr>
        <w:shd w:val="clear" w:color="auto" w:fill="FFFFFF"/>
        <w:spacing w:after="0" w:line="240" w:lineRule="auto"/>
        <w:ind w:left="0"/>
        <w:jc w:val="both"/>
        <w:rPr>
          <w:rFonts w:ascii="Times New Roman" w:hAnsi="Times New Roman"/>
          <w:color w:val="000000"/>
          <w:sz w:val="28"/>
          <w:szCs w:val="28"/>
          <w:lang w:eastAsia="ru-RU"/>
        </w:rPr>
      </w:pPr>
      <w:r w:rsidRPr="000A4126">
        <w:rPr>
          <w:rFonts w:ascii="Times New Roman" w:hAnsi="Times New Roman"/>
          <w:color w:val="000000"/>
          <w:sz w:val="28"/>
          <w:szCs w:val="28"/>
          <w:lang w:eastAsia="ru-RU"/>
        </w:rPr>
        <w:t>Противоречие между сильным желанием и невозможностью удовлетворить его (очень ярко проявляется у маленьких детей).</w:t>
      </w:r>
    </w:p>
    <w:p w:rsidR="000B25CC" w:rsidRPr="000A4126" w:rsidRDefault="000B25CC" w:rsidP="00A62E94">
      <w:pPr>
        <w:numPr>
          <w:ilvl w:val="0"/>
          <w:numId w:val="2"/>
        </w:numPr>
        <w:shd w:val="clear" w:color="auto" w:fill="FFFFFF"/>
        <w:spacing w:after="0" w:line="240" w:lineRule="auto"/>
        <w:ind w:left="0"/>
        <w:jc w:val="both"/>
        <w:rPr>
          <w:rFonts w:ascii="Times New Roman" w:hAnsi="Times New Roman"/>
          <w:color w:val="000000"/>
          <w:sz w:val="28"/>
          <w:szCs w:val="28"/>
          <w:lang w:eastAsia="ru-RU"/>
        </w:rPr>
      </w:pPr>
      <w:r w:rsidRPr="000A4126">
        <w:rPr>
          <w:rFonts w:ascii="Times New Roman" w:hAnsi="Times New Roman"/>
          <w:color w:val="000000"/>
          <w:sz w:val="28"/>
          <w:szCs w:val="28"/>
          <w:lang w:eastAsia="ru-RU"/>
        </w:rPr>
        <w:t>Конфликт, заключающийся в повышенных требованиях к ребенку, неуверенному в собственных силах (наблюдается в ситуации, когда родители предъявляют к ребенку завышенные требования в учении, которые ему явно не по силам).</w:t>
      </w:r>
    </w:p>
    <w:p w:rsidR="000B25CC" w:rsidRPr="000A4126" w:rsidRDefault="000B25CC" w:rsidP="00A62E94">
      <w:pPr>
        <w:numPr>
          <w:ilvl w:val="0"/>
          <w:numId w:val="2"/>
        </w:numPr>
        <w:shd w:val="clear" w:color="auto" w:fill="FFFFFF"/>
        <w:spacing w:after="0" w:line="240" w:lineRule="auto"/>
        <w:ind w:left="0"/>
        <w:jc w:val="both"/>
        <w:rPr>
          <w:rFonts w:ascii="Times New Roman" w:hAnsi="Times New Roman"/>
          <w:color w:val="000000"/>
          <w:sz w:val="28"/>
          <w:szCs w:val="28"/>
          <w:lang w:eastAsia="ru-RU"/>
        </w:rPr>
      </w:pPr>
      <w:r w:rsidRPr="000A4126">
        <w:rPr>
          <w:rFonts w:ascii="Times New Roman" w:hAnsi="Times New Roman"/>
          <w:color w:val="000000"/>
          <w:sz w:val="28"/>
          <w:szCs w:val="28"/>
          <w:lang w:eastAsia="ru-RU"/>
        </w:rPr>
        <w:t>Противоречивость требований родителей, родителей и педагогов (например, тренер воспитывает дисциплину, требует соблюдение определенного режима спортсменом, родители же тренера в этом не поддерживают), в результате формируется злоба, недоверие, поэтому так важна согласованность действий родителей и педагогов.</w:t>
      </w:r>
    </w:p>
    <w:p w:rsidR="000B25CC" w:rsidRPr="000A4126" w:rsidRDefault="000B25CC" w:rsidP="00A62E94">
      <w:pPr>
        <w:numPr>
          <w:ilvl w:val="0"/>
          <w:numId w:val="2"/>
        </w:numPr>
        <w:shd w:val="clear" w:color="auto" w:fill="FFFFFF"/>
        <w:spacing w:after="0" w:line="240" w:lineRule="auto"/>
        <w:ind w:left="0"/>
        <w:jc w:val="both"/>
        <w:rPr>
          <w:rFonts w:ascii="Times New Roman" w:hAnsi="Times New Roman"/>
          <w:color w:val="000000"/>
          <w:sz w:val="28"/>
          <w:szCs w:val="28"/>
          <w:lang w:eastAsia="ru-RU"/>
        </w:rPr>
      </w:pPr>
      <w:r w:rsidRPr="000A4126">
        <w:rPr>
          <w:rFonts w:ascii="Times New Roman" w:hAnsi="Times New Roman"/>
          <w:color w:val="000000"/>
          <w:sz w:val="28"/>
          <w:szCs w:val="28"/>
          <w:lang w:eastAsia="ru-RU"/>
        </w:rPr>
        <w:t>Частые негативные эмоциональные состояния взрослых и отсутствие навыков контроля и саморегуляции с их стороны. В психологии существует такое понятие как заражение, т.е. непроизвольная передача эмоционального состояния от одного человека другому. Поэтому важно научиться самому и научить ребенка справляться со своими эмоциями.</w:t>
      </w:r>
    </w:p>
    <w:p w:rsidR="000B25CC" w:rsidRPr="000A4126" w:rsidRDefault="000B25CC" w:rsidP="00A62E94">
      <w:pPr>
        <w:numPr>
          <w:ilvl w:val="0"/>
          <w:numId w:val="2"/>
        </w:numPr>
        <w:shd w:val="clear" w:color="auto" w:fill="FFFFFF"/>
        <w:spacing w:after="0" w:line="240" w:lineRule="auto"/>
        <w:ind w:left="0"/>
        <w:jc w:val="both"/>
        <w:rPr>
          <w:rFonts w:ascii="Times New Roman" w:hAnsi="Times New Roman"/>
          <w:color w:val="000000"/>
          <w:sz w:val="28"/>
          <w:szCs w:val="28"/>
          <w:lang w:eastAsia="ru-RU"/>
        </w:rPr>
      </w:pPr>
      <w:r w:rsidRPr="000A4126">
        <w:rPr>
          <w:rFonts w:ascii="Times New Roman" w:hAnsi="Times New Roman"/>
          <w:color w:val="000000"/>
          <w:sz w:val="28"/>
          <w:szCs w:val="28"/>
          <w:lang w:eastAsia="ru-RU"/>
        </w:rPr>
        <w:t>Использование приказов, обвинений, угроз, оскорблений вместо доверительной беседы и совместного анализа возникшей ситуации.</w:t>
      </w:r>
    </w:p>
    <w:p w:rsidR="000B25CC" w:rsidRPr="000A4126" w:rsidRDefault="000B25CC" w:rsidP="00A62E94">
      <w:pPr>
        <w:shd w:val="clear" w:color="auto" w:fill="FFFFFF"/>
        <w:spacing w:after="240" w:line="240" w:lineRule="auto"/>
        <w:jc w:val="both"/>
        <w:rPr>
          <w:rFonts w:ascii="Times New Roman" w:hAnsi="Times New Roman"/>
          <w:color w:val="000000"/>
          <w:sz w:val="28"/>
          <w:szCs w:val="28"/>
          <w:lang w:eastAsia="ru-RU"/>
        </w:rPr>
      </w:pPr>
      <w:r w:rsidRPr="000A4126">
        <w:rPr>
          <w:rFonts w:ascii="Times New Roman" w:hAnsi="Times New Roman"/>
          <w:color w:val="000000"/>
          <w:sz w:val="28"/>
          <w:szCs w:val="28"/>
          <w:lang w:eastAsia="ru-RU"/>
        </w:rPr>
        <w:t>Как справиться с эмоциями, которые бушуют вследствие какой-то ситуации? Будь это волнение перед важным событием или неудача, или, наоборот, когда в случае чрезвычайного успеха положительные эмоции столь сильны, что начинают мешать. Поддержите своего малыша!</w:t>
      </w:r>
    </w:p>
    <w:p w:rsidR="000B25CC" w:rsidRPr="000A4126" w:rsidRDefault="000B25CC" w:rsidP="00A62E94">
      <w:pPr>
        <w:shd w:val="clear" w:color="auto" w:fill="FFFFFF"/>
        <w:spacing w:after="240" w:line="240" w:lineRule="auto"/>
        <w:jc w:val="both"/>
        <w:rPr>
          <w:rFonts w:ascii="Times New Roman" w:hAnsi="Times New Roman"/>
          <w:color w:val="000000"/>
          <w:sz w:val="28"/>
          <w:szCs w:val="28"/>
          <w:lang w:eastAsia="ru-RU"/>
        </w:rPr>
      </w:pPr>
      <w:r w:rsidRPr="000A4126">
        <w:rPr>
          <w:rFonts w:ascii="Times New Roman" w:hAnsi="Times New Roman"/>
          <w:color w:val="000000"/>
          <w:sz w:val="28"/>
          <w:szCs w:val="28"/>
          <w:lang w:eastAsia="ru-RU"/>
        </w:rPr>
        <w:t>Поддержка ребенка в ситуациях волнения или неудачи.</w:t>
      </w:r>
    </w:p>
    <w:p w:rsidR="000B25CC" w:rsidRPr="000A4126" w:rsidRDefault="000B25CC" w:rsidP="00A62E94">
      <w:pPr>
        <w:shd w:val="clear" w:color="auto" w:fill="FFFFFF"/>
        <w:spacing w:after="240" w:line="240" w:lineRule="auto"/>
        <w:jc w:val="both"/>
        <w:rPr>
          <w:rFonts w:ascii="Times New Roman" w:hAnsi="Times New Roman"/>
          <w:color w:val="000000"/>
          <w:sz w:val="28"/>
          <w:szCs w:val="28"/>
          <w:lang w:eastAsia="ru-RU"/>
        </w:rPr>
      </w:pPr>
      <w:r w:rsidRPr="000A4126">
        <w:rPr>
          <w:rFonts w:ascii="Times New Roman" w:hAnsi="Times New Roman"/>
          <w:color w:val="000000"/>
          <w:sz w:val="28"/>
          <w:szCs w:val="28"/>
          <w:lang w:eastAsia="ru-RU"/>
        </w:rPr>
        <w:t>Наша искренняя забота, внимание, любовь к детям помогает им справляться со многими трудностями, сохраняют психологический комфорт ребенка, и не важно, сколько ему лет!</w:t>
      </w:r>
    </w:p>
    <w:p w:rsidR="000B25CC" w:rsidRPr="000A4126" w:rsidRDefault="000B25CC" w:rsidP="00A62E94">
      <w:pPr>
        <w:shd w:val="clear" w:color="auto" w:fill="FFFFFF"/>
        <w:spacing w:after="240" w:line="240" w:lineRule="auto"/>
        <w:jc w:val="both"/>
        <w:rPr>
          <w:rFonts w:ascii="Times New Roman" w:hAnsi="Times New Roman"/>
          <w:color w:val="000000"/>
          <w:sz w:val="28"/>
          <w:szCs w:val="28"/>
          <w:lang w:eastAsia="ru-RU"/>
        </w:rPr>
      </w:pPr>
      <w:r w:rsidRPr="000A4126">
        <w:rPr>
          <w:rFonts w:ascii="Times New Roman" w:hAnsi="Times New Roman"/>
          <w:color w:val="000000"/>
          <w:sz w:val="28"/>
          <w:szCs w:val="28"/>
          <w:lang w:eastAsia="ru-RU"/>
        </w:rPr>
        <w:t>Ребенок постоянно задает вопрос: “Вы любите меня?”. Может быть, произносит его вслух, а может быть он остается во внутреннем диалоге. Если мы любим ребенка, безусловно, он чувствует, что ответ на этот вопрос положительный, если мы любим его условно (проявляем любовь лишь когда ребенок “вел себя хорошо”, был успешен), то он теряет уверенность в себе, становится тревожным и напряженным. От ответа, который получает ребенок на этот жизненно важный для него вопрос, в значительной степени зависит его основное отношение к жизни. Это принципиально значимо для его дальнейшего развития.</w:t>
      </w:r>
    </w:p>
    <w:p w:rsidR="000B25CC" w:rsidRPr="000A4126" w:rsidRDefault="000B25CC" w:rsidP="00A62E94">
      <w:pPr>
        <w:shd w:val="clear" w:color="auto" w:fill="FFFFFF"/>
        <w:spacing w:after="240" w:line="240" w:lineRule="auto"/>
        <w:jc w:val="both"/>
        <w:rPr>
          <w:rFonts w:ascii="Times New Roman" w:hAnsi="Times New Roman"/>
          <w:color w:val="000000"/>
          <w:sz w:val="28"/>
          <w:szCs w:val="28"/>
          <w:lang w:eastAsia="ru-RU"/>
        </w:rPr>
      </w:pPr>
      <w:r w:rsidRPr="000A4126">
        <w:rPr>
          <w:rFonts w:ascii="Times New Roman" w:hAnsi="Times New Roman"/>
          <w:color w:val="000000"/>
          <w:sz w:val="28"/>
          <w:szCs w:val="28"/>
          <w:lang w:eastAsia="ru-RU"/>
        </w:rPr>
        <w:t>Важно, что в глубине души мы можем испытывать пламенную любовь к своему ребенку, но этого недостаточно. Именно через наше поведение ребенок ощущает нашу любовь к себе, он не только слышит, что мы говорим, но и чувствует, как мы говорим, а главное, что мы делаем. На ребенка наши поступки действуют гораздо сильнее, чем слова.</w:t>
      </w:r>
    </w:p>
    <w:p w:rsidR="000B25CC" w:rsidRPr="000A4126" w:rsidRDefault="000B25CC" w:rsidP="00A62E94">
      <w:pPr>
        <w:shd w:val="clear" w:color="auto" w:fill="FFFFFF"/>
        <w:spacing w:after="240" w:line="240" w:lineRule="auto"/>
        <w:jc w:val="both"/>
        <w:rPr>
          <w:rFonts w:ascii="Times New Roman" w:hAnsi="Times New Roman"/>
          <w:color w:val="000000"/>
          <w:sz w:val="28"/>
          <w:szCs w:val="28"/>
          <w:lang w:eastAsia="ru-RU"/>
        </w:rPr>
      </w:pPr>
      <w:r w:rsidRPr="000A4126">
        <w:rPr>
          <w:rFonts w:ascii="Times New Roman" w:hAnsi="Times New Roman"/>
          <w:color w:val="000000"/>
          <w:sz w:val="28"/>
          <w:szCs w:val="28"/>
          <w:lang w:eastAsia="ru-RU"/>
        </w:rPr>
        <w:t>Какие есть способы выражения родительской любви и поддержки в трудных для ребенка ситуациях? Давайте подумаем о них вместе, ведь многими из них вы пользуетесь. </w:t>
      </w:r>
    </w:p>
    <w:p w:rsidR="000B25CC" w:rsidRPr="000A4126" w:rsidRDefault="000B25CC" w:rsidP="00A62E94">
      <w:pPr>
        <w:shd w:val="clear" w:color="auto" w:fill="FFFFFF"/>
        <w:spacing w:after="0" w:line="240" w:lineRule="auto"/>
        <w:rPr>
          <w:rFonts w:ascii="Times New Roman" w:hAnsi="Times New Roman"/>
          <w:color w:val="000000"/>
          <w:sz w:val="28"/>
          <w:szCs w:val="28"/>
          <w:lang w:eastAsia="ru-RU"/>
        </w:rPr>
      </w:pPr>
      <w:r w:rsidRPr="000A4126">
        <w:rPr>
          <w:rFonts w:ascii="Times New Roman" w:hAnsi="Times New Roman"/>
          <w:b/>
          <w:bCs/>
          <w:i/>
          <w:iCs/>
          <w:color w:val="000000"/>
          <w:sz w:val="28"/>
          <w:szCs w:val="28"/>
          <w:lang w:eastAsia="ru-RU"/>
        </w:rPr>
        <w:t>                                             </w:t>
      </w:r>
      <w:r w:rsidRPr="000A4126">
        <w:rPr>
          <w:rFonts w:ascii="Times New Roman" w:hAnsi="Times New Roman"/>
          <w:b/>
          <w:bCs/>
          <w:i/>
          <w:iCs/>
          <w:color w:val="0000FF"/>
          <w:sz w:val="28"/>
          <w:szCs w:val="28"/>
          <w:lang w:eastAsia="ru-RU"/>
        </w:rPr>
        <w:t>Контакт глаз</w:t>
      </w:r>
    </w:p>
    <w:p w:rsidR="000B25CC" w:rsidRPr="000A4126" w:rsidRDefault="000B25CC" w:rsidP="00A62E94">
      <w:pPr>
        <w:shd w:val="clear" w:color="auto" w:fill="FFFFFF"/>
        <w:spacing w:after="240" w:line="240" w:lineRule="auto"/>
        <w:jc w:val="both"/>
        <w:rPr>
          <w:rFonts w:ascii="Times New Roman" w:hAnsi="Times New Roman"/>
          <w:color w:val="000000"/>
          <w:sz w:val="28"/>
          <w:szCs w:val="28"/>
          <w:lang w:eastAsia="ru-RU"/>
        </w:rPr>
      </w:pPr>
      <w:r w:rsidRPr="000A4126">
        <w:rPr>
          <w:rFonts w:ascii="Times New Roman" w:hAnsi="Times New Roman"/>
          <w:color w:val="000000"/>
          <w:sz w:val="28"/>
          <w:szCs w:val="28"/>
          <w:lang w:eastAsia="ru-RU"/>
        </w:rPr>
        <w:t>Под контактом глаз понимается наш прямой взгляд в глаза другому человеку. Большинство людей не осознают, насколько это решающий фактор. Пробовали ли вы когда-нибудь поговорить с человеком, который упорно отворачивается, избегая смотреть вам в лицо? Это трудно, представьте себе, и очень резко влияет на наше отношение к нему. Нам скорее симпатичнее и больше нравятся люди с открытым и дружелюбным взором, искренней улыбкой, доброжелательным и дружелюбным отношением к собеседнику. Многочисленные исследования показали, что открытый, естественный, доброжелательный взгляд прямо в глаза ребенку существенно важен не только для установления хорошего коммуникационного взаимодействия с ним, но и для удовлетворения его эмоциональных потребностей.</w:t>
      </w:r>
    </w:p>
    <w:p w:rsidR="000B25CC" w:rsidRPr="000A4126" w:rsidRDefault="000B25CC" w:rsidP="00A62E94">
      <w:pPr>
        <w:shd w:val="clear" w:color="auto" w:fill="FFFFFF"/>
        <w:spacing w:after="240" w:line="240" w:lineRule="auto"/>
        <w:jc w:val="both"/>
        <w:rPr>
          <w:rFonts w:ascii="Times New Roman" w:hAnsi="Times New Roman"/>
          <w:color w:val="000000"/>
          <w:sz w:val="28"/>
          <w:szCs w:val="28"/>
          <w:lang w:eastAsia="ru-RU"/>
        </w:rPr>
      </w:pPr>
      <w:r w:rsidRPr="000A4126">
        <w:rPr>
          <w:rFonts w:ascii="Times New Roman" w:hAnsi="Times New Roman"/>
          <w:color w:val="000000"/>
          <w:sz w:val="28"/>
          <w:szCs w:val="28"/>
          <w:lang w:eastAsia="ru-RU"/>
        </w:rPr>
        <w:t>Контакт глаз (осознаем мы это или нет) является основным средством для передачи нашей любви к детям. Чем чаще родители с любовью смотрят на ребенка, тем больше он пропитан этой любовью. Однако через контакт глаз могут передаваться и другие сигналы. Особенно нежелательно использовать контакт глаз, когда родители делают ребенку внушение, наказывают, ругают, упрекают его и т.п. Когда родители используют это мощное средство контроля преимущественно в отрицательном ключе, то и ребенок видит своего родителя в основном в отрицательном плане. Пока ребенок маленький, страх делает его покорным и послушным, и внешне это нас вполне устраивает. Но ребенок растет, и страх сменяется гневом, обидой, депрессией.</w:t>
      </w:r>
    </w:p>
    <w:p w:rsidR="000B25CC" w:rsidRPr="000A4126" w:rsidRDefault="000B25CC" w:rsidP="00A62E94">
      <w:pPr>
        <w:shd w:val="clear" w:color="auto" w:fill="FFFFFF"/>
        <w:spacing w:after="240" w:line="240" w:lineRule="auto"/>
        <w:jc w:val="both"/>
        <w:rPr>
          <w:rFonts w:ascii="Times New Roman" w:hAnsi="Times New Roman"/>
          <w:color w:val="000000"/>
          <w:sz w:val="28"/>
          <w:szCs w:val="28"/>
          <w:lang w:eastAsia="ru-RU"/>
        </w:rPr>
      </w:pPr>
      <w:r w:rsidRPr="000A4126">
        <w:rPr>
          <w:rFonts w:ascii="Times New Roman" w:hAnsi="Times New Roman"/>
          <w:color w:val="000000"/>
          <w:sz w:val="28"/>
          <w:szCs w:val="28"/>
          <w:lang w:eastAsia="ru-RU"/>
        </w:rPr>
        <w:t>Внимательнее всего слушает нас ребенок, когда мы смотрим ему в глаза.</w:t>
      </w:r>
    </w:p>
    <w:p w:rsidR="000B25CC" w:rsidRPr="000A4126" w:rsidRDefault="000B25CC" w:rsidP="00A62E94">
      <w:pPr>
        <w:shd w:val="clear" w:color="auto" w:fill="FFFFFF"/>
        <w:spacing w:after="240" w:line="240" w:lineRule="auto"/>
        <w:jc w:val="both"/>
        <w:rPr>
          <w:rFonts w:ascii="Times New Roman" w:hAnsi="Times New Roman"/>
          <w:color w:val="000000"/>
          <w:sz w:val="28"/>
          <w:szCs w:val="28"/>
          <w:lang w:eastAsia="ru-RU"/>
        </w:rPr>
      </w:pPr>
      <w:r w:rsidRPr="000A4126">
        <w:rPr>
          <w:rFonts w:ascii="Times New Roman" w:hAnsi="Times New Roman"/>
          <w:color w:val="000000"/>
          <w:sz w:val="28"/>
          <w:szCs w:val="28"/>
          <w:lang w:eastAsia="ru-RU"/>
        </w:rPr>
        <w:t>Тревожные, неуверенные дети больше всего нуждаются в контакте глаз. Ласковый взгляд способен уменьшить уровень тревожности. Переданная взглядом информация может глубже отпечататься в сознании ребенка, чем сказанные слова.</w:t>
      </w:r>
    </w:p>
    <w:p w:rsidR="000B25CC" w:rsidRPr="000A4126" w:rsidRDefault="000B25CC" w:rsidP="00A62E94">
      <w:pPr>
        <w:shd w:val="clear" w:color="auto" w:fill="FFFFFF"/>
        <w:spacing w:after="0" w:line="240" w:lineRule="auto"/>
        <w:rPr>
          <w:rFonts w:ascii="Times New Roman" w:hAnsi="Times New Roman"/>
          <w:color w:val="000000"/>
          <w:sz w:val="28"/>
          <w:szCs w:val="28"/>
          <w:lang w:eastAsia="ru-RU"/>
        </w:rPr>
      </w:pPr>
      <w:r w:rsidRPr="000A4126">
        <w:rPr>
          <w:rFonts w:ascii="Times New Roman" w:hAnsi="Times New Roman"/>
          <w:b/>
          <w:bCs/>
          <w:i/>
          <w:iCs/>
          <w:color w:val="000000"/>
          <w:sz w:val="28"/>
          <w:szCs w:val="28"/>
          <w:lang w:eastAsia="ru-RU"/>
        </w:rPr>
        <w:t>                                </w:t>
      </w:r>
      <w:r w:rsidRPr="000A4126">
        <w:rPr>
          <w:rFonts w:ascii="Times New Roman" w:hAnsi="Times New Roman"/>
          <w:b/>
          <w:bCs/>
          <w:i/>
          <w:iCs/>
          <w:color w:val="0000FF"/>
          <w:sz w:val="28"/>
          <w:szCs w:val="28"/>
          <w:lang w:eastAsia="ru-RU"/>
        </w:rPr>
        <w:t>    Физический контакт</w:t>
      </w:r>
    </w:p>
    <w:p w:rsidR="000B25CC" w:rsidRPr="000A4126" w:rsidRDefault="000B25CC" w:rsidP="00A62E94">
      <w:pPr>
        <w:shd w:val="clear" w:color="auto" w:fill="FFFFFF"/>
        <w:spacing w:after="240" w:line="240" w:lineRule="auto"/>
        <w:jc w:val="both"/>
        <w:rPr>
          <w:rFonts w:ascii="Times New Roman" w:hAnsi="Times New Roman"/>
          <w:color w:val="000000"/>
          <w:sz w:val="28"/>
          <w:szCs w:val="28"/>
          <w:lang w:eastAsia="ru-RU"/>
        </w:rPr>
      </w:pPr>
      <w:r w:rsidRPr="000A4126">
        <w:rPr>
          <w:rFonts w:ascii="Times New Roman" w:hAnsi="Times New Roman"/>
          <w:color w:val="000000"/>
          <w:sz w:val="28"/>
          <w:szCs w:val="28"/>
          <w:lang w:eastAsia="ru-RU"/>
        </w:rPr>
        <w:t>Казалось бы, это вполне естественно, но исследования показали, что большинство родителей прикасаются к своим детям только по необходимости (помогая одеваться, переводя через дорогу и т.п.). Для физического контакта вовсе необязательно лезть к ребенку с объятиями и поцелуями, вполне достаточно прикоснуться к руке, погладить по голове, потрепать по волосам и т.п. Главное, чтобы все эти нежные прикосновения были естественны и искренни и не были демонстративны или чрезмерны.</w:t>
      </w:r>
    </w:p>
    <w:p w:rsidR="000B25CC" w:rsidRPr="000A4126" w:rsidRDefault="000B25CC" w:rsidP="00A62E94">
      <w:pPr>
        <w:shd w:val="clear" w:color="auto" w:fill="FFFFFF"/>
        <w:spacing w:after="240" w:line="240" w:lineRule="auto"/>
        <w:jc w:val="both"/>
        <w:rPr>
          <w:rFonts w:ascii="Times New Roman" w:hAnsi="Times New Roman"/>
          <w:color w:val="000000"/>
          <w:sz w:val="28"/>
          <w:szCs w:val="28"/>
          <w:lang w:eastAsia="ru-RU"/>
        </w:rPr>
      </w:pPr>
      <w:r w:rsidRPr="000A4126">
        <w:rPr>
          <w:rFonts w:ascii="Times New Roman" w:hAnsi="Times New Roman"/>
          <w:color w:val="000000"/>
          <w:sz w:val="28"/>
          <w:szCs w:val="28"/>
          <w:lang w:eastAsia="ru-RU"/>
        </w:rPr>
        <w:t>Бытует мнение, что ласка и нежность важны для девочек, мальчикам же "телячьи нежности" ни к чему. Это в какой-то мере справедливо по отношению к мальчикам старше 7-8 лет (но и в 8, и в 10, и в 12, и в 15 лет ребенок нуждается в физическом контакте, только его формы могут быть более сдержанными), но для полноценного развития мальчику с первых дней жизни необходимо не меньше любви и физической ласки, чем девочкам.</w:t>
      </w:r>
    </w:p>
    <w:p w:rsidR="000B25CC" w:rsidRPr="000A4126" w:rsidRDefault="000B25CC" w:rsidP="00A62E94">
      <w:pPr>
        <w:shd w:val="clear" w:color="auto" w:fill="FFFFFF"/>
        <w:spacing w:after="0" w:line="240" w:lineRule="auto"/>
        <w:rPr>
          <w:rFonts w:ascii="Times New Roman" w:hAnsi="Times New Roman"/>
          <w:color w:val="000000"/>
          <w:sz w:val="28"/>
          <w:szCs w:val="28"/>
          <w:lang w:eastAsia="ru-RU"/>
        </w:rPr>
      </w:pPr>
      <w:r w:rsidRPr="000A4126">
        <w:rPr>
          <w:rFonts w:ascii="Times New Roman" w:hAnsi="Times New Roman"/>
          <w:b/>
          <w:bCs/>
          <w:i/>
          <w:iCs/>
          <w:color w:val="000000"/>
          <w:sz w:val="28"/>
          <w:szCs w:val="28"/>
          <w:lang w:eastAsia="ru-RU"/>
        </w:rPr>
        <w:t>                               </w:t>
      </w:r>
      <w:r w:rsidRPr="000A4126">
        <w:rPr>
          <w:rFonts w:ascii="Times New Roman" w:hAnsi="Times New Roman"/>
          <w:b/>
          <w:bCs/>
          <w:i/>
          <w:iCs/>
          <w:color w:val="0000FF"/>
          <w:sz w:val="28"/>
          <w:szCs w:val="28"/>
          <w:lang w:eastAsia="ru-RU"/>
        </w:rPr>
        <w:t>  Пристальное внимание</w:t>
      </w:r>
    </w:p>
    <w:p w:rsidR="000B25CC" w:rsidRPr="000A4126" w:rsidRDefault="000B25CC" w:rsidP="00A62E94">
      <w:pPr>
        <w:shd w:val="clear" w:color="auto" w:fill="FFFFFF"/>
        <w:spacing w:after="240" w:line="240" w:lineRule="auto"/>
        <w:jc w:val="both"/>
        <w:rPr>
          <w:rFonts w:ascii="Times New Roman" w:hAnsi="Times New Roman"/>
          <w:color w:val="000000"/>
          <w:sz w:val="28"/>
          <w:szCs w:val="28"/>
          <w:lang w:eastAsia="ru-RU"/>
        </w:rPr>
      </w:pPr>
      <w:r w:rsidRPr="000A4126">
        <w:rPr>
          <w:rFonts w:ascii="Times New Roman" w:hAnsi="Times New Roman"/>
          <w:color w:val="000000"/>
          <w:sz w:val="28"/>
          <w:szCs w:val="28"/>
          <w:lang w:eastAsia="ru-RU"/>
        </w:rPr>
        <w:t>Следующий способ выражения любви и поддержки ребенку - пристальное внимание, под которым понимается наше полное сосредоточение на ребенке, без отвлечения на какие-либо мелочи, позволяющее ребенку почувствовать, что он в глазах родителей самый важный человек в мире. Как ни странно, чаще всего в минуты, когда ребенку больше всею необходимо наше пристальное внимание, мы в силу тех или иных обстоятельств к нему не расположены. Тут уж надо отказываться от каких-либо дел или развлечений, ибо это чрезвычайно важно для развития положительной самооценки ребенка. Если ребенок не получает достаточно пристального внимания, он чувствует, что все на свете важнее, чем он, и это служит причиной его беспокойства. В результате у такого ребенка отсутствует чувство безопасности и тем самым нарушается его эмоциональное развитие.</w:t>
      </w:r>
    </w:p>
    <w:p w:rsidR="000B25CC" w:rsidRPr="000A4126" w:rsidRDefault="000B25CC" w:rsidP="00A62E94">
      <w:pPr>
        <w:shd w:val="clear" w:color="auto" w:fill="FFFFFF"/>
        <w:spacing w:after="240" w:line="240" w:lineRule="auto"/>
        <w:jc w:val="both"/>
        <w:rPr>
          <w:rFonts w:ascii="Times New Roman" w:hAnsi="Times New Roman"/>
          <w:color w:val="000000"/>
          <w:sz w:val="28"/>
          <w:szCs w:val="28"/>
          <w:lang w:eastAsia="ru-RU"/>
        </w:rPr>
      </w:pPr>
      <w:r w:rsidRPr="000A4126">
        <w:rPr>
          <w:rFonts w:ascii="Times New Roman" w:hAnsi="Times New Roman"/>
          <w:color w:val="000000"/>
          <w:sz w:val="28"/>
          <w:szCs w:val="28"/>
          <w:lang w:eastAsia="ru-RU"/>
        </w:rPr>
        <w:t>Вспомните, пожалуйста, как часто вы общаетесь со своим ребенком, не занимаясь при этом какой-то другой деятельностью (кроме совместной деятельности с ребенком)?</w:t>
      </w:r>
    </w:p>
    <w:p w:rsidR="000B25CC" w:rsidRPr="000A4126" w:rsidRDefault="000B25CC" w:rsidP="00A62E94">
      <w:pPr>
        <w:shd w:val="clear" w:color="auto" w:fill="FFFFFF"/>
        <w:spacing w:after="240" w:line="240" w:lineRule="auto"/>
        <w:jc w:val="both"/>
        <w:rPr>
          <w:rFonts w:ascii="Times New Roman" w:hAnsi="Times New Roman"/>
          <w:color w:val="000000"/>
          <w:sz w:val="28"/>
          <w:szCs w:val="28"/>
          <w:lang w:eastAsia="ru-RU"/>
        </w:rPr>
      </w:pPr>
      <w:r w:rsidRPr="000A4126">
        <w:rPr>
          <w:rFonts w:ascii="Times New Roman" w:hAnsi="Times New Roman"/>
          <w:color w:val="000000"/>
          <w:sz w:val="28"/>
          <w:szCs w:val="28"/>
          <w:lang w:eastAsia="ru-RU"/>
        </w:rPr>
        <w:t>Это может быть совместная игра, поход, интимная беседа.</w:t>
      </w:r>
    </w:p>
    <w:p w:rsidR="000B25CC" w:rsidRPr="000A4126" w:rsidRDefault="000B25CC" w:rsidP="00A62E94">
      <w:pPr>
        <w:shd w:val="clear" w:color="auto" w:fill="FFFFFF"/>
        <w:spacing w:after="240" w:line="240" w:lineRule="auto"/>
        <w:jc w:val="both"/>
        <w:rPr>
          <w:rFonts w:ascii="Times New Roman" w:hAnsi="Times New Roman"/>
          <w:color w:val="000000"/>
          <w:sz w:val="28"/>
          <w:szCs w:val="28"/>
          <w:lang w:eastAsia="ru-RU"/>
        </w:rPr>
      </w:pPr>
      <w:r w:rsidRPr="000A4126">
        <w:rPr>
          <w:rFonts w:ascii="Times New Roman" w:hAnsi="Times New Roman"/>
          <w:color w:val="000000"/>
          <w:sz w:val="28"/>
          <w:szCs w:val="28"/>
          <w:lang w:eastAsia="ru-RU"/>
        </w:rPr>
        <w:t>Если мы проявляем пристальное внимание к маленькому ребенку, то он приобретает способность и потребность делится со взрослым своими переживаниями, делает это естественно, даже переживая кризисные периоды в своей жизни.</w:t>
      </w:r>
    </w:p>
    <w:p w:rsidR="000B25CC" w:rsidRPr="000A4126" w:rsidRDefault="000B25CC" w:rsidP="00A62E94">
      <w:pPr>
        <w:shd w:val="clear" w:color="auto" w:fill="FFFFFF"/>
        <w:spacing w:after="0" w:line="240" w:lineRule="auto"/>
        <w:rPr>
          <w:rFonts w:ascii="Times New Roman" w:hAnsi="Times New Roman"/>
          <w:color w:val="000000"/>
          <w:sz w:val="28"/>
          <w:szCs w:val="28"/>
          <w:lang w:eastAsia="ru-RU"/>
        </w:rPr>
      </w:pPr>
      <w:r w:rsidRPr="000A4126">
        <w:rPr>
          <w:rFonts w:ascii="Times New Roman" w:hAnsi="Times New Roman"/>
          <w:b/>
          <w:bCs/>
          <w:i/>
          <w:iCs/>
          <w:color w:val="000000"/>
          <w:sz w:val="28"/>
          <w:szCs w:val="28"/>
          <w:lang w:eastAsia="ru-RU"/>
        </w:rPr>
        <w:t>                                        </w:t>
      </w:r>
      <w:r w:rsidRPr="000A4126">
        <w:rPr>
          <w:rFonts w:ascii="Times New Roman" w:hAnsi="Times New Roman"/>
          <w:b/>
          <w:bCs/>
          <w:i/>
          <w:iCs/>
          <w:color w:val="0000FF"/>
          <w:sz w:val="28"/>
          <w:szCs w:val="28"/>
          <w:lang w:eastAsia="ru-RU"/>
        </w:rPr>
        <w:t>Саморегуляция</w:t>
      </w:r>
    </w:p>
    <w:p w:rsidR="000B25CC" w:rsidRPr="000A4126" w:rsidRDefault="000B25CC" w:rsidP="00A62E94">
      <w:pPr>
        <w:shd w:val="clear" w:color="auto" w:fill="FFFFFF"/>
        <w:spacing w:after="240" w:line="240" w:lineRule="auto"/>
        <w:jc w:val="both"/>
        <w:rPr>
          <w:rFonts w:ascii="Times New Roman" w:hAnsi="Times New Roman"/>
          <w:color w:val="000000"/>
          <w:sz w:val="28"/>
          <w:szCs w:val="28"/>
          <w:lang w:eastAsia="ru-RU"/>
        </w:rPr>
      </w:pPr>
      <w:r w:rsidRPr="000A4126">
        <w:rPr>
          <w:rFonts w:ascii="Times New Roman" w:hAnsi="Times New Roman"/>
          <w:color w:val="000000"/>
          <w:sz w:val="28"/>
          <w:szCs w:val="28"/>
          <w:lang w:eastAsia="ru-RU"/>
        </w:rPr>
        <w:t>Мы уже говорили о том, что ребенок может “заразиться” отрицательными эмоциями взрослого, поэтому важно научиться управлять своим эмоциональным состоянием и научить этому ребенка.</w:t>
      </w:r>
    </w:p>
    <w:p w:rsidR="000B25CC" w:rsidRPr="000A4126" w:rsidRDefault="000B25CC">
      <w:pPr>
        <w:rPr>
          <w:rFonts w:ascii="Times New Roman" w:hAnsi="Times New Roman"/>
          <w:sz w:val="28"/>
          <w:szCs w:val="28"/>
        </w:rPr>
      </w:pPr>
      <w:bookmarkStart w:id="0" w:name="_GoBack"/>
      <w:bookmarkEnd w:id="0"/>
    </w:p>
    <w:sectPr w:rsidR="000B25CC" w:rsidRPr="000A4126" w:rsidSect="00C107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3D699B"/>
    <w:multiLevelType w:val="multilevel"/>
    <w:tmpl w:val="516058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79A20A8C"/>
    <w:multiLevelType w:val="multilevel"/>
    <w:tmpl w:val="99B427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2E94"/>
    <w:rsid w:val="000A4126"/>
    <w:rsid w:val="000B25CC"/>
    <w:rsid w:val="006C399F"/>
    <w:rsid w:val="00A62E94"/>
    <w:rsid w:val="00A76D95"/>
    <w:rsid w:val="00C1073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73F"/>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A62E94"/>
    <w:pPr>
      <w:spacing w:before="100" w:beforeAutospacing="1" w:after="100" w:afterAutospacing="1" w:line="240" w:lineRule="auto"/>
    </w:pPr>
    <w:rPr>
      <w:rFonts w:ascii="Times New Roman" w:eastAsia="Times New Roman" w:hAnsi="Times New Roman"/>
      <w:sz w:val="24"/>
      <w:szCs w:val="24"/>
      <w:lang w:eastAsia="ru-RU"/>
    </w:rPr>
  </w:style>
  <w:style w:type="character" w:styleId="Emphasis">
    <w:name w:val="Emphasis"/>
    <w:basedOn w:val="DefaultParagraphFont"/>
    <w:uiPriority w:val="99"/>
    <w:qFormat/>
    <w:rsid w:val="00A62E94"/>
    <w:rPr>
      <w:rFonts w:cs="Times New Roman"/>
      <w:i/>
      <w:iCs/>
    </w:rPr>
  </w:style>
  <w:style w:type="character" w:styleId="Strong">
    <w:name w:val="Strong"/>
    <w:basedOn w:val="DefaultParagraphFont"/>
    <w:uiPriority w:val="99"/>
    <w:qFormat/>
    <w:rsid w:val="00A62E94"/>
    <w:rPr>
      <w:rFonts w:cs="Times New Roman"/>
      <w:b/>
      <w:bCs/>
    </w:rPr>
  </w:style>
</w:styles>
</file>

<file path=word/webSettings.xml><?xml version="1.0" encoding="utf-8"?>
<w:webSettings xmlns:r="http://schemas.openxmlformats.org/officeDocument/2006/relationships" xmlns:w="http://schemas.openxmlformats.org/wordprocessingml/2006/main">
  <w:divs>
    <w:div w:id="11565273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1233</Words>
  <Characters>7034</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4</dc:title>
  <dc:subject/>
  <dc:creator>RePack by Diakov</dc:creator>
  <cp:keywords/>
  <dc:description/>
  <cp:lastModifiedBy>Admin</cp:lastModifiedBy>
  <cp:revision>2</cp:revision>
  <dcterms:created xsi:type="dcterms:W3CDTF">2021-12-19T16:00:00Z</dcterms:created>
  <dcterms:modified xsi:type="dcterms:W3CDTF">2021-12-19T16:00:00Z</dcterms:modified>
</cp:coreProperties>
</file>