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99" w:rsidRDefault="00B22F99" w:rsidP="00BF716D">
      <w:pPr>
        <w:tabs>
          <w:tab w:val="left" w:pos="-142"/>
        </w:tabs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мероприятий</w:t>
      </w:r>
      <w:r w:rsidRPr="00CC466F">
        <w:rPr>
          <w:rFonts w:ascii="Times New Roman" w:hAnsi="Times New Roman"/>
          <w:sz w:val="30"/>
          <w:szCs w:val="30"/>
        </w:rPr>
        <w:t xml:space="preserve"> в рамках республиканской информационно-образовательной акции</w:t>
      </w:r>
      <w:r>
        <w:rPr>
          <w:rFonts w:ascii="Times New Roman" w:hAnsi="Times New Roman"/>
          <w:sz w:val="30"/>
          <w:szCs w:val="30"/>
        </w:rPr>
        <w:t xml:space="preserve"> по профилактике табакокурения как фактора риска развития онкологических заболеваний</w:t>
      </w:r>
      <w:r w:rsidRPr="00CC466F">
        <w:rPr>
          <w:rFonts w:ascii="Times New Roman" w:hAnsi="Times New Roman"/>
          <w:sz w:val="30"/>
          <w:szCs w:val="30"/>
        </w:rPr>
        <w:t xml:space="preserve"> в период с </w:t>
      </w:r>
      <w:r>
        <w:rPr>
          <w:rFonts w:ascii="Times New Roman" w:hAnsi="Times New Roman"/>
          <w:sz w:val="30"/>
          <w:szCs w:val="30"/>
        </w:rPr>
        <w:t>18 по 25</w:t>
      </w:r>
      <w:r w:rsidRPr="00CC466F">
        <w:rPr>
          <w:rFonts w:ascii="Times New Roman" w:hAnsi="Times New Roman"/>
          <w:sz w:val="30"/>
          <w:szCs w:val="30"/>
        </w:rPr>
        <w:t xml:space="preserve"> ноября</w:t>
      </w:r>
      <w:r>
        <w:rPr>
          <w:rFonts w:ascii="Times New Roman" w:hAnsi="Times New Roman"/>
          <w:sz w:val="30"/>
          <w:szCs w:val="30"/>
        </w:rPr>
        <w:t xml:space="preserve"> 2021года</w:t>
      </w:r>
      <w:r w:rsidRPr="00CC466F">
        <w:rPr>
          <w:rFonts w:ascii="Times New Roman" w:hAnsi="Times New Roman"/>
          <w:sz w:val="30"/>
          <w:szCs w:val="30"/>
        </w:rPr>
        <w:t xml:space="preserve"> в ГУО «Средняя школа №1 г.Дубровно»</w:t>
      </w:r>
    </w:p>
    <w:p w:rsidR="00B22F99" w:rsidRPr="00CC466F" w:rsidRDefault="00B22F99" w:rsidP="00BF716D">
      <w:pPr>
        <w:tabs>
          <w:tab w:val="left" w:pos="-142"/>
        </w:tabs>
        <w:spacing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4308"/>
        <w:gridCol w:w="4445"/>
      </w:tblGrid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D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Размещение информационных материалов о проведении акции на сайте учреждения образования, стендах.</w:t>
            </w:r>
          </w:p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Акция «Скажи «НЕТ!» курению» в рамках Единого дня здоровья «Всемирный день некурения. Профилактика онкологических заболеваний».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Модератор сайта Осипова А.И.</w:t>
            </w:r>
          </w:p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Педагоги-организаторы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D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Размещение памяток и листовок, буклетов, брошюр «Как не навредить своему здоровью». Полезные советы для родителей.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Педагоги-организаторы Вакунова А.Ю., Апет А.М.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19.11.-20.11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D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Кинолекторий</w:t>
            </w:r>
          </w:p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D451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«Профилактика онкологических заболеваний» (просмотр профилактических видеороликов на классных часах)5-7 классы, 8-11 классы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17.11.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pStyle w:val="NoSpacing"/>
              <w:tabs>
                <w:tab w:val="left" w:pos="341"/>
              </w:tabs>
              <w:jc w:val="both"/>
              <w:rPr>
                <w:sz w:val="26"/>
                <w:szCs w:val="26"/>
              </w:rPr>
            </w:pPr>
            <w:r w:rsidRPr="00BD4514">
              <w:rPr>
                <w:sz w:val="26"/>
                <w:szCs w:val="26"/>
              </w:rPr>
              <w:t>«Не прожигай свою жизнь!» (информационная лекция, встреча с сотрудниками РОЧС) 9-11 классы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Руководитель по патриотическому воспитанию Жизневский В.Г.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18.11.-25.11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 xml:space="preserve">«Здоровая нация – процветающая Беларусь» (выставка литературы в библиотеке)для учащихся 1-11 классов 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Библиотекари Осипова А.И., Орешкова В.В.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Pr="00BD4514">
              <w:rPr>
                <w:rFonts w:ascii="Times New Roman" w:hAnsi="Times New Roman"/>
                <w:sz w:val="26"/>
                <w:szCs w:val="26"/>
              </w:rPr>
              <w:t>9.11.</w:t>
            </w:r>
          </w:p>
        </w:tc>
        <w:tc>
          <w:tcPr>
            <w:tcW w:w="4308" w:type="dxa"/>
          </w:tcPr>
          <w:p w:rsidR="00B22F99" w:rsidRPr="00BD4514" w:rsidRDefault="00B22F99" w:rsidP="00C81605">
            <w:pPr>
              <w:pStyle w:val="NoSpacing"/>
              <w:rPr>
                <w:sz w:val="26"/>
                <w:szCs w:val="26"/>
              </w:rPr>
            </w:pPr>
            <w:r w:rsidRPr="00BD4514">
              <w:rPr>
                <w:sz w:val="26"/>
                <w:szCs w:val="26"/>
              </w:rPr>
              <w:t>Классные часы о ЗОЖ, с приглашением фельдшера-нарколога Пинкевича С.Д. УЗ «Дубровенская ЦРБ»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 Михальченко А.А.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20.11.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Товарищеская встреча по волейболу</w:t>
            </w:r>
          </w:p>
          <w:p w:rsidR="00B22F99" w:rsidRPr="00BD4514" w:rsidRDefault="00B22F99" w:rsidP="00BD4514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«Спорту – Да! Курению – Нет!» (10-11 классы)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Классные руководители, учитель ФКиЗ Баценков В.П.</w:t>
            </w:r>
          </w:p>
        </w:tc>
      </w:tr>
      <w:tr w:rsidR="00B22F99" w:rsidRPr="00BD4514" w:rsidTr="00BD4514">
        <w:tc>
          <w:tcPr>
            <w:tcW w:w="1101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18.11. -25.11</w:t>
            </w:r>
          </w:p>
        </w:tc>
        <w:tc>
          <w:tcPr>
            <w:tcW w:w="4308" w:type="dxa"/>
          </w:tcPr>
          <w:p w:rsidR="00B22F99" w:rsidRPr="00BD4514" w:rsidRDefault="00B22F99" w:rsidP="00BD4514">
            <w:pPr>
              <w:widowControl w:val="0"/>
              <w:spacing w:after="0" w:line="259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Уроки здоровья «Вредным привычкам НЕТ!» 1-4 классы</w:t>
            </w:r>
          </w:p>
        </w:tc>
        <w:tc>
          <w:tcPr>
            <w:tcW w:w="4445" w:type="dxa"/>
          </w:tcPr>
          <w:p w:rsidR="00B22F99" w:rsidRPr="00BD4514" w:rsidRDefault="00B22F99" w:rsidP="00BD451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451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</w:tbl>
    <w:p w:rsidR="00B22F99" w:rsidRDefault="00B22F99" w:rsidP="00BF716D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30"/>
          <w:szCs w:val="30"/>
          <w:lang w:eastAsia="ru-RU"/>
        </w:rPr>
      </w:pPr>
    </w:p>
    <w:p w:rsidR="00B22F99" w:rsidRPr="002977CF" w:rsidRDefault="00B22F99" w:rsidP="00BF716D">
      <w:pPr>
        <w:shd w:val="clear" w:color="auto" w:fill="FFFFFF"/>
        <w:spacing w:before="150" w:after="180" w:line="240" w:lineRule="auto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2977CF">
        <w:rPr>
          <w:rFonts w:ascii="Times New Roman" w:hAnsi="Times New Roman"/>
          <w:color w:val="111111"/>
          <w:sz w:val="30"/>
          <w:szCs w:val="30"/>
          <w:lang w:eastAsia="ru-RU"/>
        </w:rPr>
        <w:t xml:space="preserve">Заместитель директора по воспитательной работе      А.А.Михальченко </w:t>
      </w:r>
    </w:p>
    <w:p w:rsidR="00B22F99" w:rsidRDefault="00B22F99"/>
    <w:p w:rsidR="00B22F99" w:rsidRDefault="00B22F99"/>
    <w:p w:rsidR="00B22F99" w:rsidRDefault="00B22F99"/>
    <w:p w:rsidR="00B22F99" w:rsidRDefault="00B22F99"/>
    <w:sectPr w:rsidR="00B22F99" w:rsidSect="00C171E3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567" w:bottom="142" w:left="1701" w:header="709" w:footer="21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99" w:rsidRDefault="00B22F99">
      <w:pPr>
        <w:spacing w:after="0" w:line="240" w:lineRule="auto"/>
      </w:pPr>
      <w:r>
        <w:separator/>
      </w:r>
    </w:p>
  </w:endnote>
  <w:endnote w:type="continuationSeparator" w:id="0">
    <w:p w:rsidR="00B22F99" w:rsidRDefault="00B2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99" w:rsidRPr="00A45A5A" w:rsidRDefault="00B22F99" w:rsidP="00C171E3">
    <w:pPr>
      <w:pStyle w:val="Footer"/>
      <w:rPr>
        <w:rFonts w:ascii="Times New Roman" w:hAnsi="Times New Roman"/>
        <w:color w:val="FFFFFF"/>
      </w:rPr>
    </w:pPr>
    <w:r w:rsidRPr="00A45A5A">
      <w:rPr>
        <w:rFonts w:ascii="Times New Roman" w:hAnsi="Times New Roman"/>
        <w:color w:val="FFFFFF"/>
      </w:rPr>
      <w:t>5-3 Овсянникова 285 78 53</w:t>
    </w:r>
  </w:p>
  <w:p w:rsidR="00B22F99" w:rsidRDefault="00B22F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99" w:rsidRPr="00F774CC" w:rsidRDefault="00B22F99" w:rsidP="00C171E3">
    <w:pPr>
      <w:spacing w:line="240" w:lineRule="auto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99" w:rsidRDefault="00B22F99">
      <w:pPr>
        <w:spacing w:after="0" w:line="240" w:lineRule="auto"/>
      </w:pPr>
      <w:r>
        <w:separator/>
      </w:r>
    </w:p>
  </w:footnote>
  <w:footnote w:type="continuationSeparator" w:id="0">
    <w:p w:rsidR="00B22F99" w:rsidRDefault="00B2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99" w:rsidRPr="00CC26AC" w:rsidRDefault="00B22F99">
    <w:pPr>
      <w:pStyle w:val="Header"/>
      <w:jc w:val="center"/>
      <w:rPr>
        <w:rFonts w:ascii="Times New Roman" w:hAnsi="Times New Roman"/>
        <w:sz w:val="28"/>
        <w:szCs w:val="28"/>
      </w:rPr>
    </w:pPr>
  </w:p>
  <w:p w:rsidR="00B22F99" w:rsidRPr="00CC26AC" w:rsidRDefault="00B22F99">
    <w:pPr>
      <w:pStyle w:val="Head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99" w:rsidRPr="00EA69E3" w:rsidRDefault="00B22F99">
    <w:pPr>
      <w:pStyle w:val="Header"/>
      <w:jc w:val="center"/>
      <w:rPr>
        <w:rFonts w:ascii="Times New Roman" w:hAnsi="Times New Roman"/>
        <w:sz w:val="28"/>
        <w:szCs w:val="28"/>
      </w:rPr>
    </w:pPr>
  </w:p>
  <w:p w:rsidR="00B22F99" w:rsidRDefault="00B22F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16D"/>
    <w:rsid w:val="001238C1"/>
    <w:rsid w:val="00165D15"/>
    <w:rsid w:val="001A28E3"/>
    <w:rsid w:val="002977CF"/>
    <w:rsid w:val="002F1F0C"/>
    <w:rsid w:val="003344A1"/>
    <w:rsid w:val="00351CB4"/>
    <w:rsid w:val="004E292D"/>
    <w:rsid w:val="006A09BA"/>
    <w:rsid w:val="00846396"/>
    <w:rsid w:val="00A45A5A"/>
    <w:rsid w:val="00B22F99"/>
    <w:rsid w:val="00BD4514"/>
    <w:rsid w:val="00BF716D"/>
    <w:rsid w:val="00C171E3"/>
    <w:rsid w:val="00C353EA"/>
    <w:rsid w:val="00C81605"/>
    <w:rsid w:val="00CC26AC"/>
    <w:rsid w:val="00CC466F"/>
    <w:rsid w:val="00DD471D"/>
    <w:rsid w:val="00EA69E3"/>
    <w:rsid w:val="00F7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71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716D"/>
    <w:rPr>
      <w:rFonts w:cs="Times New Roman"/>
    </w:rPr>
  </w:style>
  <w:style w:type="table" w:styleId="TableGrid">
    <w:name w:val="Table Grid"/>
    <w:basedOn w:val="TableNormal"/>
    <w:uiPriority w:val="99"/>
    <w:rsid w:val="00BF7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F716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F716D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249</Words>
  <Characters>1423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в рамках республиканской информационно-образовательной акции по профилактике табакокурения как фактора риска развития онкологических заболеваний в период с 18 по 25 ноября 2021года в ГУО «Средняя школа №1 г</dc:title>
  <dc:subject/>
  <dc:creator>User</dc:creator>
  <cp:keywords/>
  <dc:description/>
  <cp:lastModifiedBy>Admin</cp:lastModifiedBy>
  <cp:revision>2</cp:revision>
  <cp:lastPrinted>2021-11-17T09:50:00Z</cp:lastPrinted>
  <dcterms:created xsi:type="dcterms:W3CDTF">2021-11-18T15:21:00Z</dcterms:created>
  <dcterms:modified xsi:type="dcterms:W3CDTF">2021-11-18T15:21:00Z</dcterms:modified>
</cp:coreProperties>
</file>